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623A" w14:textId="77777777" w:rsidR="009145AD" w:rsidRDefault="00D85300" w:rsidP="00890A76">
      <w:pPr>
        <w:ind w:left="112" w:right="967"/>
        <w:rPr>
          <w:b/>
        </w:rPr>
      </w:pPr>
      <w:r w:rsidRPr="00D85300">
        <w:rPr>
          <w:b/>
        </w:rPr>
        <w:t>Nr sprawy: DPS-ZP/335</w:t>
      </w:r>
      <w:r w:rsidR="000F3FA2" w:rsidRPr="00D85300">
        <w:rPr>
          <w:b/>
        </w:rPr>
        <w:t>/ PN 5</w:t>
      </w:r>
      <w:r w:rsidR="00F80592" w:rsidRPr="00D85300">
        <w:rPr>
          <w:b/>
        </w:rPr>
        <w:t>/2020</w:t>
      </w:r>
    </w:p>
    <w:p w14:paraId="5BFC079C" w14:textId="77777777" w:rsidR="009145AD" w:rsidRDefault="009145AD" w:rsidP="00890A76">
      <w:pPr>
        <w:pStyle w:val="Tekstpodstawowy"/>
        <w:ind w:right="967"/>
        <w:rPr>
          <w:b/>
          <w:sz w:val="29"/>
        </w:rPr>
      </w:pPr>
    </w:p>
    <w:p w14:paraId="6EBCE2E1" w14:textId="77777777" w:rsidR="009145AD" w:rsidRDefault="00F80592" w:rsidP="00890A76">
      <w:pPr>
        <w:ind w:left="112" w:right="967"/>
        <w:rPr>
          <w:b/>
          <w:sz w:val="24"/>
        </w:rPr>
      </w:pPr>
      <w:r>
        <w:rPr>
          <w:b/>
          <w:sz w:val="24"/>
        </w:rPr>
        <w:t>ZAMAWIAJĄCY:</w:t>
      </w:r>
    </w:p>
    <w:p w14:paraId="3D2B6372" w14:textId="77777777" w:rsidR="00A74C8C" w:rsidRPr="00A74C8C" w:rsidRDefault="00F80592" w:rsidP="00890A76">
      <w:pPr>
        <w:spacing w:line="292" w:lineRule="auto"/>
        <w:ind w:left="112" w:right="967"/>
        <w:rPr>
          <w:sz w:val="24"/>
        </w:rPr>
      </w:pPr>
      <w:r w:rsidRPr="00A74C8C">
        <w:rPr>
          <w:sz w:val="24"/>
        </w:rPr>
        <w:t xml:space="preserve">Dom Pomocy Społecznej w Ołdakach </w:t>
      </w:r>
    </w:p>
    <w:p w14:paraId="4FE35C74" w14:textId="77777777" w:rsidR="00A74C8C" w:rsidRPr="00A74C8C" w:rsidRDefault="00F80592" w:rsidP="00890A76">
      <w:pPr>
        <w:spacing w:line="292" w:lineRule="auto"/>
        <w:ind w:left="112" w:right="967"/>
        <w:rPr>
          <w:sz w:val="24"/>
        </w:rPr>
      </w:pPr>
      <w:r w:rsidRPr="00A74C8C">
        <w:rPr>
          <w:sz w:val="24"/>
        </w:rPr>
        <w:t xml:space="preserve">Ołdaki 7 06-126 Gzy </w:t>
      </w:r>
    </w:p>
    <w:p w14:paraId="5F58D190" w14:textId="605EA342" w:rsidR="009145AD" w:rsidRPr="00A74C8C" w:rsidRDefault="00F80592" w:rsidP="00890A76">
      <w:pPr>
        <w:spacing w:line="292" w:lineRule="auto"/>
        <w:ind w:left="112" w:right="967"/>
        <w:rPr>
          <w:sz w:val="24"/>
        </w:rPr>
      </w:pPr>
      <w:r w:rsidRPr="00A74C8C">
        <w:rPr>
          <w:sz w:val="24"/>
        </w:rPr>
        <w:t>Tel./fax:0236913017,0236913018</w:t>
      </w:r>
    </w:p>
    <w:p w14:paraId="29AA0201" w14:textId="77777777" w:rsidR="00A74C8C" w:rsidRPr="00A74C8C" w:rsidRDefault="00F80592" w:rsidP="00890A76">
      <w:pPr>
        <w:spacing w:line="290" w:lineRule="auto"/>
        <w:ind w:left="112" w:right="967"/>
        <w:rPr>
          <w:rFonts w:ascii="Arial"/>
          <w:sz w:val="24"/>
        </w:rPr>
      </w:pPr>
      <w:r w:rsidRPr="00A74C8C">
        <w:rPr>
          <w:sz w:val="24"/>
        </w:rPr>
        <w:t>e-mail:</w:t>
      </w:r>
      <w:r w:rsidRPr="00A74C8C">
        <w:rPr>
          <w:color w:val="0000FF"/>
          <w:sz w:val="24"/>
          <w:u w:val="thick" w:color="0000FF"/>
        </w:rPr>
        <w:t xml:space="preserve"> </w:t>
      </w:r>
      <w:hyperlink r:id="rId8">
        <w:r w:rsidRPr="00A74C8C">
          <w:rPr>
            <w:rFonts w:ascii="Arial"/>
            <w:color w:val="0000FF"/>
            <w:sz w:val="24"/>
            <w:u w:val="thick" w:color="0000FF"/>
          </w:rPr>
          <w:t>sekretariat@dpsoldaki.pl</w:t>
        </w:r>
      </w:hyperlink>
      <w:r w:rsidRPr="00A74C8C">
        <w:rPr>
          <w:rFonts w:ascii="Arial"/>
          <w:sz w:val="24"/>
        </w:rPr>
        <w:t xml:space="preserve"> </w:t>
      </w:r>
    </w:p>
    <w:p w14:paraId="6D6C7D04" w14:textId="7A1BB0D5" w:rsidR="009145AD" w:rsidRPr="00A74C8C" w:rsidRDefault="00F80592" w:rsidP="00890A76">
      <w:pPr>
        <w:spacing w:line="290" w:lineRule="auto"/>
        <w:ind w:left="112" w:right="967"/>
        <w:rPr>
          <w:sz w:val="24"/>
        </w:rPr>
      </w:pPr>
      <w:r w:rsidRPr="00A74C8C">
        <w:rPr>
          <w:sz w:val="24"/>
        </w:rPr>
        <w:t>strona internetowa:dps_oldaki.bip.gov.pl</w:t>
      </w:r>
    </w:p>
    <w:p w14:paraId="7604FE62" w14:textId="77777777" w:rsidR="009145AD" w:rsidRDefault="009145AD" w:rsidP="00890A76">
      <w:pPr>
        <w:pStyle w:val="Tekstpodstawowy"/>
        <w:ind w:right="967"/>
        <w:rPr>
          <w:b/>
          <w:sz w:val="29"/>
        </w:rPr>
      </w:pPr>
    </w:p>
    <w:p w14:paraId="389FE03A" w14:textId="77777777" w:rsidR="009145AD" w:rsidRDefault="00F80592" w:rsidP="00890A76">
      <w:pPr>
        <w:ind w:left="112" w:right="967"/>
        <w:jc w:val="center"/>
        <w:rPr>
          <w:b/>
          <w:sz w:val="24"/>
        </w:rPr>
      </w:pPr>
      <w:r>
        <w:rPr>
          <w:b/>
          <w:sz w:val="24"/>
        </w:rPr>
        <w:t>SPECYFIKACJA ISTOTNYCH WARUNKÓW ZAMÓWIENIA</w:t>
      </w:r>
    </w:p>
    <w:p w14:paraId="6869D6D4" w14:textId="77777777" w:rsidR="009145AD" w:rsidRDefault="00F80592" w:rsidP="00890A76">
      <w:pPr>
        <w:pStyle w:val="Tekstpodstawowy"/>
        <w:ind w:left="520" w:right="967"/>
        <w:jc w:val="center"/>
      </w:pPr>
      <w:r>
        <w:t xml:space="preserve">w postępowaniu o udzielenie zamówienia </w:t>
      </w:r>
      <w:proofErr w:type="spellStart"/>
      <w:r>
        <w:t>pn</w:t>
      </w:r>
      <w:proofErr w:type="spellEnd"/>
      <w:r>
        <w:t>:</w:t>
      </w:r>
    </w:p>
    <w:p w14:paraId="3F6360FA" w14:textId="77777777" w:rsidR="00933D87" w:rsidRDefault="00933D87" w:rsidP="00890A76">
      <w:pPr>
        <w:ind w:right="967"/>
        <w:jc w:val="center"/>
        <w:rPr>
          <w:b/>
          <w:sz w:val="28"/>
        </w:rPr>
      </w:pPr>
    </w:p>
    <w:p w14:paraId="628C281E" w14:textId="77777777" w:rsidR="009145AD" w:rsidRDefault="00F80592" w:rsidP="00890A76">
      <w:pPr>
        <w:ind w:right="967"/>
        <w:jc w:val="center"/>
        <w:rPr>
          <w:b/>
          <w:sz w:val="28"/>
        </w:rPr>
      </w:pPr>
      <w:r>
        <w:rPr>
          <w:b/>
          <w:sz w:val="28"/>
        </w:rPr>
        <w:t xml:space="preserve">„DOSTAWY </w:t>
      </w:r>
      <w:r w:rsidR="00933D87">
        <w:rPr>
          <w:b/>
          <w:sz w:val="28"/>
        </w:rPr>
        <w:t>RÓŻNYCH PRODUKTÓW SPOŻYWCZYCH Z PODZIAŁEM NA IV ZADANIA</w:t>
      </w:r>
      <w:r>
        <w:rPr>
          <w:b/>
          <w:sz w:val="28"/>
        </w:rPr>
        <w:t xml:space="preserve"> DLA DOMU POMOCY SPOŁECZNEJ W OŁDAKACH</w:t>
      </w:r>
      <w:r w:rsidR="00E857D0">
        <w:rPr>
          <w:b/>
          <w:sz w:val="28"/>
        </w:rPr>
        <w:t xml:space="preserve"> W ROKU 2021</w:t>
      </w:r>
      <w:r>
        <w:rPr>
          <w:b/>
          <w:sz w:val="28"/>
        </w:rPr>
        <w:t>”</w:t>
      </w:r>
    </w:p>
    <w:p w14:paraId="35EBE3CF" w14:textId="77777777" w:rsidR="009145AD" w:rsidRDefault="009145AD" w:rsidP="00890A76">
      <w:pPr>
        <w:pStyle w:val="Tekstpodstawowy"/>
        <w:ind w:right="967"/>
        <w:rPr>
          <w:b/>
          <w:sz w:val="34"/>
        </w:rPr>
      </w:pPr>
    </w:p>
    <w:p w14:paraId="358F5F08" w14:textId="77777777" w:rsidR="009145AD" w:rsidRDefault="00F80592" w:rsidP="00890A76">
      <w:pPr>
        <w:spacing w:line="292" w:lineRule="auto"/>
        <w:ind w:left="980" w:right="967"/>
        <w:jc w:val="center"/>
        <w:rPr>
          <w:b/>
          <w:sz w:val="24"/>
        </w:rPr>
      </w:pPr>
      <w:r>
        <w:rPr>
          <w:b/>
          <w:sz w:val="24"/>
        </w:rPr>
        <w:t>W POSTĘPOWANIU O UDZIELENIE ZAMÓWIENIA PROWADZONYM W TRYBIE PRZETARGU NIEOGRANICZONEGO</w:t>
      </w:r>
    </w:p>
    <w:p w14:paraId="583D7FC9" w14:textId="77777777" w:rsidR="009145AD" w:rsidRDefault="00F80592" w:rsidP="00890A76">
      <w:pPr>
        <w:spacing w:line="275" w:lineRule="exact"/>
        <w:ind w:left="520" w:right="967"/>
        <w:jc w:val="center"/>
        <w:rPr>
          <w:b/>
          <w:sz w:val="24"/>
        </w:rPr>
      </w:pPr>
      <w:r>
        <w:rPr>
          <w:b/>
          <w:sz w:val="24"/>
        </w:rPr>
        <w:t>NA PODSTAWIE ART. 10 UST. 1 i 39</w:t>
      </w:r>
    </w:p>
    <w:p w14:paraId="4A5C1F9B" w14:textId="77777777" w:rsidR="009145AD" w:rsidRDefault="00F80592" w:rsidP="00890A76">
      <w:pPr>
        <w:spacing w:line="292" w:lineRule="auto"/>
        <w:ind w:left="520" w:right="967"/>
        <w:jc w:val="center"/>
        <w:rPr>
          <w:b/>
          <w:sz w:val="24"/>
        </w:rPr>
      </w:pPr>
      <w:r>
        <w:rPr>
          <w:b/>
          <w:spacing w:val="-8"/>
          <w:sz w:val="24"/>
        </w:rPr>
        <w:t xml:space="preserve">USTAWY </w:t>
      </w:r>
      <w:r>
        <w:rPr>
          <w:b/>
          <w:sz w:val="24"/>
        </w:rPr>
        <w:t xml:space="preserve">Z DNIA 29 STYCZNIA 2004 </w:t>
      </w:r>
      <w:r>
        <w:rPr>
          <w:b/>
          <w:spacing w:val="-4"/>
          <w:sz w:val="24"/>
        </w:rPr>
        <w:t xml:space="preserve">R.-PRAWO </w:t>
      </w:r>
      <w:r>
        <w:rPr>
          <w:b/>
          <w:sz w:val="24"/>
        </w:rPr>
        <w:t xml:space="preserve">ZAMÓWIEŃ PUBLICZNYCH (Dz. U. z 2019 </w:t>
      </w:r>
      <w:r>
        <w:rPr>
          <w:b/>
          <w:spacing w:val="-12"/>
          <w:sz w:val="24"/>
        </w:rPr>
        <w:t xml:space="preserve">r. </w:t>
      </w:r>
      <w:r w:rsidR="00E857D0">
        <w:rPr>
          <w:b/>
          <w:sz w:val="24"/>
        </w:rPr>
        <w:t>poz. 1843, z późn.zm.</w:t>
      </w:r>
      <w:r>
        <w:rPr>
          <w:b/>
          <w:sz w:val="24"/>
        </w:rPr>
        <w:t>)</w:t>
      </w:r>
    </w:p>
    <w:p w14:paraId="4B355221" w14:textId="77777777" w:rsidR="009145AD" w:rsidRDefault="00F80592" w:rsidP="00890A76">
      <w:pPr>
        <w:spacing w:line="275" w:lineRule="exact"/>
        <w:ind w:left="520" w:right="967"/>
        <w:jc w:val="center"/>
        <w:rPr>
          <w:b/>
          <w:sz w:val="24"/>
        </w:rPr>
      </w:pPr>
      <w:r>
        <w:rPr>
          <w:b/>
          <w:sz w:val="24"/>
        </w:rPr>
        <w:t>Zwanej dalej „USTAWĄ”</w:t>
      </w:r>
    </w:p>
    <w:p w14:paraId="579C8724" w14:textId="77777777" w:rsidR="009145AD" w:rsidRDefault="009145AD" w:rsidP="00890A76">
      <w:pPr>
        <w:pStyle w:val="Tekstpodstawowy"/>
        <w:ind w:right="967"/>
        <w:rPr>
          <w:b/>
          <w:sz w:val="30"/>
        </w:rPr>
      </w:pPr>
    </w:p>
    <w:p w14:paraId="2AF95109" w14:textId="77777777" w:rsidR="009145AD" w:rsidRDefault="00F80592" w:rsidP="00890A76">
      <w:pPr>
        <w:pStyle w:val="Tekstpodstawowy"/>
        <w:ind w:left="520" w:right="967"/>
        <w:jc w:val="center"/>
      </w:pPr>
      <w:r>
        <w:t>Postępowanie prowadzone jest w trybie PRZETARGU NIEOGRANICZONEGO</w:t>
      </w:r>
    </w:p>
    <w:p w14:paraId="39A6A1C2" w14:textId="77777777" w:rsidR="009145AD" w:rsidRDefault="00F80592" w:rsidP="00890A76">
      <w:pPr>
        <w:pStyle w:val="Tekstpodstawowy"/>
        <w:ind w:right="967"/>
        <w:jc w:val="center"/>
      </w:pPr>
      <w:r>
        <w:t>na podstawie art. 10, ust. 1 oraz art. 39 ustawy z dnia 29 stycznia 2004 roku – Prawo zamówień publicznych ( D</w:t>
      </w:r>
      <w:r w:rsidR="00E857D0">
        <w:t>z. U. z 2019 r., poz. 1843 z póżn</w:t>
      </w:r>
      <w:r>
        <w:t>.</w:t>
      </w:r>
      <w:r w:rsidR="00E857D0">
        <w:t>zm</w:t>
      </w:r>
      <w:r>
        <w:t xml:space="preserve">), zwanej dalej „Ustawą </w:t>
      </w:r>
      <w:proofErr w:type="spellStart"/>
      <w:r>
        <w:t>Pzp</w:t>
      </w:r>
      <w:proofErr w:type="spellEnd"/>
      <w:r>
        <w:t>”.</w:t>
      </w:r>
    </w:p>
    <w:p w14:paraId="48986100" w14:textId="77777777" w:rsidR="009145AD" w:rsidRDefault="009145AD" w:rsidP="00890A76">
      <w:pPr>
        <w:pStyle w:val="Tekstpodstawowy"/>
        <w:ind w:right="967"/>
        <w:rPr>
          <w:sz w:val="26"/>
        </w:rPr>
      </w:pPr>
    </w:p>
    <w:p w14:paraId="18CE0875" w14:textId="77777777" w:rsidR="009145AD" w:rsidRDefault="00F80592" w:rsidP="00890A76">
      <w:pPr>
        <w:pStyle w:val="Tekstpodstawowy"/>
        <w:ind w:left="520" w:right="967"/>
        <w:jc w:val="center"/>
      </w:pPr>
      <w:r>
        <w:t>Wartość zamówienia nie przekracza wyrażonej w złotych równowartości kwot określonych w art. 11, pkt 8 ustawy z dnia 29 stycznia 2004 roku – Prawo zamówień publicznych</w:t>
      </w:r>
    </w:p>
    <w:p w14:paraId="3327209C" w14:textId="77777777" w:rsidR="009145AD" w:rsidRDefault="009145AD" w:rsidP="00890A76">
      <w:pPr>
        <w:pStyle w:val="Tekstpodstawowy"/>
        <w:ind w:right="967"/>
      </w:pPr>
    </w:p>
    <w:p w14:paraId="7F1ACBAC" w14:textId="77777777" w:rsidR="009145AD" w:rsidRDefault="00F80592" w:rsidP="00890A76">
      <w:pPr>
        <w:pStyle w:val="Tekstpodstawowy"/>
        <w:ind w:right="967"/>
        <w:jc w:val="center"/>
      </w:pPr>
      <w:r>
        <w:t>Postępowanie o udzielenie przedmiotowego zamówienia prowadzone jest na podstawie przepisów ustawy z dnia 29 stycznia 2004 roku – Prawo zamówień publicznych</w:t>
      </w:r>
    </w:p>
    <w:p w14:paraId="4183EE61" w14:textId="0DBCFA6C" w:rsidR="009145AD" w:rsidRPr="00A74C8C" w:rsidRDefault="00F80592" w:rsidP="00890A76">
      <w:pPr>
        <w:pStyle w:val="Tekstpodstawowy"/>
        <w:ind w:right="967"/>
        <w:jc w:val="center"/>
      </w:pPr>
      <w:r>
        <w:t>(Dz. U. z 2019, poz. 1843 z</w:t>
      </w:r>
      <w:r w:rsidR="00BE64D5">
        <w:t xml:space="preserve"> </w:t>
      </w:r>
      <w:proofErr w:type="spellStart"/>
      <w:r w:rsidR="00BE64D5">
        <w:t>późn</w:t>
      </w:r>
      <w:proofErr w:type="spellEnd"/>
      <w:r w:rsidR="00BE64D5">
        <w:t>.</w:t>
      </w:r>
      <w:r>
        <w:t xml:space="preserve"> zm.), zwanej w dalszej części Specyfikacji Istotnych Warunków Zamówienia „Ustawą </w:t>
      </w:r>
      <w:proofErr w:type="spellStart"/>
      <w:r>
        <w:t>Pzp</w:t>
      </w:r>
      <w:proofErr w:type="spellEnd"/>
      <w:r>
        <w:t>”, oraz aktów wykonawczych do tej ustawy</w:t>
      </w:r>
    </w:p>
    <w:p w14:paraId="7D5CD002" w14:textId="77777777" w:rsidR="009145AD" w:rsidRDefault="00F80592" w:rsidP="00890A76">
      <w:pPr>
        <w:pStyle w:val="Tekstpodstawowy"/>
        <w:ind w:left="112" w:right="967"/>
      </w:pPr>
      <w:r>
        <w:t>Do czynności podejmowanych przez zamawiającego i wykonawców w postępowaniu o udzielenie zamówienia stosuje się przepisy ustawy z dnia 23 kwietnia 1964 r.-Kodeks cywilny</w:t>
      </w:r>
    </w:p>
    <w:p w14:paraId="6CA4D595" w14:textId="77777777" w:rsidR="009145AD" w:rsidRDefault="00F80592" w:rsidP="00890A76">
      <w:pPr>
        <w:pStyle w:val="Tekstpodstawowy"/>
        <w:ind w:left="112" w:right="967" w:firstLine="60"/>
      </w:pPr>
      <w:r>
        <w:t xml:space="preserve">(Dz. </w:t>
      </w:r>
      <w:proofErr w:type="spellStart"/>
      <w:r>
        <w:t>U.z</w:t>
      </w:r>
      <w:proofErr w:type="spellEnd"/>
      <w:r>
        <w:t xml:space="preserve"> 2019 r. poz. 1145, ze zm.)jeżeli przepisy ustawy prawo zamówień publicznych nie stanowią inaczej.</w:t>
      </w:r>
    </w:p>
    <w:p w14:paraId="0AA2B4E3" w14:textId="77777777" w:rsidR="009145AD" w:rsidRDefault="00F80592" w:rsidP="00890A76">
      <w:pPr>
        <w:pStyle w:val="Tekstpodstawowy"/>
        <w:ind w:left="112" w:right="967"/>
      </w:pPr>
      <w:r>
        <w:t>Miejsce ogłoszenia przetargu:</w:t>
      </w:r>
    </w:p>
    <w:p w14:paraId="1F021067" w14:textId="77777777" w:rsidR="009145AD" w:rsidRDefault="00F80592" w:rsidP="00890A76">
      <w:pPr>
        <w:pStyle w:val="Akapitzlist"/>
        <w:numPr>
          <w:ilvl w:val="0"/>
          <w:numId w:val="33"/>
        </w:numPr>
        <w:tabs>
          <w:tab w:val="left" w:pos="294"/>
        </w:tabs>
        <w:ind w:right="967" w:hanging="182"/>
        <w:rPr>
          <w:sz w:val="24"/>
        </w:rPr>
      </w:pPr>
      <w:r>
        <w:rPr>
          <w:sz w:val="24"/>
        </w:rPr>
        <w:t>Biuletyn Zamówień</w:t>
      </w:r>
      <w:r>
        <w:rPr>
          <w:spacing w:val="-2"/>
          <w:sz w:val="24"/>
        </w:rPr>
        <w:t xml:space="preserve"> </w:t>
      </w:r>
      <w:r>
        <w:rPr>
          <w:sz w:val="24"/>
        </w:rPr>
        <w:t>Publicznych</w:t>
      </w:r>
    </w:p>
    <w:p w14:paraId="2D3C1224" w14:textId="77777777" w:rsidR="009145AD" w:rsidRDefault="00F80592" w:rsidP="00890A76">
      <w:pPr>
        <w:pStyle w:val="Akapitzlist"/>
        <w:numPr>
          <w:ilvl w:val="0"/>
          <w:numId w:val="33"/>
        </w:numPr>
        <w:tabs>
          <w:tab w:val="left" w:pos="294"/>
        </w:tabs>
        <w:ind w:right="967" w:hanging="182"/>
        <w:rPr>
          <w:sz w:val="24"/>
        </w:rPr>
      </w:pPr>
      <w:r>
        <w:rPr>
          <w:sz w:val="24"/>
        </w:rPr>
        <w:t>Strona internetowa Zamawiającego:</w:t>
      </w:r>
      <w:r>
        <w:rPr>
          <w:spacing w:val="58"/>
          <w:sz w:val="24"/>
        </w:rPr>
        <w:t xml:space="preserve"> </w:t>
      </w:r>
      <w:r>
        <w:rPr>
          <w:sz w:val="24"/>
        </w:rPr>
        <w:t>dps_oldaki.bip.gov.pl</w:t>
      </w:r>
    </w:p>
    <w:p w14:paraId="7490B6EE" w14:textId="3B7EE250" w:rsidR="009145AD" w:rsidRDefault="00F80592" w:rsidP="00890A76">
      <w:pPr>
        <w:pStyle w:val="Akapitzlist"/>
        <w:numPr>
          <w:ilvl w:val="0"/>
          <w:numId w:val="33"/>
        </w:numPr>
        <w:tabs>
          <w:tab w:val="left" w:pos="353"/>
          <w:tab w:val="left" w:pos="6645"/>
        </w:tabs>
        <w:spacing w:line="292" w:lineRule="auto"/>
        <w:ind w:left="292" w:right="967" w:hanging="180"/>
        <w:rPr>
          <w:sz w:val="24"/>
        </w:rPr>
      </w:pPr>
      <w:r>
        <w:rPr>
          <w:sz w:val="24"/>
        </w:rPr>
        <w:t>Miejsce publicznie dostępne w siedzibie Zamawiającego-tablica ogłoszeń Ołdaki 7,06-126 Gzy</w:t>
      </w:r>
      <w:r>
        <w:rPr>
          <w:sz w:val="24"/>
        </w:rPr>
        <w:tab/>
      </w:r>
      <w:r w:rsidR="00A74C8C">
        <w:rPr>
          <w:sz w:val="24"/>
        </w:rPr>
        <w:t xml:space="preserve">                                     </w:t>
      </w:r>
    </w:p>
    <w:p w14:paraId="563E4E52" w14:textId="77777777" w:rsidR="00A74C8C" w:rsidRDefault="00A74C8C" w:rsidP="00890A76">
      <w:pPr>
        <w:pStyle w:val="Tekstpodstawowy"/>
        <w:ind w:left="5848" w:right="967" w:firstLine="429"/>
      </w:pPr>
      <w:r>
        <w:rPr>
          <w:spacing w:val="-3"/>
        </w:rPr>
        <w:t>Dyrektor Domu</w:t>
      </w:r>
      <w:r>
        <w:t xml:space="preserve"> </w:t>
      </w:r>
    </w:p>
    <w:p w14:paraId="25828085" w14:textId="2F4F762F" w:rsidR="00A74C8C" w:rsidRDefault="00A74C8C" w:rsidP="00890A76">
      <w:pPr>
        <w:pStyle w:val="Tekstpodstawowy"/>
        <w:ind w:left="5848" w:right="967" w:firstLine="429"/>
      </w:pPr>
      <w:r>
        <w:t xml:space="preserve">Andrzej Wydra </w:t>
      </w:r>
    </w:p>
    <w:p w14:paraId="31DCEF20" w14:textId="114FC55D" w:rsidR="00A74C8C" w:rsidRDefault="00A74C8C" w:rsidP="00890A76">
      <w:pPr>
        <w:pStyle w:val="Tekstpodstawowy"/>
        <w:ind w:left="5848" w:right="967" w:firstLine="429"/>
        <w:sectPr w:rsidR="00A74C8C" w:rsidSect="00EF7576">
          <w:footerReference w:type="default" r:id="rId9"/>
          <w:pgSz w:w="11910" w:h="16840"/>
          <w:pgMar w:top="720" w:right="720" w:bottom="720" w:left="720" w:header="708" w:footer="656" w:gutter="0"/>
          <w:pgNumType w:start="1"/>
          <w:cols w:space="708"/>
          <w:docGrid w:linePitch="299"/>
        </w:sectPr>
      </w:pPr>
      <w:r>
        <w:t>Zatwierdził 15.12.2020 r.</w:t>
      </w:r>
    </w:p>
    <w:p w14:paraId="5C2986C6" w14:textId="77777777" w:rsidR="009145AD" w:rsidRDefault="009145AD" w:rsidP="00890A76">
      <w:pPr>
        <w:pStyle w:val="Tekstpodstawowy"/>
        <w:ind w:right="967"/>
        <w:rPr>
          <w:sz w:val="20"/>
        </w:rPr>
      </w:pPr>
    </w:p>
    <w:p w14:paraId="40244F58" w14:textId="77777777" w:rsidR="009145AD" w:rsidRDefault="009145AD" w:rsidP="00890A76">
      <w:pPr>
        <w:pStyle w:val="Tekstpodstawowy"/>
        <w:ind w:right="967"/>
        <w:rPr>
          <w:sz w:val="20"/>
        </w:rPr>
      </w:pPr>
    </w:p>
    <w:p w14:paraId="4C04AEA5" w14:textId="77777777" w:rsidR="009145AD" w:rsidRDefault="009145AD" w:rsidP="00890A76">
      <w:pPr>
        <w:pStyle w:val="Tekstpodstawowy"/>
        <w:ind w:right="967"/>
        <w:rPr>
          <w:sz w:val="25"/>
        </w:rPr>
      </w:pPr>
    </w:p>
    <w:p w14:paraId="6AACDB50" w14:textId="77777777" w:rsidR="009145AD" w:rsidRDefault="00F80592" w:rsidP="00890A76">
      <w:pPr>
        <w:pStyle w:val="Tekstpodstawowy"/>
        <w:ind w:left="112" w:right="967"/>
      </w:pPr>
      <w:r>
        <w:t>Spis treści</w:t>
      </w:r>
    </w:p>
    <w:p w14:paraId="04667112" w14:textId="77777777" w:rsidR="009145AD" w:rsidRDefault="009145AD" w:rsidP="00890A76">
      <w:pPr>
        <w:ind w:right="967"/>
      </w:pPr>
    </w:p>
    <w:sdt>
      <w:sdtPr>
        <w:id w:val="-1533410201"/>
        <w:docPartObj>
          <w:docPartGallery w:val="Table of Contents"/>
          <w:docPartUnique/>
        </w:docPartObj>
      </w:sdtPr>
      <w:sdtEndPr/>
      <w:sdtContent>
        <w:p w14:paraId="6D5B180C" w14:textId="77777777" w:rsidR="009E690F" w:rsidRDefault="00295CC2" w:rsidP="009E690F">
          <w:pPr>
            <w:pStyle w:val="Spistreci1"/>
            <w:tabs>
              <w:tab w:val="left" w:leader="dot" w:pos="9615"/>
            </w:tabs>
            <w:spacing w:before="0"/>
            <w:ind w:right="967"/>
          </w:pPr>
          <w:hyperlink w:anchor="_TOC_250019" w:history="1">
            <w:r w:rsidR="009E690F">
              <w:t>Rozdział 1.Informacje</w:t>
            </w:r>
            <w:r w:rsidR="009E690F">
              <w:rPr>
                <w:spacing w:val="-6"/>
              </w:rPr>
              <w:t xml:space="preserve"> </w:t>
            </w:r>
            <w:r w:rsidR="009E690F">
              <w:t>o</w:t>
            </w:r>
            <w:r w:rsidR="009E690F">
              <w:rPr>
                <w:spacing w:val="-1"/>
              </w:rPr>
              <w:t xml:space="preserve"> </w:t>
            </w:r>
            <w:r w:rsidR="009E690F">
              <w:t>Zamawiającym</w:t>
            </w:r>
            <w:r w:rsidR="009E690F">
              <w:tab/>
              <w:t>3</w:t>
            </w:r>
          </w:hyperlink>
        </w:p>
        <w:p w14:paraId="5AB66FE1" w14:textId="77777777" w:rsidR="009E690F" w:rsidRDefault="00295CC2" w:rsidP="009E690F">
          <w:pPr>
            <w:pStyle w:val="Spistreci1"/>
            <w:tabs>
              <w:tab w:val="left" w:leader="dot" w:pos="9629"/>
            </w:tabs>
            <w:spacing w:before="0"/>
            <w:ind w:right="967"/>
          </w:pPr>
          <w:hyperlink w:anchor="_TOC_250018" w:history="1">
            <w:r w:rsidR="009E690F">
              <w:t xml:space="preserve">Rozdział </w:t>
            </w:r>
            <w:r w:rsidR="009E690F">
              <w:rPr>
                <w:spacing w:val="-3"/>
              </w:rPr>
              <w:t>2.Tryb</w:t>
            </w:r>
            <w:r w:rsidR="009E690F">
              <w:rPr>
                <w:spacing w:val="1"/>
              </w:rPr>
              <w:t xml:space="preserve"> </w:t>
            </w:r>
            <w:r w:rsidR="009E690F">
              <w:t>udzielenia</w:t>
            </w:r>
            <w:r w:rsidR="009E690F">
              <w:rPr>
                <w:spacing w:val="2"/>
              </w:rPr>
              <w:t xml:space="preserve"> </w:t>
            </w:r>
            <w:r w:rsidR="009E690F">
              <w:t>zamówienia</w:t>
            </w:r>
            <w:r w:rsidR="009E690F">
              <w:tab/>
              <w:t>3</w:t>
            </w:r>
          </w:hyperlink>
        </w:p>
        <w:p w14:paraId="23EEFDC1" w14:textId="77777777" w:rsidR="009E690F" w:rsidRDefault="00295CC2" w:rsidP="009E690F">
          <w:pPr>
            <w:pStyle w:val="Spistreci1"/>
            <w:tabs>
              <w:tab w:val="left" w:leader="dot" w:pos="9631"/>
            </w:tabs>
            <w:spacing w:before="0"/>
            <w:ind w:right="967"/>
          </w:pPr>
          <w:hyperlink w:anchor="_TOC_250017" w:history="1">
            <w:r w:rsidR="009E690F">
              <w:t>Rozdział 3.Opis</w:t>
            </w:r>
            <w:r w:rsidR="009E690F">
              <w:rPr>
                <w:spacing w:val="-31"/>
              </w:rPr>
              <w:t xml:space="preserve"> </w:t>
            </w:r>
            <w:r w:rsidR="009E690F">
              <w:t>przedmiotu</w:t>
            </w:r>
            <w:r w:rsidR="009E690F">
              <w:rPr>
                <w:spacing w:val="-15"/>
              </w:rPr>
              <w:t xml:space="preserve"> </w:t>
            </w:r>
            <w:r w:rsidR="009E690F">
              <w:t>zamówienia</w:t>
            </w:r>
            <w:r w:rsidR="009E690F">
              <w:tab/>
              <w:t>3</w:t>
            </w:r>
          </w:hyperlink>
        </w:p>
        <w:p w14:paraId="2289A7FC" w14:textId="77777777" w:rsidR="009E690F" w:rsidRDefault="00295CC2" w:rsidP="009E690F">
          <w:pPr>
            <w:pStyle w:val="Spistreci1"/>
            <w:tabs>
              <w:tab w:val="left" w:leader="dot" w:pos="9632"/>
            </w:tabs>
            <w:spacing w:before="0"/>
            <w:ind w:right="967"/>
          </w:pPr>
          <w:hyperlink w:anchor="_TOC_250016" w:history="1">
            <w:r w:rsidR="009E690F">
              <w:t xml:space="preserve">Rozdział 4. </w:t>
            </w:r>
            <w:r w:rsidR="009E690F">
              <w:rPr>
                <w:spacing w:val="-4"/>
              </w:rPr>
              <w:t>Termin</w:t>
            </w:r>
            <w:r w:rsidR="009E690F">
              <w:rPr>
                <w:spacing w:val="-5"/>
              </w:rPr>
              <w:t xml:space="preserve"> </w:t>
            </w:r>
            <w:r w:rsidR="009E690F">
              <w:t>realizacji zamówienia</w:t>
            </w:r>
            <w:r w:rsidR="009E690F">
              <w:tab/>
              <w:t>8</w:t>
            </w:r>
          </w:hyperlink>
        </w:p>
        <w:p w14:paraId="15FE4458" w14:textId="77777777" w:rsidR="009E690F" w:rsidRDefault="00295CC2" w:rsidP="009E690F">
          <w:pPr>
            <w:pStyle w:val="Spistreci1"/>
            <w:tabs>
              <w:tab w:val="left" w:leader="dot" w:pos="9585"/>
            </w:tabs>
            <w:spacing w:before="0" w:line="276" w:lineRule="auto"/>
            <w:ind w:right="967"/>
          </w:pPr>
          <w:hyperlink w:anchor="_TOC_250015" w:history="1">
            <w:r w:rsidR="009E690F">
              <w:t xml:space="preserve">Rozdział 5. </w:t>
            </w:r>
            <w:r w:rsidR="009E690F">
              <w:rPr>
                <w:spacing w:val="-4"/>
              </w:rPr>
              <w:t xml:space="preserve">Warunki </w:t>
            </w:r>
            <w:r w:rsidR="009E690F">
              <w:t>udziału w postępowaniu oraz opis sposobu dokonywania oceny spełniania tych warunków</w:t>
            </w:r>
            <w:r w:rsidR="009E690F">
              <w:tab/>
              <w:t>.8</w:t>
            </w:r>
          </w:hyperlink>
        </w:p>
        <w:p w14:paraId="5690969F" w14:textId="77777777" w:rsidR="009E690F" w:rsidRDefault="00295CC2" w:rsidP="009E690F">
          <w:pPr>
            <w:pStyle w:val="Spistreci1"/>
            <w:spacing w:before="0"/>
            <w:ind w:right="-20"/>
          </w:pPr>
          <w:hyperlink w:anchor="_TOC_250014" w:history="1">
            <w:r w:rsidR="009E690F">
              <w:t>Rozdział 6.Wykluczenia,o których mowa w art.24,ust.5</w:t>
            </w:r>
            <w:r w:rsidR="009E690F">
              <w:rPr>
                <w:spacing w:val="-13"/>
              </w:rPr>
              <w:t xml:space="preserve"> </w:t>
            </w:r>
            <w:r w:rsidR="009E690F">
              <w:t>Ustawy</w:t>
            </w:r>
            <w:r w:rsidR="009E690F">
              <w:rPr>
                <w:spacing w:val="-7"/>
              </w:rPr>
              <w:t xml:space="preserve"> </w:t>
            </w:r>
            <w:r w:rsidR="009E690F">
              <w:t>PZP …………………………........9</w:t>
            </w:r>
          </w:hyperlink>
        </w:p>
        <w:p w14:paraId="03EF2383" w14:textId="77777777" w:rsidR="009E690F" w:rsidRDefault="00295CC2" w:rsidP="009E690F">
          <w:pPr>
            <w:pStyle w:val="Spistreci1"/>
            <w:spacing w:before="0"/>
            <w:ind w:right="-20"/>
          </w:pPr>
          <w:hyperlink w:anchor="_TOC_250013" w:history="1">
            <w:r w:rsidR="009E690F">
              <w:t>Rozdział 7.Informacje o oświadczeniach</w:t>
            </w:r>
            <w:r w:rsidR="009E690F">
              <w:rPr>
                <w:spacing w:val="-5"/>
              </w:rPr>
              <w:t xml:space="preserve"> </w:t>
            </w:r>
            <w:r w:rsidR="009E690F">
              <w:t>i dokumentach ……………………………………….......10</w:t>
            </w:r>
          </w:hyperlink>
        </w:p>
        <w:p w14:paraId="08321297" w14:textId="77777777" w:rsidR="009E690F" w:rsidRDefault="009E690F" w:rsidP="009E690F">
          <w:pPr>
            <w:pStyle w:val="Spistreci1"/>
            <w:spacing w:before="0"/>
            <w:ind w:right="122"/>
          </w:pPr>
          <w:r>
            <w:t>Rozdział 8.Obowiązek informacyjny wynikający</w:t>
          </w:r>
          <w:r>
            <w:rPr>
              <w:spacing w:val="-9"/>
            </w:rPr>
            <w:t xml:space="preserve"> </w:t>
          </w:r>
          <w:r>
            <w:t>z</w:t>
          </w:r>
          <w:r>
            <w:rPr>
              <w:spacing w:val="1"/>
            </w:rPr>
            <w:t xml:space="preserve"> </w:t>
          </w:r>
          <w:r>
            <w:t>RODO ………………………………………...13</w:t>
          </w:r>
        </w:p>
        <w:p w14:paraId="03FFCE9A" w14:textId="181279A0" w:rsidR="009E690F" w:rsidRDefault="00295CC2" w:rsidP="0070697E">
          <w:pPr>
            <w:pStyle w:val="Spistreci1"/>
            <w:spacing w:before="0"/>
            <w:ind w:right="-20"/>
          </w:pPr>
          <w:hyperlink w:anchor="_TOC_250012" w:history="1">
            <w:r w:rsidR="009E690F">
              <w:t>Rozdział 9.Informacje o sposobie porozumiewania się Zamawiającego</w:t>
            </w:r>
            <w:r w:rsidR="009E690F">
              <w:rPr>
                <w:spacing w:val="-21"/>
              </w:rPr>
              <w:t xml:space="preserve"> </w:t>
            </w:r>
            <w:r w:rsidR="009E690F">
              <w:t>z</w:t>
            </w:r>
            <w:r w:rsidR="009E690F">
              <w:rPr>
                <w:spacing w:val="-7"/>
              </w:rPr>
              <w:t xml:space="preserve"> </w:t>
            </w:r>
            <w:r w:rsidR="009E690F">
              <w:t>Wykonawcami …</w:t>
            </w:r>
            <w:r w:rsidR="0070697E">
              <w:t>……</w:t>
            </w:r>
            <w:r w:rsidR="009E690F">
              <w:t>…14</w:t>
            </w:r>
          </w:hyperlink>
        </w:p>
        <w:p w14:paraId="07A58FB7" w14:textId="280449AA" w:rsidR="009E690F" w:rsidRDefault="00295CC2" w:rsidP="0070697E">
          <w:pPr>
            <w:pStyle w:val="Spistreci1"/>
            <w:spacing w:before="0"/>
            <w:ind w:right="-20"/>
          </w:pPr>
          <w:hyperlink w:anchor="_TOC_250011" w:history="1">
            <w:r w:rsidR="009E690F">
              <w:t>Rozdział 10.Wymagania</w:t>
            </w:r>
            <w:r w:rsidR="009E690F">
              <w:rPr>
                <w:spacing w:val="-9"/>
              </w:rPr>
              <w:t xml:space="preserve"> </w:t>
            </w:r>
            <w:r w:rsidR="009E690F">
              <w:t>dotyczące</w:t>
            </w:r>
            <w:r w:rsidR="009E690F">
              <w:rPr>
                <w:spacing w:val="-5"/>
              </w:rPr>
              <w:t xml:space="preserve"> </w:t>
            </w:r>
            <w:r w:rsidR="009E690F">
              <w:t>wadium</w:t>
            </w:r>
            <w:r w:rsidR="0070697E">
              <w:t xml:space="preserve"> ………………………………………………………..1</w:t>
            </w:r>
            <w:r w:rsidR="009E690F">
              <w:t>6</w:t>
            </w:r>
          </w:hyperlink>
        </w:p>
        <w:p w14:paraId="75870192" w14:textId="77777777" w:rsidR="009E690F" w:rsidRDefault="00295CC2" w:rsidP="009E690F">
          <w:pPr>
            <w:pStyle w:val="Spistreci1"/>
            <w:tabs>
              <w:tab w:val="left" w:leader="dot" w:pos="9511"/>
            </w:tabs>
            <w:spacing w:before="0"/>
            <w:ind w:right="967"/>
          </w:pPr>
          <w:hyperlink w:anchor="_TOC_250010" w:history="1">
            <w:r w:rsidR="009E690F">
              <w:t xml:space="preserve">Rozdział </w:t>
            </w:r>
            <w:r w:rsidR="009E690F">
              <w:rPr>
                <w:spacing w:val="-4"/>
              </w:rPr>
              <w:t>11.Termin</w:t>
            </w:r>
            <w:r w:rsidR="009E690F">
              <w:rPr>
                <w:spacing w:val="-9"/>
              </w:rPr>
              <w:t xml:space="preserve"> </w:t>
            </w:r>
            <w:r w:rsidR="009E690F">
              <w:t>związania</w:t>
            </w:r>
            <w:r w:rsidR="009E690F">
              <w:rPr>
                <w:spacing w:val="-7"/>
              </w:rPr>
              <w:t xml:space="preserve"> </w:t>
            </w:r>
            <w:r w:rsidR="009E690F">
              <w:t>ofertą</w:t>
            </w:r>
            <w:r w:rsidR="009E690F">
              <w:tab/>
              <w:t>16</w:t>
            </w:r>
          </w:hyperlink>
        </w:p>
        <w:p w14:paraId="575430AE" w14:textId="77777777" w:rsidR="009E690F" w:rsidRDefault="00295CC2" w:rsidP="009E690F">
          <w:pPr>
            <w:pStyle w:val="Spistreci1"/>
            <w:tabs>
              <w:tab w:val="left" w:leader="dot" w:pos="9510"/>
            </w:tabs>
            <w:spacing w:before="0"/>
            <w:ind w:right="967"/>
          </w:pPr>
          <w:hyperlink w:anchor="_TOC_250009" w:history="1">
            <w:r w:rsidR="009E690F">
              <w:t>Rozdział 12.Opis sposobu</w:t>
            </w:r>
            <w:r w:rsidR="009E690F">
              <w:rPr>
                <w:spacing w:val="27"/>
              </w:rPr>
              <w:t xml:space="preserve"> </w:t>
            </w:r>
            <w:r w:rsidR="009E690F">
              <w:t>przygotowania</w:t>
            </w:r>
            <w:r w:rsidR="009E690F">
              <w:rPr>
                <w:spacing w:val="-8"/>
              </w:rPr>
              <w:t xml:space="preserve"> </w:t>
            </w:r>
            <w:r w:rsidR="009E690F">
              <w:t>ofert</w:t>
            </w:r>
            <w:r w:rsidR="009E690F">
              <w:tab/>
              <w:t>16</w:t>
            </w:r>
          </w:hyperlink>
        </w:p>
        <w:p w14:paraId="53DC59C1" w14:textId="77777777" w:rsidR="009E690F" w:rsidRDefault="00295CC2" w:rsidP="009E690F">
          <w:pPr>
            <w:pStyle w:val="Spistreci1"/>
            <w:tabs>
              <w:tab w:val="left" w:leader="dot" w:pos="9510"/>
            </w:tabs>
            <w:spacing w:before="0"/>
            <w:ind w:right="967"/>
          </w:pPr>
          <w:hyperlink w:anchor="_TOC_250008" w:history="1">
            <w:r w:rsidR="009E690F">
              <w:t>Rozdział 13.Miejsce i termin</w:t>
            </w:r>
            <w:r w:rsidR="009E690F">
              <w:rPr>
                <w:spacing w:val="-25"/>
              </w:rPr>
              <w:t xml:space="preserve"> </w:t>
            </w:r>
            <w:r w:rsidR="009E690F">
              <w:t>składania</w:t>
            </w:r>
            <w:r w:rsidR="009E690F">
              <w:rPr>
                <w:spacing w:val="-8"/>
              </w:rPr>
              <w:t xml:space="preserve"> </w:t>
            </w:r>
            <w:r w:rsidR="009E690F">
              <w:t>ofert</w:t>
            </w:r>
            <w:r w:rsidR="009E690F">
              <w:tab/>
              <w:t>18</w:t>
            </w:r>
          </w:hyperlink>
        </w:p>
        <w:p w14:paraId="476C1316" w14:textId="77777777" w:rsidR="009E690F" w:rsidRDefault="00295CC2" w:rsidP="009E690F">
          <w:pPr>
            <w:pStyle w:val="Spistreci1"/>
            <w:tabs>
              <w:tab w:val="left" w:leader="dot" w:pos="9512"/>
            </w:tabs>
            <w:spacing w:before="0"/>
            <w:ind w:right="967"/>
          </w:pPr>
          <w:hyperlink w:anchor="_TOC_250007" w:history="1">
            <w:r w:rsidR="009E690F">
              <w:t>Rozdział 14.Opis sposobu</w:t>
            </w:r>
            <w:r w:rsidR="009E690F">
              <w:rPr>
                <w:spacing w:val="-11"/>
              </w:rPr>
              <w:t xml:space="preserve"> </w:t>
            </w:r>
            <w:r w:rsidR="009E690F">
              <w:t>obliczania</w:t>
            </w:r>
            <w:r w:rsidR="009E690F">
              <w:rPr>
                <w:spacing w:val="-5"/>
              </w:rPr>
              <w:t xml:space="preserve"> </w:t>
            </w:r>
            <w:r w:rsidR="009E690F">
              <w:t>ceny</w:t>
            </w:r>
            <w:r w:rsidR="009E690F">
              <w:tab/>
              <w:t>18</w:t>
            </w:r>
          </w:hyperlink>
        </w:p>
        <w:p w14:paraId="182501E5" w14:textId="77777777" w:rsidR="009E690F" w:rsidRDefault="00295CC2" w:rsidP="009E690F">
          <w:pPr>
            <w:pStyle w:val="Spistreci1"/>
            <w:tabs>
              <w:tab w:val="left" w:leader="dot" w:pos="9508"/>
            </w:tabs>
            <w:spacing w:before="0" w:line="276" w:lineRule="auto"/>
            <w:ind w:right="967"/>
          </w:pPr>
          <w:hyperlink w:anchor="_TOC_250006" w:history="1">
            <w:r w:rsidR="009E690F">
              <w:t>Rozdział 15.Opis kryteriów, którymi Zamawiający będzie  się  kierował  przy  wyborze  oferty  wraz</w:t>
            </w:r>
            <w:r w:rsidR="009E690F">
              <w:rPr>
                <w:spacing w:val="-14"/>
              </w:rPr>
              <w:t xml:space="preserve"> </w:t>
            </w:r>
            <w:r w:rsidR="009E690F">
              <w:t>z</w:t>
            </w:r>
            <w:r w:rsidR="009E690F">
              <w:rPr>
                <w:spacing w:val="-14"/>
              </w:rPr>
              <w:t xml:space="preserve"> </w:t>
            </w:r>
            <w:r w:rsidR="009E690F">
              <w:t>podaniem</w:t>
            </w:r>
            <w:r w:rsidR="009E690F">
              <w:rPr>
                <w:spacing w:val="-13"/>
              </w:rPr>
              <w:t xml:space="preserve"> </w:t>
            </w:r>
            <w:r w:rsidR="009E690F">
              <w:t>znaczenia</w:t>
            </w:r>
            <w:r w:rsidR="009E690F">
              <w:rPr>
                <w:spacing w:val="-14"/>
              </w:rPr>
              <w:t xml:space="preserve"> </w:t>
            </w:r>
            <w:r w:rsidR="009E690F">
              <w:t>tych</w:t>
            </w:r>
            <w:r w:rsidR="009E690F">
              <w:rPr>
                <w:spacing w:val="-15"/>
              </w:rPr>
              <w:t xml:space="preserve"> </w:t>
            </w:r>
            <w:r w:rsidR="009E690F">
              <w:t>kryteriów</w:t>
            </w:r>
            <w:r w:rsidR="009E690F">
              <w:rPr>
                <w:spacing w:val="-14"/>
              </w:rPr>
              <w:t xml:space="preserve"> </w:t>
            </w:r>
            <w:r w:rsidR="009E690F">
              <w:t>oraz</w:t>
            </w:r>
            <w:r w:rsidR="009E690F">
              <w:rPr>
                <w:spacing w:val="-14"/>
              </w:rPr>
              <w:t xml:space="preserve"> </w:t>
            </w:r>
            <w:r w:rsidR="009E690F">
              <w:t>sposobu</w:t>
            </w:r>
            <w:r w:rsidR="009E690F">
              <w:rPr>
                <w:spacing w:val="-16"/>
              </w:rPr>
              <w:t xml:space="preserve"> </w:t>
            </w:r>
            <w:r w:rsidR="009E690F">
              <w:t>oceny</w:t>
            </w:r>
            <w:r w:rsidR="009E690F">
              <w:rPr>
                <w:spacing w:val="-17"/>
              </w:rPr>
              <w:t xml:space="preserve"> </w:t>
            </w:r>
            <w:r w:rsidR="009E690F">
              <w:t>ofert</w:t>
            </w:r>
            <w:r w:rsidR="009E690F">
              <w:tab/>
            </w:r>
            <w:r w:rsidR="009E690F">
              <w:rPr>
                <w:spacing w:val="-6"/>
              </w:rPr>
              <w:t>19</w:t>
            </w:r>
          </w:hyperlink>
        </w:p>
        <w:p w14:paraId="5EC66BEE" w14:textId="77777777" w:rsidR="009E690F" w:rsidRDefault="00295CC2" w:rsidP="009E690F">
          <w:pPr>
            <w:pStyle w:val="Spistreci1"/>
            <w:tabs>
              <w:tab w:val="left" w:leader="dot" w:pos="9508"/>
            </w:tabs>
            <w:spacing w:before="0" w:line="276" w:lineRule="auto"/>
            <w:ind w:right="967"/>
          </w:pPr>
          <w:hyperlink w:anchor="_TOC_250005" w:history="1">
            <w:r w:rsidR="009E690F">
              <w:t>Rozdział</w:t>
            </w:r>
            <w:r w:rsidR="009E690F">
              <w:rPr>
                <w:spacing w:val="-12"/>
              </w:rPr>
              <w:t xml:space="preserve"> </w:t>
            </w:r>
            <w:r w:rsidR="009E690F">
              <w:t>16.Informacje</w:t>
            </w:r>
            <w:r w:rsidR="009E690F">
              <w:rPr>
                <w:spacing w:val="-15"/>
              </w:rPr>
              <w:t xml:space="preserve"> </w:t>
            </w:r>
            <w:r w:rsidR="009E690F">
              <w:t>o</w:t>
            </w:r>
            <w:r w:rsidR="009E690F">
              <w:rPr>
                <w:spacing w:val="-9"/>
              </w:rPr>
              <w:t xml:space="preserve"> </w:t>
            </w:r>
            <w:r w:rsidR="009E690F">
              <w:t>formalnościach,</w:t>
            </w:r>
            <w:r w:rsidR="009E690F">
              <w:rPr>
                <w:spacing w:val="-12"/>
              </w:rPr>
              <w:t xml:space="preserve"> </w:t>
            </w:r>
            <w:r w:rsidR="009E690F">
              <w:t>jakie</w:t>
            </w:r>
            <w:r w:rsidR="009E690F">
              <w:rPr>
                <w:spacing w:val="-14"/>
              </w:rPr>
              <w:t xml:space="preserve"> </w:t>
            </w:r>
            <w:r w:rsidR="009E690F">
              <w:t>powinny</w:t>
            </w:r>
            <w:r w:rsidR="009E690F">
              <w:rPr>
                <w:spacing w:val="-17"/>
              </w:rPr>
              <w:t xml:space="preserve"> </w:t>
            </w:r>
            <w:r w:rsidR="009E690F">
              <w:t>zostać</w:t>
            </w:r>
            <w:r w:rsidR="009E690F">
              <w:rPr>
                <w:spacing w:val="-11"/>
              </w:rPr>
              <w:t xml:space="preserve"> </w:t>
            </w:r>
            <w:r w:rsidR="009E690F">
              <w:t>dopełnione</w:t>
            </w:r>
            <w:r w:rsidR="009E690F">
              <w:rPr>
                <w:spacing w:val="-8"/>
              </w:rPr>
              <w:t xml:space="preserve"> </w:t>
            </w:r>
            <w:r w:rsidR="009E690F">
              <w:t>po</w:t>
            </w:r>
            <w:r w:rsidR="009E690F">
              <w:rPr>
                <w:spacing w:val="-12"/>
              </w:rPr>
              <w:t xml:space="preserve"> </w:t>
            </w:r>
            <w:r w:rsidR="009E690F">
              <w:t>wyborze</w:t>
            </w:r>
            <w:r w:rsidR="009E690F">
              <w:rPr>
                <w:spacing w:val="-11"/>
              </w:rPr>
              <w:t xml:space="preserve"> </w:t>
            </w:r>
            <w:r w:rsidR="009E690F">
              <w:t>oferty</w:t>
            </w:r>
            <w:r w:rsidR="009E690F">
              <w:rPr>
                <w:spacing w:val="-15"/>
              </w:rPr>
              <w:t xml:space="preserve"> </w:t>
            </w:r>
            <w:r w:rsidR="009E690F">
              <w:t>w</w:t>
            </w:r>
            <w:r w:rsidR="009E690F">
              <w:rPr>
                <w:spacing w:val="-12"/>
              </w:rPr>
              <w:t xml:space="preserve"> </w:t>
            </w:r>
            <w:r w:rsidR="009E690F">
              <w:t>celu zawarcia umowy w sprawie</w:t>
            </w:r>
            <w:r w:rsidR="009E690F">
              <w:rPr>
                <w:spacing w:val="12"/>
              </w:rPr>
              <w:t xml:space="preserve"> </w:t>
            </w:r>
            <w:r w:rsidR="009E690F">
              <w:t>zamówienia</w:t>
            </w:r>
            <w:r w:rsidR="009E690F">
              <w:rPr>
                <w:spacing w:val="-8"/>
              </w:rPr>
              <w:t xml:space="preserve"> </w:t>
            </w:r>
            <w:r w:rsidR="009E690F">
              <w:t>publicznego</w:t>
            </w:r>
            <w:r w:rsidR="009E690F">
              <w:tab/>
            </w:r>
            <w:r w:rsidR="009E690F">
              <w:rPr>
                <w:spacing w:val="-8"/>
              </w:rPr>
              <w:t>20</w:t>
            </w:r>
          </w:hyperlink>
        </w:p>
        <w:p w14:paraId="7D277D12" w14:textId="42F18181" w:rsidR="009E690F" w:rsidRDefault="00295CC2" w:rsidP="0070697E">
          <w:pPr>
            <w:pStyle w:val="Spistreci1"/>
            <w:spacing w:before="0"/>
            <w:ind w:right="122"/>
          </w:pPr>
          <w:hyperlink w:anchor="_TOC_250004" w:history="1">
            <w:r w:rsidR="009E690F">
              <w:t>Rozdział</w:t>
            </w:r>
            <w:r w:rsidR="009E690F">
              <w:rPr>
                <w:spacing w:val="-11"/>
              </w:rPr>
              <w:t xml:space="preserve"> </w:t>
            </w:r>
            <w:r w:rsidR="009E690F">
              <w:t>17.Wymagania</w:t>
            </w:r>
            <w:r w:rsidR="009E690F">
              <w:rPr>
                <w:spacing w:val="-13"/>
              </w:rPr>
              <w:t xml:space="preserve"> </w:t>
            </w:r>
            <w:r w:rsidR="009E690F">
              <w:t>dotyczące</w:t>
            </w:r>
            <w:r w:rsidR="009E690F">
              <w:rPr>
                <w:spacing w:val="-11"/>
              </w:rPr>
              <w:t xml:space="preserve"> </w:t>
            </w:r>
            <w:r w:rsidR="009E690F">
              <w:t>zabezpieczenia</w:t>
            </w:r>
            <w:r w:rsidR="009E690F">
              <w:rPr>
                <w:spacing w:val="-12"/>
              </w:rPr>
              <w:t xml:space="preserve"> </w:t>
            </w:r>
            <w:r w:rsidR="009E690F">
              <w:t>należytego</w:t>
            </w:r>
            <w:r w:rsidR="009E690F">
              <w:rPr>
                <w:spacing w:val="-8"/>
              </w:rPr>
              <w:t xml:space="preserve"> </w:t>
            </w:r>
            <w:r w:rsidR="009E690F">
              <w:t>wykonania</w:t>
            </w:r>
            <w:r w:rsidR="009E690F">
              <w:rPr>
                <w:spacing w:val="-11"/>
              </w:rPr>
              <w:t xml:space="preserve"> </w:t>
            </w:r>
            <w:r w:rsidR="009E690F">
              <w:t>umowy</w:t>
            </w:r>
            <w:r w:rsidR="0070697E">
              <w:t xml:space="preserve"> ……………….</w:t>
            </w:r>
            <w:r w:rsidR="009E690F">
              <w:t>21</w:t>
            </w:r>
          </w:hyperlink>
        </w:p>
        <w:p w14:paraId="6EF62627" w14:textId="77777777" w:rsidR="009E690F" w:rsidRDefault="009E690F" w:rsidP="009E690F">
          <w:pPr>
            <w:pStyle w:val="Spistreci1"/>
            <w:tabs>
              <w:tab w:val="left" w:leader="dot" w:pos="9512"/>
            </w:tabs>
            <w:spacing w:before="0" w:after="20" w:line="278" w:lineRule="auto"/>
            <w:ind w:right="967"/>
          </w:pPr>
          <w:r>
            <w:t>Rozdział</w:t>
          </w:r>
          <w:r>
            <w:rPr>
              <w:spacing w:val="-12"/>
            </w:rPr>
            <w:t xml:space="preserve"> </w:t>
          </w:r>
          <w:r>
            <w:t>18.Istotne</w:t>
          </w:r>
          <w:r>
            <w:rPr>
              <w:spacing w:val="-12"/>
            </w:rPr>
            <w:t xml:space="preserve"> </w:t>
          </w:r>
          <w:r>
            <w:t>dla</w:t>
          </w:r>
          <w:r>
            <w:rPr>
              <w:spacing w:val="-11"/>
            </w:rPr>
            <w:t xml:space="preserve"> </w:t>
          </w:r>
          <w:r>
            <w:t>stron</w:t>
          </w:r>
          <w:r>
            <w:rPr>
              <w:spacing w:val="-12"/>
            </w:rPr>
            <w:t xml:space="preserve"> </w:t>
          </w:r>
          <w:r>
            <w:t>postanowienia,</w:t>
          </w:r>
          <w:r>
            <w:rPr>
              <w:spacing w:val="-15"/>
            </w:rPr>
            <w:t xml:space="preserve"> </w:t>
          </w:r>
          <w:r>
            <w:t>które</w:t>
          </w:r>
          <w:r>
            <w:rPr>
              <w:spacing w:val="-12"/>
            </w:rPr>
            <w:t xml:space="preserve"> </w:t>
          </w:r>
          <w:r>
            <w:t>zostaną</w:t>
          </w:r>
          <w:r>
            <w:rPr>
              <w:spacing w:val="-15"/>
            </w:rPr>
            <w:t xml:space="preserve"> </w:t>
          </w:r>
          <w:r>
            <w:t>wprowadzone</w:t>
          </w:r>
          <w:r>
            <w:rPr>
              <w:spacing w:val="-12"/>
            </w:rPr>
            <w:t xml:space="preserve"> </w:t>
          </w:r>
          <w:r>
            <w:t>do</w:t>
          </w:r>
          <w:r>
            <w:rPr>
              <w:spacing w:val="-8"/>
            </w:rPr>
            <w:t xml:space="preserve"> </w:t>
          </w:r>
          <w:r>
            <w:t>treści</w:t>
          </w:r>
          <w:r>
            <w:rPr>
              <w:spacing w:val="-12"/>
            </w:rPr>
            <w:t xml:space="preserve"> </w:t>
          </w:r>
          <w:r>
            <w:t>zawieranej</w:t>
          </w:r>
          <w:r>
            <w:rPr>
              <w:spacing w:val="-14"/>
            </w:rPr>
            <w:t xml:space="preserve"> </w:t>
          </w:r>
          <w:r>
            <w:t>umowy w sprawie zamówienia publicznego, ogólne</w:t>
          </w:r>
          <w:r>
            <w:rPr>
              <w:spacing w:val="-30"/>
            </w:rPr>
            <w:t xml:space="preserve"> </w:t>
          </w:r>
          <w:r>
            <w:t>warunki</w:t>
          </w:r>
          <w:r>
            <w:rPr>
              <w:spacing w:val="-6"/>
            </w:rPr>
            <w:t xml:space="preserve"> </w:t>
          </w:r>
          <w:r>
            <w:t>umowy</w:t>
          </w:r>
          <w:r>
            <w:tab/>
          </w:r>
          <w:r>
            <w:rPr>
              <w:spacing w:val="-9"/>
            </w:rPr>
            <w:t>21</w:t>
          </w:r>
        </w:p>
        <w:p w14:paraId="7422A7DE" w14:textId="1E572152" w:rsidR="009E690F" w:rsidRDefault="00295CC2" w:rsidP="0070697E">
          <w:pPr>
            <w:pStyle w:val="Spistreci1"/>
            <w:spacing w:before="0" w:line="276" w:lineRule="auto"/>
            <w:ind w:right="689"/>
          </w:pPr>
          <w:hyperlink w:anchor="_TOC_250003" w:history="1">
            <w:r w:rsidR="009E690F">
              <w:t xml:space="preserve">Rozdział 19 Standardy jakościowe, o których mowa w art.91 ust.2 A </w:t>
            </w:r>
            <w:r w:rsidR="009E690F">
              <w:rPr>
                <w:spacing w:val="-3"/>
              </w:rPr>
              <w:t xml:space="preserve">ustawy, </w:t>
            </w:r>
            <w:r w:rsidR="009E690F">
              <w:t>wymóg lub</w:t>
            </w:r>
            <w:r w:rsidR="009E690F">
              <w:rPr>
                <w:spacing w:val="-29"/>
              </w:rPr>
              <w:t xml:space="preserve"> </w:t>
            </w:r>
            <w:r w:rsidR="009E690F">
              <w:t xml:space="preserve">możliwość złożenia oferty w postaci katalogów elektronicznych lub dołączenia katalogów elektronicznych do </w:t>
            </w:r>
            <w:r w:rsidR="009E690F">
              <w:rPr>
                <w:spacing w:val="-4"/>
              </w:rPr>
              <w:t xml:space="preserve">oferty, </w:t>
            </w:r>
            <w:r w:rsidR="009E690F">
              <w:t>w sytuacji określonej w art.  10</w:t>
            </w:r>
            <w:r w:rsidR="009E690F">
              <w:rPr>
                <w:spacing w:val="10"/>
              </w:rPr>
              <w:t xml:space="preserve"> </w:t>
            </w:r>
            <w:r w:rsidR="009E690F">
              <w:t>a</w:t>
            </w:r>
            <w:r w:rsidR="009E690F">
              <w:rPr>
                <w:spacing w:val="1"/>
              </w:rPr>
              <w:t xml:space="preserve"> </w:t>
            </w:r>
            <w:r w:rsidR="0070697E">
              <w:t>ustawy …………………………………………………...</w:t>
            </w:r>
            <w:r w:rsidR="009E690F">
              <w:t>22</w:t>
            </w:r>
          </w:hyperlink>
        </w:p>
        <w:p w14:paraId="708ED9AB" w14:textId="239BC862" w:rsidR="009E690F" w:rsidRDefault="00295CC2" w:rsidP="0070697E">
          <w:pPr>
            <w:pStyle w:val="Spistreci1"/>
            <w:spacing w:before="0"/>
            <w:ind w:right="122"/>
          </w:pPr>
          <w:hyperlink w:anchor="_TOC_250002" w:history="1">
            <w:r w:rsidR="009E690F">
              <w:t>Rozdział 20. Środki ochrony</w:t>
            </w:r>
            <w:r w:rsidR="009E690F">
              <w:rPr>
                <w:spacing w:val="-5"/>
              </w:rPr>
              <w:t xml:space="preserve"> </w:t>
            </w:r>
            <w:r w:rsidR="009E690F">
              <w:t xml:space="preserve">prawnej </w:t>
            </w:r>
            <w:r w:rsidR="0070697E">
              <w:t>………………………………………………………………</w:t>
            </w:r>
            <w:r w:rsidR="009E690F">
              <w:t>22</w:t>
            </w:r>
          </w:hyperlink>
        </w:p>
        <w:p w14:paraId="6273D8B0" w14:textId="77777777" w:rsidR="0070697E" w:rsidRDefault="00295CC2" w:rsidP="0070697E">
          <w:pPr>
            <w:pStyle w:val="Spistreci1"/>
            <w:spacing w:before="0"/>
            <w:ind w:right="122"/>
          </w:pPr>
          <w:hyperlink w:anchor="_TOC_250001" w:history="1">
            <w:r w:rsidR="009E690F">
              <w:t>Rozdział 21.Postanowienia</w:t>
            </w:r>
            <w:r w:rsidR="009E690F">
              <w:rPr>
                <w:spacing w:val="-3"/>
              </w:rPr>
              <w:t xml:space="preserve"> </w:t>
            </w:r>
            <w:r w:rsidR="009E690F">
              <w:t>końcowe</w:t>
            </w:r>
            <w:r w:rsidR="0070697E">
              <w:t xml:space="preserve"> …………………………………………………………….....</w:t>
            </w:r>
            <w:r w:rsidR="009E690F">
              <w:t>22</w:t>
            </w:r>
          </w:hyperlink>
        </w:p>
        <w:p w14:paraId="71614158" w14:textId="23404A39" w:rsidR="009E690F" w:rsidRDefault="00295CC2" w:rsidP="0070697E">
          <w:pPr>
            <w:pStyle w:val="Spistreci1"/>
            <w:spacing w:before="0"/>
            <w:ind w:right="122"/>
          </w:pPr>
          <w:hyperlink w:anchor="_TOC_250000" w:history="1">
            <w:r w:rsidR="009E690F">
              <w:t>Rozdział 22.Załączniki</w:t>
            </w:r>
            <w:r w:rsidR="009E690F">
              <w:rPr>
                <w:spacing w:val="-3"/>
              </w:rPr>
              <w:t xml:space="preserve"> </w:t>
            </w:r>
            <w:r w:rsidR="009E690F">
              <w:t>do</w:t>
            </w:r>
            <w:r w:rsidR="009E690F">
              <w:rPr>
                <w:spacing w:val="-1"/>
              </w:rPr>
              <w:t xml:space="preserve"> </w:t>
            </w:r>
            <w:r w:rsidR="009E690F">
              <w:t>SIWZ</w:t>
            </w:r>
            <w:r w:rsidR="0070697E">
              <w:t xml:space="preserve"> …………………………………………………………………...</w:t>
            </w:r>
            <w:r w:rsidR="009E690F">
              <w:t>22</w:t>
            </w:r>
          </w:hyperlink>
        </w:p>
      </w:sdtContent>
    </w:sdt>
    <w:p w14:paraId="1BE16BA4" w14:textId="77777777" w:rsidR="009E690F" w:rsidRDefault="009E690F" w:rsidP="00890A76">
      <w:pPr>
        <w:ind w:right="967"/>
        <w:sectPr w:rsidR="009E690F" w:rsidSect="00EF7576">
          <w:footerReference w:type="default" r:id="rId10"/>
          <w:pgSz w:w="11910" w:h="16840"/>
          <w:pgMar w:top="720" w:right="720" w:bottom="720" w:left="720" w:header="0" w:footer="656" w:gutter="0"/>
          <w:cols w:space="708"/>
          <w:docGrid w:linePitch="299"/>
        </w:sectPr>
      </w:pPr>
    </w:p>
    <w:p w14:paraId="256F50BF" w14:textId="51FAC196" w:rsidR="009145AD" w:rsidRDefault="009145AD" w:rsidP="00890A76">
      <w:pPr>
        <w:pStyle w:val="Spistreci1"/>
        <w:tabs>
          <w:tab w:val="left" w:leader="dot" w:pos="9403"/>
        </w:tabs>
        <w:spacing w:before="0"/>
        <w:ind w:right="967"/>
      </w:pPr>
    </w:p>
    <w:p w14:paraId="3A79766B" w14:textId="77777777" w:rsidR="009145AD" w:rsidRDefault="009145AD" w:rsidP="00890A76">
      <w:pPr>
        <w:ind w:right="967"/>
        <w:sectPr w:rsidR="009145AD" w:rsidSect="00EF7576">
          <w:type w:val="continuous"/>
          <w:pgSz w:w="11910" w:h="16840"/>
          <w:pgMar w:top="720" w:right="720" w:bottom="720" w:left="720" w:header="708" w:footer="708" w:gutter="0"/>
          <w:cols w:space="708"/>
          <w:docGrid w:linePitch="299"/>
        </w:sectPr>
      </w:pPr>
    </w:p>
    <w:p w14:paraId="60C0C834" w14:textId="77777777" w:rsidR="009145AD" w:rsidRDefault="00F80592" w:rsidP="00890A76">
      <w:pPr>
        <w:pStyle w:val="Nagwek1"/>
        <w:ind w:right="967"/>
      </w:pPr>
      <w:bookmarkStart w:id="0" w:name="_TOC_250019"/>
      <w:bookmarkEnd w:id="0"/>
      <w:r w:rsidRPr="005E24FD">
        <w:lastRenderedPageBreak/>
        <w:t>ROZDZIAŁ 1</w:t>
      </w:r>
      <w:r>
        <w:t>. INFORMACJE O ZAMAWIAJĄCYM</w:t>
      </w:r>
    </w:p>
    <w:p w14:paraId="5ECD4ADB" w14:textId="77777777" w:rsidR="009145AD" w:rsidRDefault="00F80592" w:rsidP="00890A76">
      <w:pPr>
        <w:ind w:left="112" w:right="967"/>
        <w:jc w:val="both"/>
        <w:rPr>
          <w:b/>
          <w:sz w:val="24"/>
        </w:rPr>
      </w:pPr>
      <w:r>
        <w:rPr>
          <w:b/>
          <w:sz w:val="24"/>
        </w:rPr>
        <w:t>1.1. Zamawiającym jest:</w:t>
      </w:r>
    </w:p>
    <w:p w14:paraId="04BD96D8" w14:textId="77777777" w:rsidR="009145AD" w:rsidRDefault="009145AD" w:rsidP="00890A76">
      <w:pPr>
        <w:pStyle w:val="Tekstpodstawowy"/>
        <w:ind w:right="967"/>
        <w:rPr>
          <w:b/>
          <w:sz w:val="23"/>
        </w:rPr>
      </w:pPr>
    </w:p>
    <w:p w14:paraId="7850836E" w14:textId="77777777" w:rsidR="009145AD" w:rsidRDefault="00F80592" w:rsidP="00890A76">
      <w:pPr>
        <w:tabs>
          <w:tab w:val="left" w:pos="3657"/>
        </w:tabs>
        <w:ind w:left="820" w:right="967"/>
        <w:rPr>
          <w:b/>
          <w:sz w:val="24"/>
        </w:rPr>
      </w:pPr>
      <w:r>
        <w:rPr>
          <w:sz w:val="24"/>
        </w:rPr>
        <w:t>Nazwa:</w:t>
      </w:r>
      <w:r>
        <w:rPr>
          <w:sz w:val="24"/>
        </w:rPr>
        <w:tab/>
      </w:r>
      <w:r>
        <w:rPr>
          <w:b/>
          <w:sz w:val="24"/>
        </w:rPr>
        <w:t>DOM POMOCY SPOŁECZNEJ W</w:t>
      </w:r>
      <w:r>
        <w:rPr>
          <w:b/>
          <w:spacing w:val="-22"/>
          <w:sz w:val="24"/>
        </w:rPr>
        <w:t xml:space="preserve"> </w:t>
      </w:r>
      <w:r>
        <w:rPr>
          <w:b/>
          <w:sz w:val="24"/>
        </w:rPr>
        <w:t>OŁDAKACH</w:t>
      </w:r>
    </w:p>
    <w:p w14:paraId="43CEFE2F" w14:textId="583C3CE3" w:rsidR="009145AD" w:rsidRDefault="00F80592" w:rsidP="00890A76">
      <w:pPr>
        <w:pStyle w:val="Tekstpodstawowy"/>
        <w:tabs>
          <w:tab w:val="left" w:pos="3658"/>
        </w:tabs>
        <w:ind w:left="820" w:right="967"/>
      </w:pPr>
      <w:r>
        <w:t>Adres:</w:t>
      </w:r>
      <w:r>
        <w:tab/>
        <w:t>0</w:t>
      </w:r>
      <w:r w:rsidR="0014438A">
        <w:t>6</w:t>
      </w:r>
      <w:r>
        <w:t>-126</w:t>
      </w:r>
      <w:r>
        <w:rPr>
          <w:spacing w:val="-1"/>
        </w:rPr>
        <w:t xml:space="preserve"> </w:t>
      </w:r>
      <w:r>
        <w:t>GZY</w:t>
      </w:r>
    </w:p>
    <w:p w14:paraId="76FA2836" w14:textId="77777777" w:rsidR="009145AD" w:rsidRDefault="00F80592" w:rsidP="00890A76">
      <w:pPr>
        <w:pStyle w:val="Tekstpodstawowy"/>
        <w:tabs>
          <w:tab w:val="left" w:pos="3656"/>
        </w:tabs>
        <w:ind w:left="820" w:right="967"/>
      </w:pPr>
      <w:r>
        <w:t>Numer</w:t>
      </w:r>
      <w:r>
        <w:rPr>
          <w:spacing w:val="-4"/>
        </w:rPr>
        <w:t xml:space="preserve"> </w:t>
      </w:r>
      <w:r>
        <w:t>telefonu:</w:t>
      </w:r>
      <w:r>
        <w:tab/>
        <w:t>(23) 691-30-17 (23)</w:t>
      </w:r>
      <w:r>
        <w:rPr>
          <w:spacing w:val="1"/>
        </w:rPr>
        <w:t xml:space="preserve"> </w:t>
      </w:r>
      <w:r>
        <w:t>691-30-18</w:t>
      </w:r>
    </w:p>
    <w:p w14:paraId="75E5A955" w14:textId="77777777" w:rsidR="009145AD" w:rsidRDefault="00F80592" w:rsidP="00890A76">
      <w:pPr>
        <w:pStyle w:val="Tekstpodstawowy"/>
        <w:tabs>
          <w:tab w:val="left" w:pos="3657"/>
        </w:tabs>
        <w:ind w:left="820" w:right="967"/>
      </w:pPr>
      <w:r>
        <w:t>Numer</w:t>
      </w:r>
      <w:r>
        <w:rPr>
          <w:spacing w:val="-3"/>
        </w:rPr>
        <w:t xml:space="preserve"> </w:t>
      </w:r>
      <w:r>
        <w:t>faksu:</w:t>
      </w:r>
      <w:r>
        <w:tab/>
        <w:t>(23)</w:t>
      </w:r>
      <w:r>
        <w:rPr>
          <w:spacing w:val="-3"/>
        </w:rPr>
        <w:t xml:space="preserve"> </w:t>
      </w:r>
      <w:r>
        <w:t>691-30-58</w:t>
      </w:r>
    </w:p>
    <w:p w14:paraId="1A06E81C" w14:textId="4817089D" w:rsidR="00B06351" w:rsidRPr="00A91D72" w:rsidRDefault="00B06351" w:rsidP="00890A76">
      <w:pPr>
        <w:pStyle w:val="Tekstpodstawowy"/>
        <w:ind w:left="820" w:right="967"/>
      </w:pPr>
      <w:r w:rsidRPr="00B06351">
        <w:t xml:space="preserve">Adres email: </w:t>
      </w:r>
      <w:r w:rsidR="00A91D72">
        <w:t xml:space="preserve">                          </w:t>
      </w:r>
      <w:r w:rsidR="00A91D72" w:rsidRPr="00A91D72">
        <w:t>sekretariat@dpsoldaki.pl</w:t>
      </w:r>
    </w:p>
    <w:p w14:paraId="16032974" w14:textId="36B24162" w:rsidR="009145AD" w:rsidRDefault="00F80592" w:rsidP="00890A76">
      <w:pPr>
        <w:pStyle w:val="Tekstpodstawowy"/>
        <w:ind w:left="820" w:right="967"/>
      </w:pPr>
      <w:r>
        <w:t>Strona</w:t>
      </w:r>
      <w:r>
        <w:rPr>
          <w:spacing w:val="-4"/>
        </w:rPr>
        <w:t xml:space="preserve"> </w:t>
      </w:r>
      <w:r w:rsidR="00A91D72">
        <w:t xml:space="preserve">internetowa:                </w:t>
      </w:r>
      <w:r w:rsidR="00B06351">
        <w:t>dps_oldaki.</w:t>
      </w:r>
      <w:r>
        <w:t>bip.gov.pl</w:t>
      </w:r>
    </w:p>
    <w:p w14:paraId="125A1239" w14:textId="77777777" w:rsidR="009145AD" w:rsidRDefault="00F80592" w:rsidP="00890A76">
      <w:pPr>
        <w:pStyle w:val="Tekstpodstawowy"/>
        <w:tabs>
          <w:tab w:val="left" w:pos="3658"/>
        </w:tabs>
        <w:ind w:left="820" w:right="967"/>
      </w:pPr>
      <w:r>
        <w:t>Godziny</w:t>
      </w:r>
      <w:r>
        <w:rPr>
          <w:spacing w:val="-8"/>
        </w:rPr>
        <w:t xml:space="preserve"> </w:t>
      </w:r>
      <w:r>
        <w:t>urzędowania:</w:t>
      </w:r>
      <w:r>
        <w:tab/>
        <w:t>Od poniedziałku do piątku 7:00 – 15:00</w:t>
      </w:r>
    </w:p>
    <w:p w14:paraId="2479C856" w14:textId="77777777" w:rsidR="009145AD" w:rsidRDefault="009145AD" w:rsidP="00890A76">
      <w:pPr>
        <w:pStyle w:val="Tekstpodstawowy"/>
        <w:ind w:right="967"/>
        <w:rPr>
          <w:sz w:val="26"/>
        </w:rPr>
      </w:pPr>
    </w:p>
    <w:p w14:paraId="6F07447C" w14:textId="77777777" w:rsidR="009145AD" w:rsidRDefault="00F80592" w:rsidP="00890A76">
      <w:pPr>
        <w:pStyle w:val="Nagwek1"/>
        <w:ind w:right="967"/>
      </w:pPr>
      <w:bookmarkStart w:id="1" w:name="_TOC_250018"/>
      <w:bookmarkEnd w:id="1"/>
      <w:r w:rsidRPr="005E24FD">
        <w:t>ROZDZIAŁ 2</w:t>
      </w:r>
      <w:r>
        <w:t>. TRYB UDZIELENIA ZAMÓWIENIA</w:t>
      </w:r>
    </w:p>
    <w:p w14:paraId="04DB4090" w14:textId="77777777" w:rsidR="009145AD" w:rsidRDefault="00F80592" w:rsidP="00890A76">
      <w:pPr>
        <w:pStyle w:val="Akapitzlist"/>
        <w:numPr>
          <w:ilvl w:val="1"/>
          <w:numId w:val="32"/>
        </w:numPr>
        <w:tabs>
          <w:tab w:val="left" w:pos="574"/>
        </w:tabs>
        <w:ind w:right="967" w:firstLine="0"/>
      </w:pPr>
      <w:r w:rsidRPr="00B06351">
        <w:rPr>
          <w:b/>
          <w:sz w:val="24"/>
        </w:rPr>
        <w:t xml:space="preserve">Postępowanie o udzielenie zamówienia publicznego prowadzone jest w trybie </w:t>
      </w:r>
      <w:r>
        <w:rPr>
          <w:sz w:val="24"/>
        </w:rPr>
        <w:t xml:space="preserve">przetargu nieograniczonego. </w:t>
      </w:r>
      <w:r w:rsidRPr="00B06351">
        <w:rPr>
          <w:spacing w:val="-4"/>
          <w:sz w:val="24"/>
        </w:rPr>
        <w:t xml:space="preserve">Wartość </w:t>
      </w:r>
      <w:r>
        <w:rPr>
          <w:sz w:val="24"/>
        </w:rPr>
        <w:t>zamówienia nie przekracza wyrażonej w złotych równowartości kwot określonych</w:t>
      </w:r>
      <w:r w:rsidRPr="00B06351">
        <w:rPr>
          <w:spacing w:val="-6"/>
          <w:sz w:val="24"/>
        </w:rPr>
        <w:t xml:space="preserve"> </w:t>
      </w:r>
      <w:r>
        <w:rPr>
          <w:sz w:val="24"/>
        </w:rPr>
        <w:t>w</w:t>
      </w:r>
      <w:r w:rsidRPr="00B06351">
        <w:rPr>
          <w:spacing w:val="-8"/>
          <w:sz w:val="24"/>
        </w:rPr>
        <w:t xml:space="preserve"> </w:t>
      </w:r>
      <w:r>
        <w:rPr>
          <w:sz w:val="24"/>
        </w:rPr>
        <w:t>art.</w:t>
      </w:r>
      <w:r w:rsidRPr="00B06351">
        <w:rPr>
          <w:spacing w:val="-5"/>
          <w:sz w:val="24"/>
        </w:rPr>
        <w:t xml:space="preserve"> 11</w:t>
      </w:r>
      <w:r w:rsidRPr="00B06351">
        <w:rPr>
          <w:spacing w:val="-6"/>
          <w:sz w:val="24"/>
        </w:rPr>
        <w:t xml:space="preserve"> </w:t>
      </w:r>
      <w:r>
        <w:rPr>
          <w:sz w:val="24"/>
        </w:rPr>
        <w:t>ust.</w:t>
      </w:r>
      <w:r w:rsidRPr="00B06351">
        <w:rPr>
          <w:spacing w:val="-3"/>
          <w:sz w:val="24"/>
        </w:rPr>
        <w:t xml:space="preserve"> </w:t>
      </w:r>
      <w:r>
        <w:rPr>
          <w:sz w:val="24"/>
        </w:rPr>
        <w:t>8</w:t>
      </w:r>
      <w:r w:rsidRPr="00B06351">
        <w:rPr>
          <w:spacing w:val="-5"/>
          <w:sz w:val="24"/>
        </w:rPr>
        <w:t xml:space="preserve"> </w:t>
      </w:r>
      <w:r>
        <w:rPr>
          <w:sz w:val="24"/>
        </w:rPr>
        <w:t>ustawy</w:t>
      </w:r>
      <w:r w:rsidRPr="00B06351">
        <w:rPr>
          <w:spacing w:val="-10"/>
          <w:sz w:val="24"/>
        </w:rPr>
        <w:t xml:space="preserve"> </w:t>
      </w:r>
      <w:r>
        <w:rPr>
          <w:sz w:val="24"/>
        </w:rPr>
        <w:t>z</w:t>
      </w:r>
      <w:r w:rsidRPr="00B06351">
        <w:rPr>
          <w:spacing w:val="-5"/>
          <w:sz w:val="24"/>
        </w:rPr>
        <w:t xml:space="preserve"> </w:t>
      </w:r>
      <w:r>
        <w:rPr>
          <w:sz w:val="24"/>
        </w:rPr>
        <w:t>dnia</w:t>
      </w:r>
      <w:r w:rsidRPr="00B06351">
        <w:rPr>
          <w:spacing w:val="-5"/>
          <w:sz w:val="24"/>
        </w:rPr>
        <w:t xml:space="preserve"> </w:t>
      </w:r>
      <w:r>
        <w:rPr>
          <w:sz w:val="24"/>
        </w:rPr>
        <w:t>29</w:t>
      </w:r>
      <w:r w:rsidRPr="00B06351">
        <w:rPr>
          <w:spacing w:val="-5"/>
          <w:sz w:val="24"/>
        </w:rPr>
        <w:t xml:space="preserve"> </w:t>
      </w:r>
      <w:r>
        <w:rPr>
          <w:sz w:val="24"/>
        </w:rPr>
        <w:t>stycznia</w:t>
      </w:r>
      <w:r w:rsidRPr="00B06351">
        <w:rPr>
          <w:spacing w:val="-9"/>
          <w:sz w:val="24"/>
        </w:rPr>
        <w:t xml:space="preserve"> </w:t>
      </w:r>
      <w:r w:rsidRPr="00B06351">
        <w:rPr>
          <w:spacing w:val="-3"/>
          <w:sz w:val="24"/>
        </w:rPr>
        <w:t>2004r.</w:t>
      </w:r>
      <w:r w:rsidRPr="00B06351">
        <w:rPr>
          <w:spacing w:val="-5"/>
          <w:sz w:val="24"/>
        </w:rPr>
        <w:t xml:space="preserve"> </w:t>
      </w:r>
      <w:r>
        <w:rPr>
          <w:sz w:val="24"/>
        </w:rPr>
        <w:t>-</w:t>
      </w:r>
      <w:r w:rsidRPr="00B06351">
        <w:rPr>
          <w:spacing w:val="-5"/>
          <w:sz w:val="24"/>
        </w:rPr>
        <w:t xml:space="preserve"> </w:t>
      </w:r>
      <w:r>
        <w:rPr>
          <w:sz w:val="24"/>
        </w:rPr>
        <w:t>Prawo</w:t>
      </w:r>
      <w:r w:rsidRPr="00B06351">
        <w:rPr>
          <w:spacing w:val="-6"/>
          <w:sz w:val="24"/>
        </w:rPr>
        <w:t xml:space="preserve"> </w:t>
      </w:r>
      <w:r>
        <w:rPr>
          <w:sz w:val="24"/>
        </w:rPr>
        <w:t>zamówień</w:t>
      </w:r>
      <w:r w:rsidRPr="00B06351">
        <w:rPr>
          <w:spacing w:val="-5"/>
          <w:sz w:val="24"/>
        </w:rPr>
        <w:t xml:space="preserve"> </w:t>
      </w:r>
      <w:r>
        <w:rPr>
          <w:sz w:val="24"/>
        </w:rPr>
        <w:t>publicznych</w:t>
      </w:r>
      <w:r w:rsidRPr="00B06351">
        <w:rPr>
          <w:spacing w:val="-8"/>
          <w:sz w:val="24"/>
        </w:rPr>
        <w:t xml:space="preserve"> </w:t>
      </w:r>
      <w:r>
        <w:rPr>
          <w:sz w:val="24"/>
        </w:rPr>
        <w:t>(</w:t>
      </w:r>
      <w:proofErr w:type="spellStart"/>
      <w:r>
        <w:rPr>
          <w:sz w:val="24"/>
        </w:rPr>
        <w:t>t.j</w:t>
      </w:r>
      <w:proofErr w:type="spellEnd"/>
      <w:r>
        <w:rPr>
          <w:sz w:val="24"/>
        </w:rPr>
        <w:t>.</w:t>
      </w:r>
      <w:r w:rsidRPr="00B06351">
        <w:rPr>
          <w:spacing w:val="-3"/>
          <w:sz w:val="24"/>
        </w:rPr>
        <w:t xml:space="preserve"> </w:t>
      </w:r>
      <w:r>
        <w:rPr>
          <w:sz w:val="24"/>
        </w:rPr>
        <w:t>Dz.</w:t>
      </w:r>
      <w:r w:rsidR="00B06351">
        <w:rPr>
          <w:sz w:val="24"/>
        </w:rPr>
        <w:t xml:space="preserve"> </w:t>
      </w:r>
      <w:r>
        <w:t>U. z 2019, poz. 1843</w:t>
      </w:r>
      <w:r w:rsidR="00B06351">
        <w:t xml:space="preserve"> z </w:t>
      </w:r>
      <w:proofErr w:type="spellStart"/>
      <w:r w:rsidR="00B06351">
        <w:t>późn</w:t>
      </w:r>
      <w:proofErr w:type="spellEnd"/>
      <w:r w:rsidR="00B06351">
        <w:t>. zm.</w:t>
      </w:r>
      <w:r>
        <w:t>). Zgodnie z treścią art. 24aa ustawy PZP Zamawiający informuje, że w niniejszym postępowaniu dokona najpierw oceny ofert, a następnie zbada, czy Wykonawca, którego oferta</w:t>
      </w:r>
      <w:r w:rsidRPr="00B06351">
        <w:rPr>
          <w:spacing w:val="-11"/>
        </w:rPr>
        <w:t xml:space="preserve"> </w:t>
      </w:r>
      <w:r>
        <w:t>została</w:t>
      </w:r>
      <w:r w:rsidRPr="00B06351">
        <w:rPr>
          <w:spacing w:val="-12"/>
        </w:rPr>
        <w:t xml:space="preserve"> </w:t>
      </w:r>
      <w:r>
        <w:t>oceniona</w:t>
      </w:r>
      <w:r w:rsidRPr="00B06351">
        <w:rPr>
          <w:spacing w:val="-12"/>
        </w:rPr>
        <w:t xml:space="preserve"> </w:t>
      </w:r>
      <w:r>
        <w:t>jako</w:t>
      </w:r>
      <w:r w:rsidRPr="00B06351">
        <w:rPr>
          <w:spacing w:val="-11"/>
        </w:rPr>
        <w:t xml:space="preserve"> </w:t>
      </w:r>
      <w:r>
        <w:t>najkorzystniejsza,</w:t>
      </w:r>
      <w:r w:rsidRPr="00B06351">
        <w:rPr>
          <w:spacing w:val="-12"/>
        </w:rPr>
        <w:t xml:space="preserve"> </w:t>
      </w:r>
      <w:r>
        <w:t>nie</w:t>
      </w:r>
      <w:r w:rsidRPr="00B06351">
        <w:rPr>
          <w:spacing w:val="-12"/>
        </w:rPr>
        <w:t xml:space="preserve"> </w:t>
      </w:r>
      <w:r>
        <w:t>podlega</w:t>
      </w:r>
      <w:r w:rsidRPr="00B06351">
        <w:rPr>
          <w:spacing w:val="-13"/>
        </w:rPr>
        <w:t xml:space="preserve"> </w:t>
      </w:r>
      <w:r>
        <w:t>wykluczeniu</w:t>
      </w:r>
      <w:r w:rsidRPr="00B06351">
        <w:rPr>
          <w:spacing w:val="-12"/>
        </w:rPr>
        <w:t xml:space="preserve"> </w:t>
      </w:r>
      <w:r>
        <w:t>oraz</w:t>
      </w:r>
      <w:r w:rsidRPr="00B06351">
        <w:rPr>
          <w:spacing w:val="-11"/>
        </w:rPr>
        <w:t xml:space="preserve"> </w:t>
      </w:r>
      <w:r>
        <w:t>spełnia</w:t>
      </w:r>
      <w:r w:rsidRPr="00B06351">
        <w:rPr>
          <w:spacing w:val="-11"/>
        </w:rPr>
        <w:t xml:space="preserve"> </w:t>
      </w:r>
      <w:r>
        <w:t>warunki</w:t>
      </w:r>
      <w:r w:rsidRPr="00B06351">
        <w:rPr>
          <w:spacing w:val="-12"/>
        </w:rPr>
        <w:t xml:space="preserve"> </w:t>
      </w:r>
      <w:r>
        <w:t>udziału w</w:t>
      </w:r>
      <w:r w:rsidRPr="00B06351">
        <w:rPr>
          <w:spacing w:val="-1"/>
        </w:rPr>
        <w:t xml:space="preserve"> </w:t>
      </w:r>
      <w:r>
        <w:t>postępowaniu.</w:t>
      </w:r>
    </w:p>
    <w:p w14:paraId="6A487CFF" w14:textId="77777777" w:rsidR="009145AD" w:rsidRPr="00A91D72" w:rsidRDefault="00F80592" w:rsidP="00890A76">
      <w:pPr>
        <w:pStyle w:val="Akapitzlist"/>
        <w:numPr>
          <w:ilvl w:val="1"/>
          <w:numId w:val="32"/>
        </w:numPr>
        <w:tabs>
          <w:tab w:val="left" w:pos="533"/>
        </w:tabs>
        <w:ind w:right="967" w:firstLine="0"/>
        <w:rPr>
          <w:sz w:val="24"/>
        </w:rPr>
      </w:pPr>
      <w:r>
        <w:rPr>
          <w:b/>
          <w:sz w:val="24"/>
        </w:rPr>
        <w:t xml:space="preserve">Podstawa prawna wyboru trybu udzielenia </w:t>
      </w:r>
      <w:r>
        <w:rPr>
          <w:sz w:val="24"/>
        </w:rPr>
        <w:t xml:space="preserve">zamówienia publicznego – art. 10, </w:t>
      </w:r>
      <w:r w:rsidRPr="00A91D72">
        <w:rPr>
          <w:sz w:val="24"/>
        </w:rPr>
        <w:t>ust. 1 oraz art. 39-46 ustawy Prawo zamówień</w:t>
      </w:r>
      <w:r w:rsidRPr="00A91D72">
        <w:rPr>
          <w:spacing w:val="-6"/>
          <w:sz w:val="24"/>
        </w:rPr>
        <w:t xml:space="preserve"> </w:t>
      </w:r>
      <w:r w:rsidRPr="00A91D72">
        <w:rPr>
          <w:sz w:val="24"/>
        </w:rPr>
        <w:t>publicznych.</w:t>
      </w:r>
    </w:p>
    <w:p w14:paraId="79F034AD" w14:textId="77777777" w:rsidR="009145AD" w:rsidRPr="00A91D72" w:rsidRDefault="00F80592" w:rsidP="00890A76">
      <w:pPr>
        <w:pStyle w:val="Akapitzlist"/>
        <w:numPr>
          <w:ilvl w:val="1"/>
          <w:numId w:val="32"/>
        </w:numPr>
        <w:tabs>
          <w:tab w:val="left" w:pos="572"/>
        </w:tabs>
        <w:ind w:right="967" w:firstLine="0"/>
        <w:rPr>
          <w:sz w:val="24"/>
        </w:rPr>
      </w:pPr>
      <w:r w:rsidRPr="00A91D72">
        <w:rPr>
          <w:b/>
          <w:sz w:val="24"/>
        </w:rPr>
        <w:t xml:space="preserve">W zakresie nieuregulowanym w niniejszej </w:t>
      </w:r>
      <w:r w:rsidRPr="00A91D72">
        <w:rPr>
          <w:sz w:val="24"/>
        </w:rPr>
        <w:t xml:space="preserve">Specyfikacji Istotnych </w:t>
      </w:r>
      <w:r w:rsidRPr="00A91D72">
        <w:rPr>
          <w:spacing w:val="-3"/>
          <w:sz w:val="24"/>
        </w:rPr>
        <w:t xml:space="preserve">Warunków </w:t>
      </w:r>
      <w:r w:rsidRPr="00A91D72">
        <w:rPr>
          <w:sz w:val="24"/>
        </w:rPr>
        <w:t>Zamówienia (zwanej dalej „SIWZ” lub „Specyfikacją”), zastosowanie mają przepisy ustawy Prawo zamówień publicznych.</w:t>
      </w:r>
    </w:p>
    <w:p w14:paraId="0F21BC39" w14:textId="77777777" w:rsidR="009145AD" w:rsidRPr="00A91D72" w:rsidRDefault="009145AD" w:rsidP="00890A76">
      <w:pPr>
        <w:pStyle w:val="Tekstpodstawowy"/>
        <w:ind w:right="967"/>
        <w:rPr>
          <w:sz w:val="21"/>
        </w:rPr>
      </w:pPr>
    </w:p>
    <w:p w14:paraId="1C3E956D" w14:textId="77777777" w:rsidR="009145AD" w:rsidRPr="00A91D72" w:rsidRDefault="00F80592" w:rsidP="00890A76">
      <w:pPr>
        <w:pStyle w:val="Nagwek1"/>
        <w:ind w:right="967"/>
      </w:pPr>
      <w:bookmarkStart w:id="2" w:name="_TOC_250017"/>
      <w:bookmarkEnd w:id="2"/>
      <w:r w:rsidRPr="00A91D72">
        <w:t>ROZDZIAŁ 3. OPIS PRZEDMIOTU ZAMÓWIENIA</w:t>
      </w:r>
    </w:p>
    <w:p w14:paraId="27F72B59" w14:textId="0235F933" w:rsidR="009145AD" w:rsidRPr="00A91D72" w:rsidRDefault="00F80592" w:rsidP="00890A76">
      <w:pPr>
        <w:pStyle w:val="Akapitzlist"/>
        <w:numPr>
          <w:ilvl w:val="1"/>
          <w:numId w:val="31"/>
        </w:numPr>
        <w:tabs>
          <w:tab w:val="left" w:pos="668"/>
        </w:tabs>
        <w:ind w:right="967" w:firstLine="0"/>
        <w:jc w:val="left"/>
        <w:rPr>
          <w:b/>
          <w:sz w:val="24"/>
        </w:rPr>
      </w:pPr>
      <w:r w:rsidRPr="00A91D72">
        <w:rPr>
          <w:b/>
          <w:sz w:val="24"/>
        </w:rPr>
        <w:t>Przedmi</w:t>
      </w:r>
      <w:r w:rsidR="007821D7">
        <w:rPr>
          <w:b/>
          <w:sz w:val="24"/>
        </w:rPr>
        <w:t>otem niniejszego zamówienia są „</w:t>
      </w:r>
      <w:r w:rsidR="007821D7" w:rsidRPr="007821D7">
        <w:rPr>
          <w:sz w:val="24"/>
        </w:rPr>
        <w:t>D</w:t>
      </w:r>
      <w:r w:rsidRPr="007821D7">
        <w:rPr>
          <w:sz w:val="24"/>
        </w:rPr>
        <w:t>ostawy</w:t>
      </w:r>
      <w:r w:rsidRPr="00A91D72">
        <w:rPr>
          <w:b/>
          <w:sz w:val="24"/>
        </w:rPr>
        <w:t xml:space="preserve"> </w:t>
      </w:r>
      <w:r w:rsidR="006E6766" w:rsidRPr="00A91D72">
        <w:rPr>
          <w:sz w:val="24"/>
        </w:rPr>
        <w:t>różnych produktów spożywczych do D</w:t>
      </w:r>
      <w:r w:rsidR="00B06351" w:rsidRPr="00A91D72">
        <w:rPr>
          <w:sz w:val="24"/>
        </w:rPr>
        <w:t xml:space="preserve">omu </w:t>
      </w:r>
      <w:r w:rsidR="006E6766" w:rsidRPr="00A91D72">
        <w:rPr>
          <w:sz w:val="24"/>
        </w:rPr>
        <w:t>P</w:t>
      </w:r>
      <w:r w:rsidR="00B06351" w:rsidRPr="00A91D72">
        <w:rPr>
          <w:sz w:val="24"/>
        </w:rPr>
        <w:t>omocy Społecznej</w:t>
      </w:r>
      <w:r w:rsidR="007821D7">
        <w:rPr>
          <w:sz w:val="24"/>
        </w:rPr>
        <w:t xml:space="preserve"> w Ołdakach w 2021roku</w:t>
      </w:r>
      <w:r w:rsidR="006E6766" w:rsidRPr="00A91D72">
        <w:rPr>
          <w:sz w:val="24"/>
        </w:rPr>
        <w:t xml:space="preserve"> z podziałem na IV zadania</w:t>
      </w:r>
      <w:r w:rsidR="007821D7">
        <w:rPr>
          <w:sz w:val="24"/>
        </w:rPr>
        <w:t>”</w:t>
      </w:r>
      <w:r w:rsidR="006E6766" w:rsidRPr="00A91D72">
        <w:rPr>
          <w:sz w:val="24"/>
        </w:rPr>
        <w:t xml:space="preserve"> </w:t>
      </w:r>
      <w:r w:rsidRPr="00A91D72">
        <w:rPr>
          <w:b/>
          <w:sz w:val="24"/>
        </w:rPr>
        <w:t>w okresie od dnia zawarcia umowy do 31 grudnia 2021</w:t>
      </w:r>
      <w:r w:rsidRPr="00A91D72">
        <w:rPr>
          <w:b/>
          <w:spacing w:val="1"/>
          <w:sz w:val="24"/>
        </w:rPr>
        <w:t xml:space="preserve"> </w:t>
      </w:r>
      <w:r w:rsidRPr="00A91D72">
        <w:rPr>
          <w:b/>
          <w:sz w:val="24"/>
        </w:rPr>
        <w:t>roku.</w:t>
      </w:r>
      <w:r w:rsidR="00E57CED" w:rsidRPr="00A91D72">
        <w:rPr>
          <w:b/>
          <w:sz w:val="24"/>
        </w:rPr>
        <w:t xml:space="preserve"> Przedmiotem </w:t>
      </w:r>
      <w:r w:rsidR="00E57CED" w:rsidRPr="00A91D72">
        <w:rPr>
          <w:sz w:val="24"/>
        </w:rPr>
        <w:t>zamówienia są różne produkty spożywcze, powszechnie dostępne na rynku o ustalonych standardach jakościowych dla danego produktu i marki, różnią się tylko ceną nabycia. Koszt dostaw Wykonawca jest zobowiązany wliczyć w cenę zamawianych pro</w:t>
      </w:r>
      <w:r w:rsidR="000E05FE" w:rsidRPr="00A91D72">
        <w:rPr>
          <w:sz w:val="24"/>
        </w:rPr>
        <w:t xml:space="preserve">duktów. </w:t>
      </w:r>
      <w:r w:rsidR="00E57CED" w:rsidRPr="00A91D72">
        <w:rPr>
          <w:sz w:val="24"/>
        </w:rPr>
        <w:t>Zamówienie zostało podzielone na IV niezależne części. Zamawiający dopuszcza składanie ofert na poszczególne części zamówienia, jednakże jeden Wykonawca może złożyć maksymalnie oferty na trzy wybrane zadania.</w:t>
      </w:r>
    </w:p>
    <w:p w14:paraId="5046CA60" w14:textId="77777777" w:rsidR="00E57CED" w:rsidRPr="00A91D72" w:rsidRDefault="00E57CED" w:rsidP="00890A76">
      <w:pPr>
        <w:pStyle w:val="Akapitzlist"/>
        <w:tabs>
          <w:tab w:val="left" w:pos="668"/>
        </w:tabs>
        <w:ind w:left="112" w:right="967" w:firstLine="0"/>
        <w:rPr>
          <w:b/>
          <w:sz w:val="24"/>
        </w:rPr>
      </w:pPr>
    </w:p>
    <w:p w14:paraId="6850EF58" w14:textId="03FAEDF8" w:rsidR="000928E3" w:rsidRPr="00A46FB8" w:rsidRDefault="00F80592" w:rsidP="00890A76">
      <w:pPr>
        <w:pStyle w:val="Tekstpodstawowy"/>
      </w:pPr>
      <w:r w:rsidRPr="00A91D72">
        <w:rPr>
          <w:b/>
        </w:rPr>
        <w:t xml:space="preserve">Ilości wskazane w SIWZ i załącznikach </w:t>
      </w:r>
      <w:r w:rsidRPr="00A91D72">
        <w:t>są ilościami szacunkowymi i w zależności od potrzeb</w:t>
      </w:r>
      <w:r w:rsidRPr="00A91D72">
        <w:rPr>
          <w:spacing w:val="-7"/>
        </w:rPr>
        <w:t xml:space="preserve"> </w:t>
      </w:r>
      <w:r w:rsidRPr="00A91D72">
        <w:t>Zamawiającego</w:t>
      </w:r>
      <w:r>
        <w:rPr>
          <w:spacing w:val="-1"/>
        </w:rPr>
        <w:t xml:space="preserve"> </w:t>
      </w:r>
      <w:r>
        <w:t>mogą</w:t>
      </w:r>
      <w:r>
        <w:rPr>
          <w:spacing w:val="-5"/>
        </w:rPr>
        <w:t xml:space="preserve"> </w:t>
      </w:r>
      <w:r>
        <w:t>ulec</w:t>
      </w:r>
      <w:r>
        <w:rPr>
          <w:spacing w:val="-5"/>
        </w:rPr>
        <w:t xml:space="preserve"> </w:t>
      </w:r>
      <w:r>
        <w:t>zmniejszeniu.</w:t>
      </w:r>
      <w:r>
        <w:rPr>
          <w:spacing w:val="-9"/>
        </w:rPr>
        <w:t xml:space="preserve"> </w:t>
      </w:r>
      <w:r>
        <w:t>W</w:t>
      </w:r>
      <w:r>
        <w:rPr>
          <w:spacing w:val="-10"/>
        </w:rPr>
        <w:t xml:space="preserve"> </w:t>
      </w:r>
      <w:r>
        <w:t>związku</w:t>
      </w:r>
      <w:r>
        <w:rPr>
          <w:spacing w:val="-6"/>
        </w:rPr>
        <w:t xml:space="preserve"> </w:t>
      </w:r>
      <w:r>
        <w:t>z</w:t>
      </w:r>
      <w:r>
        <w:rPr>
          <w:spacing w:val="-6"/>
        </w:rPr>
        <w:t xml:space="preserve"> </w:t>
      </w:r>
      <w:r>
        <w:t>ograniczeniem</w:t>
      </w:r>
      <w:r>
        <w:rPr>
          <w:spacing w:val="-8"/>
        </w:rPr>
        <w:t xml:space="preserve"> </w:t>
      </w:r>
      <w:r>
        <w:t>przez</w:t>
      </w:r>
      <w:r>
        <w:rPr>
          <w:spacing w:val="-2"/>
        </w:rPr>
        <w:t xml:space="preserve"> </w:t>
      </w:r>
      <w:r>
        <w:t>Zamawiającego przedmiotu zamówienia, Wykonawcy nie będą przysługiwały żadne roszczenia w stosunku do Zamawiającego.</w:t>
      </w:r>
      <w:r w:rsidR="000928E3" w:rsidRPr="000928E3">
        <w:t xml:space="preserve"> </w:t>
      </w:r>
      <w:r w:rsidR="000928E3">
        <w:t>Zamawiający dopuszcza rozszerzenie  asortymentu o nowy, wprowadzony przez Wykonawcę w trakcie trwania umowy do wysokości wartości umowy, czego nie można było przewidzieć na etapie przygotowania postępowania.</w:t>
      </w:r>
    </w:p>
    <w:p w14:paraId="46CEA4EF" w14:textId="77777777" w:rsidR="009145AD" w:rsidRDefault="009145AD" w:rsidP="00890A76">
      <w:pPr>
        <w:pStyle w:val="Tekstpodstawowy"/>
        <w:ind w:left="112" w:right="967"/>
        <w:jc w:val="both"/>
      </w:pPr>
    </w:p>
    <w:p w14:paraId="009A396C" w14:textId="77777777" w:rsidR="009145AD" w:rsidRDefault="00F80592" w:rsidP="00890A76">
      <w:pPr>
        <w:spacing w:line="237" w:lineRule="auto"/>
        <w:ind w:left="112" w:right="967"/>
        <w:jc w:val="both"/>
        <w:rPr>
          <w:sz w:val="24"/>
        </w:rPr>
      </w:pPr>
      <w:r>
        <w:rPr>
          <w:b/>
          <w:sz w:val="24"/>
        </w:rPr>
        <w:t xml:space="preserve">Szczegółowy wykaz asortymentu wraz z minimalnymi wymaganiami Zamawiającego w zakresie składu i szacunkowego </w:t>
      </w:r>
      <w:r w:rsidRPr="00E261DF">
        <w:rPr>
          <w:b/>
          <w:sz w:val="24"/>
        </w:rPr>
        <w:t xml:space="preserve">zapotrzebowania </w:t>
      </w:r>
      <w:r w:rsidRPr="00E261DF">
        <w:rPr>
          <w:sz w:val="24"/>
        </w:rPr>
        <w:t>zawiera Załącznik Nr 2 do niniejszej SIWZ – Formularz asortymentowo</w:t>
      </w:r>
      <w:r>
        <w:rPr>
          <w:sz w:val="24"/>
        </w:rPr>
        <w:t xml:space="preserve"> – cenowy.</w:t>
      </w:r>
    </w:p>
    <w:p w14:paraId="37999A7C" w14:textId="52F1DA9B" w:rsidR="009145AD" w:rsidRDefault="00F80592" w:rsidP="00890A76">
      <w:pPr>
        <w:pStyle w:val="Akapitzlist"/>
        <w:numPr>
          <w:ilvl w:val="1"/>
          <w:numId w:val="31"/>
        </w:numPr>
        <w:tabs>
          <w:tab w:val="left" w:pos="529"/>
        </w:tabs>
        <w:ind w:left="528" w:right="967" w:hanging="417"/>
        <w:rPr>
          <w:sz w:val="24"/>
        </w:rPr>
      </w:pPr>
      <w:r>
        <w:rPr>
          <w:b/>
          <w:sz w:val="24"/>
        </w:rPr>
        <w:t>Miejscem</w:t>
      </w:r>
      <w:r>
        <w:rPr>
          <w:b/>
          <w:spacing w:val="-9"/>
          <w:sz w:val="24"/>
        </w:rPr>
        <w:t xml:space="preserve"> </w:t>
      </w:r>
      <w:r>
        <w:rPr>
          <w:b/>
          <w:sz w:val="24"/>
        </w:rPr>
        <w:t>realizacji</w:t>
      </w:r>
      <w:r>
        <w:rPr>
          <w:b/>
          <w:spacing w:val="-5"/>
          <w:sz w:val="24"/>
        </w:rPr>
        <w:t xml:space="preserve"> </w:t>
      </w:r>
      <w:r>
        <w:rPr>
          <w:b/>
          <w:sz w:val="24"/>
        </w:rPr>
        <w:t>dostaw</w:t>
      </w:r>
      <w:r>
        <w:rPr>
          <w:b/>
          <w:spacing w:val="-3"/>
          <w:sz w:val="24"/>
        </w:rPr>
        <w:t xml:space="preserve"> </w:t>
      </w:r>
      <w:r>
        <w:rPr>
          <w:sz w:val="24"/>
        </w:rPr>
        <w:t>jest</w:t>
      </w:r>
      <w:r>
        <w:rPr>
          <w:spacing w:val="-8"/>
          <w:sz w:val="24"/>
        </w:rPr>
        <w:t xml:space="preserve"> </w:t>
      </w:r>
      <w:r>
        <w:rPr>
          <w:sz w:val="24"/>
        </w:rPr>
        <w:t>magazyn</w:t>
      </w:r>
      <w:r>
        <w:rPr>
          <w:spacing w:val="-6"/>
          <w:sz w:val="24"/>
        </w:rPr>
        <w:t xml:space="preserve"> </w:t>
      </w:r>
      <w:r>
        <w:rPr>
          <w:sz w:val="24"/>
        </w:rPr>
        <w:t>Domu</w:t>
      </w:r>
      <w:r>
        <w:rPr>
          <w:spacing w:val="-3"/>
          <w:sz w:val="24"/>
        </w:rPr>
        <w:t xml:space="preserve"> </w:t>
      </w:r>
      <w:r>
        <w:rPr>
          <w:sz w:val="24"/>
        </w:rPr>
        <w:t>Pomocy</w:t>
      </w:r>
      <w:r>
        <w:rPr>
          <w:spacing w:val="-12"/>
          <w:sz w:val="24"/>
        </w:rPr>
        <w:t xml:space="preserve"> </w:t>
      </w:r>
      <w:r>
        <w:rPr>
          <w:sz w:val="24"/>
        </w:rPr>
        <w:t>Społecznej</w:t>
      </w:r>
      <w:r>
        <w:rPr>
          <w:spacing w:val="-5"/>
          <w:sz w:val="24"/>
        </w:rPr>
        <w:t xml:space="preserve"> </w:t>
      </w:r>
      <w:r>
        <w:rPr>
          <w:sz w:val="24"/>
        </w:rPr>
        <w:t>w</w:t>
      </w:r>
      <w:r>
        <w:rPr>
          <w:spacing w:val="-5"/>
          <w:sz w:val="24"/>
        </w:rPr>
        <w:t xml:space="preserve"> </w:t>
      </w:r>
      <w:r>
        <w:rPr>
          <w:sz w:val="24"/>
        </w:rPr>
        <w:t>Ołdakach</w:t>
      </w:r>
      <w:r>
        <w:rPr>
          <w:spacing w:val="-9"/>
          <w:sz w:val="24"/>
        </w:rPr>
        <w:t xml:space="preserve"> </w:t>
      </w:r>
    </w:p>
    <w:p w14:paraId="1AC84E02" w14:textId="77777777" w:rsidR="009145AD" w:rsidRDefault="00F80592" w:rsidP="00890A76">
      <w:pPr>
        <w:pStyle w:val="Akapitzlist"/>
        <w:numPr>
          <w:ilvl w:val="1"/>
          <w:numId w:val="31"/>
        </w:numPr>
        <w:tabs>
          <w:tab w:val="left" w:pos="533"/>
        </w:tabs>
        <w:spacing w:line="274" w:lineRule="exact"/>
        <w:ind w:left="532" w:right="967" w:hanging="421"/>
        <w:rPr>
          <w:b/>
          <w:sz w:val="24"/>
        </w:rPr>
      </w:pPr>
      <w:r>
        <w:rPr>
          <w:b/>
          <w:sz w:val="24"/>
        </w:rPr>
        <w:t>Postanowienia ogólne w zakresie przedmiotu</w:t>
      </w:r>
      <w:r>
        <w:rPr>
          <w:b/>
          <w:spacing w:val="4"/>
          <w:sz w:val="24"/>
        </w:rPr>
        <w:t xml:space="preserve"> </w:t>
      </w:r>
      <w:r>
        <w:rPr>
          <w:b/>
          <w:sz w:val="24"/>
        </w:rPr>
        <w:t>zamówienia:</w:t>
      </w:r>
    </w:p>
    <w:p w14:paraId="11656232" w14:textId="77777777" w:rsidR="009145AD" w:rsidRDefault="00F80592" w:rsidP="00890A76">
      <w:pPr>
        <w:pStyle w:val="Akapitzlist"/>
        <w:numPr>
          <w:ilvl w:val="2"/>
          <w:numId w:val="31"/>
        </w:numPr>
        <w:tabs>
          <w:tab w:val="left" w:pos="833"/>
        </w:tabs>
        <w:spacing w:line="274" w:lineRule="exact"/>
        <w:ind w:right="967" w:hanging="361"/>
        <w:rPr>
          <w:sz w:val="24"/>
        </w:rPr>
      </w:pPr>
      <w:r>
        <w:rPr>
          <w:sz w:val="24"/>
        </w:rPr>
        <w:t>Zamawiający nie dopuszcza możliwości składania ofert</w:t>
      </w:r>
      <w:r>
        <w:rPr>
          <w:spacing w:val="-7"/>
          <w:sz w:val="24"/>
        </w:rPr>
        <w:t xml:space="preserve"> </w:t>
      </w:r>
      <w:r>
        <w:rPr>
          <w:sz w:val="24"/>
        </w:rPr>
        <w:t>wariantowych,</w:t>
      </w:r>
    </w:p>
    <w:p w14:paraId="7974C5DE" w14:textId="77777777" w:rsidR="009145AD" w:rsidRDefault="00F80592" w:rsidP="00890A76">
      <w:pPr>
        <w:pStyle w:val="Akapitzlist"/>
        <w:numPr>
          <w:ilvl w:val="2"/>
          <w:numId w:val="31"/>
        </w:numPr>
        <w:tabs>
          <w:tab w:val="left" w:pos="833"/>
        </w:tabs>
        <w:ind w:right="967" w:hanging="361"/>
        <w:rPr>
          <w:sz w:val="24"/>
        </w:rPr>
      </w:pPr>
      <w:r>
        <w:rPr>
          <w:sz w:val="24"/>
        </w:rPr>
        <w:t>Zamawiający nie dopuszcza możliwości udzielenia zamówień</w:t>
      </w:r>
      <w:r>
        <w:rPr>
          <w:spacing w:val="-9"/>
          <w:sz w:val="24"/>
        </w:rPr>
        <w:t xml:space="preserve"> </w:t>
      </w:r>
      <w:r>
        <w:rPr>
          <w:sz w:val="24"/>
        </w:rPr>
        <w:t>uzupełniających,</w:t>
      </w:r>
    </w:p>
    <w:p w14:paraId="0FD7CE36" w14:textId="77777777" w:rsidR="009145AD" w:rsidRDefault="00F80592" w:rsidP="00890A76">
      <w:pPr>
        <w:pStyle w:val="Akapitzlist"/>
        <w:numPr>
          <w:ilvl w:val="2"/>
          <w:numId w:val="31"/>
        </w:numPr>
        <w:tabs>
          <w:tab w:val="left" w:pos="833"/>
        </w:tabs>
        <w:ind w:right="967" w:hanging="361"/>
        <w:rPr>
          <w:sz w:val="24"/>
        </w:rPr>
      </w:pPr>
      <w:r>
        <w:rPr>
          <w:sz w:val="24"/>
        </w:rPr>
        <w:t>Przedmiotem niniejszego postępowania nie jest zawarcie umowy</w:t>
      </w:r>
      <w:r>
        <w:rPr>
          <w:spacing w:val="-3"/>
          <w:sz w:val="24"/>
        </w:rPr>
        <w:t xml:space="preserve"> </w:t>
      </w:r>
      <w:r>
        <w:rPr>
          <w:sz w:val="24"/>
        </w:rPr>
        <w:t>ramowej,</w:t>
      </w:r>
    </w:p>
    <w:p w14:paraId="650EAB22" w14:textId="77777777" w:rsidR="009145AD" w:rsidRDefault="00F80592" w:rsidP="00890A76">
      <w:pPr>
        <w:pStyle w:val="Akapitzlist"/>
        <w:numPr>
          <w:ilvl w:val="2"/>
          <w:numId w:val="31"/>
        </w:numPr>
        <w:tabs>
          <w:tab w:val="left" w:pos="833"/>
        </w:tabs>
        <w:ind w:right="967"/>
        <w:rPr>
          <w:sz w:val="24"/>
        </w:rPr>
      </w:pPr>
      <w:r>
        <w:rPr>
          <w:sz w:val="24"/>
        </w:rPr>
        <w:t>Zamawiający nie dopuszcza w przedmiotowym postępowaniu przeprowadzenia aukcji elektronicznej.</w:t>
      </w:r>
    </w:p>
    <w:p w14:paraId="7EC8160F" w14:textId="77777777" w:rsidR="009145AD" w:rsidRDefault="00F80592" w:rsidP="00890A76">
      <w:pPr>
        <w:pStyle w:val="Akapitzlist"/>
        <w:numPr>
          <w:ilvl w:val="2"/>
          <w:numId w:val="31"/>
        </w:numPr>
        <w:tabs>
          <w:tab w:val="left" w:pos="833"/>
        </w:tabs>
        <w:ind w:right="967" w:hanging="361"/>
        <w:rPr>
          <w:sz w:val="24"/>
        </w:rPr>
      </w:pPr>
      <w:r>
        <w:rPr>
          <w:sz w:val="24"/>
        </w:rPr>
        <w:t>Zamawiający nie dopuszcza możliwości składania ofert</w:t>
      </w:r>
      <w:r>
        <w:rPr>
          <w:spacing w:val="-7"/>
          <w:sz w:val="24"/>
        </w:rPr>
        <w:t xml:space="preserve"> </w:t>
      </w:r>
      <w:r>
        <w:rPr>
          <w:sz w:val="24"/>
        </w:rPr>
        <w:t>częściowych.</w:t>
      </w:r>
    </w:p>
    <w:p w14:paraId="5D032E11" w14:textId="77777777" w:rsidR="009145AD" w:rsidRDefault="00E57CED" w:rsidP="00890A76">
      <w:pPr>
        <w:pStyle w:val="Akapitzlist"/>
        <w:numPr>
          <w:ilvl w:val="1"/>
          <w:numId w:val="31"/>
        </w:numPr>
        <w:tabs>
          <w:tab w:val="left" w:pos="533"/>
        </w:tabs>
        <w:ind w:left="532" w:right="967" w:hanging="421"/>
        <w:rPr>
          <w:b/>
          <w:sz w:val="24"/>
        </w:rPr>
      </w:pPr>
      <w:r>
        <w:rPr>
          <w:b/>
          <w:sz w:val="24"/>
        </w:rPr>
        <w:t>Podział zadań, kody CPV, terminy dostaw dla poszczególnych zadań</w:t>
      </w:r>
      <w:r w:rsidR="00F80592">
        <w:rPr>
          <w:b/>
          <w:spacing w:val="-6"/>
          <w:sz w:val="24"/>
        </w:rPr>
        <w:t>:</w:t>
      </w:r>
    </w:p>
    <w:p w14:paraId="5E0B1C50" w14:textId="77777777" w:rsidR="009145AD" w:rsidRDefault="009145AD" w:rsidP="00890A76">
      <w:pPr>
        <w:pStyle w:val="Tekstpodstawowy"/>
        <w:ind w:right="967"/>
        <w:rPr>
          <w:b/>
          <w:sz w:val="23"/>
        </w:rPr>
      </w:pPr>
    </w:p>
    <w:p w14:paraId="6B4A169B" w14:textId="25E55096" w:rsidR="008073CF" w:rsidRDefault="00E57CED" w:rsidP="00890A76">
      <w:pPr>
        <w:spacing w:line="253" w:lineRule="auto"/>
        <w:ind w:right="967"/>
        <w:rPr>
          <w:sz w:val="24"/>
        </w:rPr>
      </w:pPr>
      <w:r>
        <w:rPr>
          <w:sz w:val="24"/>
        </w:rPr>
        <w:lastRenderedPageBreak/>
        <w:t xml:space="preserve">Zadanie nr I: ,,Dostawy różnych produktów spożywczych </w:t>
      </w:r>
      <w:r w:rsidR="000A3015">
        <w:rPr>
          <w:sz w:val="24"/>
        </w:rPr>
        <w:t xml:space="preserve"> i mleczarskich </w:t>
      </w:r>
      <w:r>
        <w:rPr>
          <w:sz w:val="24"/>
        </w:rPr>
        <w:t>w</w:t>
      </w:r>
      <w:r w:rsidR="00EF6DAB">
        <w:rPr>
          <w:sz w:val="24"/>
        </w:rPr>
        <w:t xml:space="preserve"> okresie od 01.03.2021 do 31.12</w:t>
      </w:r>
      <w:r>
        <w:rPr>
          <w:sz w:val="24"/>
        </w:rPr>
        <w:t xml:space="preserve"> 2021r”,</w:t>
      </w:r>
    </w:p>
    <w:p w14:paraId="64596298" w14:textId="542856A2" w:rsidR="00E261DF" w:rsidRDefault="00E57CED" w:rsidP="00890A76">
      <w:pPr>
        <w:spacing w:line="253" w:lineRule="auto"/>
        <w:ind w:right="967"/>
        <w:rPr>
          <w:sz w:val="24"/>
        </w:rPr>
      </w:pPr>
      <w:r>
        <w:rPr>
          <w:sz w:val="24"/>
        </w:rPr>
        <w:t>kod CPV:</w:t>
      </w:r>
      <w:r w:rsidR="000A3015">
        <w:rPr>
          <w:sz w:val="24"/>
        </w:rPr>
        <w:t xml:space="preserve"> </w:t>
      </w:r>
      <w:r>
        <w:rPr>
          <w:sz w:val="24"/>
        </w:rPr>
        <w:t>15800000</w:t>
      </w:r>
      <w:r w:rsidR="000A3015">
        <w:rPr>
          <w:sz w:val="24"/>
        </w:rPr>
        <w:t xml:space="preserve"> - 6 </w:t>
      </w:r>
      <w:r w:rsidR="008073CF">
        <w:rPr>
          <w:sz w:val="24"/>
        </w:rPr>
        <w:t>Różne produkty spożywcze ;</w:t>
      </w:r>
      <w:r w:rsidR="000A3015">
        <w:rPr>
          <w:sz w:val="24"/>
        </w:rPr>
        <w:t xml:space="preserve"> </w:t>
      </w:r>
      <w:r w:rsidR="00587A7B">
        <w:rPr>
          <w:sz w:val="24"/>
        </w:rPr>
        <w:t>dostawa raz w tygodniu w godzinach 7:00 do 12:00</w:t>
      </w:r>
    </w:p>
    <w:p w14:paraId="2EC52891" w14:textId="2A906789" w:rsidR="008073CF" w:rsidRPr="00804BC7" w:rsidRDefault="008073CF" w:rsidP="00890A76">
      <w:pPr>
        <w:spacing w:line="253" w:lineRule="auto"/>
        <w:ind w:right="967"/>
        <w:rPr>
          <w:sz w:val="24"/>
        </w:rPr>
      </w:pPr>
      <w:r w:rsidRPr="00804BC7">
        <w:rPr>
          <w:sz w:val="24"/>
        </w:rPr>
        <w:t xml:space="preserve">kod </w:t>
      </w:r>
      <w:r w:rsidR="000A3015" w:rsidRPr="00804BC7">
        <w:rPr>
          <w:sz w:val="24"/>
        </w:rPr>
        <w:t xml:space="preserve">CPV: 15500000 </w:t>
      </w:r>
      <w:r w:rsidR="00E57CED" w:rsidRPr="00804BC7">
        <w:rPr>
          <w:sz w:val="24"/>
        </w:rPr>
        <w:t xml:space="preserve">- </w:t>
      </w:r>
      <w:r w:rsidR="000A3015" w:rsidRPr="00804BC7">
        <w:rPr>
          <w:sz w:val="24"/>
        </w:rPr>
        <w:t>3</w:t>
      </w:r>
      <w:r w:rsidR="00E57CED" w:rsidRPr="00804BC7">
        <w:rPr>
          <w:sz w:val="24"/>
        </w:rPr>
        <w:t xml:space="preserve"> </w:t>
      </w:r>
      <w:r w:rsidRPr="00804BC7">
        <w:rPr>
          <w:sz w:val="24"/>
        </w:rPr>
        <w:t xml:space="preserve">Różne produkty </w:t>
      </w:r>
      <w:r w:rsidR="000A3015" w:rsidRPr="00804BC7">
        <w:rPr>
          <w:sz w:val="24"/>
        </w:rPr>
        <w:t>mleczarskie</w:t>
      </w:r>
      <w:r w:rsidR="00587A7B" w:rsidRPr="00804BC7">
        <w:rPr>
          <w:sz w:val="24"/>
        </w:rPr>
        <w:t>; dostawa 2 razy w tygodniu</w:t>
      </w:r>
      <w:r w:rsidR="00E57CED" w:rsidRPr="00804BC7">
        <w:rPr>
          <w:sz w:val="24"/>
        </w:rPr>
        <w:t xml:space="preserve"> </w:t>
      </w:r>
      <w:r w:rsidR="00587A7B" w:rsidRPr="00804BC7">
        <w:rPr>
          <w:sz w:val="24"/>
        </w:rPr>
        <w:t xml:space="preserve"> w godzinach 7:00 do12:00</w:t>
      </w:r>
    </w:p>
    <w:p w14:paraId="00E0AEB7" w14:textId="77777777" w:rsidR="00E261DF" w:rsidRPr="00804BC7" w:rsidRDefault="00E261DF" w:rsidP="00890A76">
      <w:pPr>
        <w:spacing w:line="253" w:lineRule="auto"/>
        <w:ind w:right="967"/>
        <w:rPr>
          <w:sz w:val="24"/>
        </w:rPr>
      </w:pPr>
    </w:p>
    <w:p w14:paraId="0F5F5576" w14:textId="0015605E" w:rsidR="000A3015" w:rsidRDefault="000A3015" w:rsidP="00890A76">
      <w:pPr>
        <w:spacing w:line="0" w:lineRule="atLeast"/>
        <w:ind w:right="967"/>
        <w:rPr>
          <w:sz w:val="24"/>
        </w:rPr>
      </w:pPr>
      <w:r>
        <w:rPr>
          <w:sz w:val="24"/>
        </w:rPr>
        <w:t xml:space="preserve">Zadanie nr II,, Dostawy produktów głęboko </w:t>
      </w:r>
      <w:proofErr w:type="spellStart"/>
      <w:r>
        <w:rPr>
          <w:sz w:val="24"/>
        </w:rPr>
        <w:t>mrożonych</w:t>
      </w:r>
      <w:r w:rsidR="00EF6DAB">
        <w:rPr>
          <w:sz w:val="24"/>
        </w:rPr>
        <w:t>,ryb</w:t>
      </w:r>
      <w:proofErr w:type="spellEnd"/>
      <w:r w:rsidR="00EF6DAB">
        <w:rPr>
          <w:sz w:val="24"/>
        </w:rPr>
        <w:t xml:space="preserve"> </w:t>
      </w:r>
      <w:proofErr w:type="spellStart"/>
      <w:r w:rsidR="00EF6DAB">
        <w:rPr>
          <w:sz w:val="24"/>
        </w:rPr>
        <w:t>świeżych,solonych</w:t>
      </w:r>
      <w:proofErr w:type="spellEnd"/>
      <w:r w:rsidR="00EF6DAB">
        <w:rPr>
          <w:sz w:val="24"/>
        </w:rPr>
        <w:t xml:space="preserve"> oraz warzyw </w:t>
      </w:r>
      <w:proofErr w:type="spellStart"/>
      <w:r w:rsidR="00EF6DAB">
        <w:rPr>
          <w:sz w:val="24"/>
        </w:rPr>
        <w:t>mrozonych</w:t>
      </w:r>
      <w:proofErr w:type="spellEnd"/>
      <w:r>
        <w:rPr>
          <w:sz w:val="24"/>
        </w:rPr>
        <w:t xml:space="preserve"> w 2021r."</w:t>
      </w:r>
    </w:p>
    <w:p w14:paraId="575E40CB" w14:textId="77777777" w:rsidR="000A3015" w:rsidRDefault="000A3015" w:rsidP="00890A76">
      <w:pPr>
        <w:spacing w:line="0" w:lineRule="atLeast"/>
        <w:ind w:left="60" w:right="967"/>
        <w:rPr>
          <w:sz w:val="24"/>
        </w:rPr>
      </w:pPr>
      <w:r>
        <w:rPr>
          <w:sz w:val="24"/>
        </w:rPr>
        <w:t xml:space="preserve">Kod CPV: 15896000-5 – </w:t>
      </w:r>
      <w:r w:rsidR="0074776E">
        <w:rPr>
          <w:sz w:val="24"/>
        </w:rPr>
        <w:t>P</w:t>
      </w:r>
      <w:r>
        <w:rPr>
          <w:sz w:val="24"/>
        </w:rPr>
        <w:t>rodukty głęboko mrożone,</w:t>
      </w:r>
    </w:p>
    <w:p w14:paraId="55E89D09" w14:textId="77777777" w:rsidR="000A3015" w:rsidRDefault="0074776E" w:rsidP="00890A76">
      <w:pPr>
        <w:spacing w:line="0" w:lineRule="atLeast"/>
        <w:ind w:left="60" w:right="967"/>
        <w:rPr>
          <w:sz w:val="24"/>
        </w:rPr>
      </w:pPr>
      <w:r>
        <w:rPr>
          <w:sz w:val="24"/>
        </w:rPr>
        <w:t>D</w:t>
      </w:r>
      <w:r w:rsidR="000A3015">
        <w:rPr>
          <w:sz w:val="24"/>
        </w:rPr>
        <w:t>ostawa</w:t>
      </w:r>
      <w:r>
        <w:rPr>
          <w:sz w:val="24"/>
        </w:rPr>
        <w:t xml:space="preserve"> średnio</w:t>
      </w:r>
      <w:r w:rsidR="000A3015">
        <w:rPr>
          <w:sz w:val="24"/>
        </w:rPr>
        <w:t xml:space="preserve"> raz w miesiącu w godz. 7:00 do 14:00</w:t>
      </w:r>
    </w:p>
    <w:p w14:paraId="57DD54AF" w14:textId="77777777" w:rsidR="000A3015" w:rsidRDefault="000A3015" w:rsidP="00890A76">
      <w:pPr>
        <w:spacing w:line="276" w:lineRule="exact"/>
        <w:ind w:right="967"/>
      </w:pPr>
    </w:p>
    <w:p w14:paraId="6106A56C" w14:textId="77777777" w:rsidR="0074776E" w:rsidRDefault="000A3015" w:rsidP="00890A76">
      <w:pPr>
        <w:spacing w:line="0" w:lineRule="atLeast"/>
        <w:ind w:right="967"/>
        <w:rPr>
          <w:sz w:val="24"/>
        </w:rPr>
      </w:pPr>
      <w:r>
        <w:rPr>
          <w:sz w:val="24"/>
        </w:rPr>
        <w:t xml:space="preserve">Zadanie nr III ,,Dostawy świeżych jaj kurzych klasy wagowej ,,L" w 2021 r. , </w:t>
      </w:r>
    </w:p>
    <w:p w14:paraId="570516FF" w14:textId="77777777" w:rsidR="000A3015" w:rsidRDefault="000A3015" w:rsidP="00890A76">
      <w:pPr>
        <w:spacing w:line="0" w:lineRule="atLeast"/>
        <w:ind w:right="967"/>
        <w:rPr>
          <w:sz w:val="24"/>
        </w:rPr>
      </w:pPr>
      <w:r>
        <w:rPr>
          <w:sz w:val="24"/>
        </w:rPr>
        <w:t xml:space="preserve">Kod CPV : 03142500-3 </w:t>
      </w:r>
      <w:r w:rsidR="0074776E">
        <w:rPr>
          <w:sz w:val="24"/>
        </w:rPr>
        <w:t>J</w:t>
      </w:r>
      <w:r>
        <w:rPr>
          <w:sz w:val="24"/>
        </w:rPr>
        <w:t>aja kurze</w:t>
      </w:r>
    </w:p>
    <w:p w14:paraId="79500AA7" w14:textId="14E7F752" w:rsidR="000A3015" w:rsidRDefault="000A3015" w:rsidP="00890A76">
      <w:pPr>
        <w:spacing w:line="0" w:lineRule="atLeast"/>
        <w:ind w:right="967"/>
        <w:rPr>
          <w:sz w:val="24"/>
        </w:rPr>
      </w:pPr>
      <w:r>
        <w:rPr>
          <w:sz w:val="24"/>
        </w:rPr>
        <w:t>Dostaw</w:t>
      </w:r>
      <w:r w:rsidR="0074776E">
        <w:rPr>
          <w:sz w:val="24"/>
        </w:rPr>
        <w:t>a</w:t>
      </w:r>
      <w:r>
        <w:rPr>
          <w:sz w:val="24"/>
        </w:rPr>
        <w:t xml:space="preserve"> </w:t>
      </w:r>
      <w:r w:rsidR="0074776E">
        <w:rPr>
          <w:sz w:val="24"/>
        </w:rPr>
        <w:t>raz w tygodniu</w:t>
      </w:r>
      <w:r w:rsidR="00E261DF">
        <w:rPr>
          <w:sz w:val="24"/>
        </w:rPr>
        <w:t xml:space="preserve"> </w:t>
      </w:r>
      <w:bookmarkStart w:id="3" w:name="_Hlk58873896"/>
      <w:r w:rsidR="00E261DF">
        <w:rPr>
          <w:sz w:val="24"/>
        </w:rPr>
        <w:t>w godzinach 7:00 do 14:00</w:t>
      </w:r>
    </w:p>
    <w:p w14:paraId="0EB59697" w14:textId="77777777" w:rsidR="000A3015" w:rsidRDefault="000A3015" w:rsidP="00890A76">
      <w:pPr>
        <w:spacing w:line="262" w:lineRule="exact"/>
        <w:ind w:right="967"/>
      </w:pPr>
    </w:p>
    <w:bookmarkEnd w:id="3"/>
    <w:p w14:paraId="675EE450" w14:textId="4F1E9F95" w:rsidR="000A3015" w:rsidRDefault="000A3015" w:rsidP="00890A76">
      <w:pPr>
        <w:spacing w:line="0" w:lineRule="atLeast"/>
        <w:ind w:right="967"/>
        <w:rPr>
          <w:sz w:val="24"/>
        </w:rPr>
      </w:pPr>
      <w:r>
        <w:rPr>
          <w:sz w:val="24"/>
        </w:rPr>
        <w:t>Zadan</w:t>
      </w:r>
      <w:r w:rsidR="00EF6A8D">
        <w:rPr>
          <w:sz w:val="24"/>
        </w:rPr>
        <w:t xml:space="preserve">ie nr IV : ,,Dostawy pieczywa, </w:t>
      </w:r>
      <w:r>
        <w:rPr>
          <w:sz w:val="24"/>
        </w:rPr>
        <w:t xml:space="preserve">produktów piekarniczych </w:t>
      </w:r>
      <w:r w:rsidR="00EF6A8D">
        <w:rPr>
          <w:sz w:val="24"/>
        </w:rPr>
        <w:t xml:space="preserve">i ciastkarskich </w:t>
      </w:r>
      <w:r>
        <w:rPr>
          <w:sz w:val="24"/>
        </w:rPr>
        <w:t xml:space="preserve">w </w:t>
      </w:r>
      <w:r w:rsidR="00EF6DAB">
        <w:rPr>
          <w:sz w:val="24"/>
        </w:rPr>
        <w:t>okresie od 01.02.20221 do 31.12.</w:t>
      </w:r>
      <w:r>
        <w:rPr>
          <w:sz w:val="24"/>
        </w:rPr>
        <w:t>2021r.".</w:t>
      </w:r>
    </w:p>
    <w:p w14:paraId="3E69B983" w14:textId="77777777" w:rsidR="0074776E" w:rsidRDefault="0074776E" w:rsidP="00890A76">
      <w:pPr>
        <w:spacing w:line="0" w:lineRule="atLeast"/>
        <w:ind w:right="967"/>
        <w:rPr>
          <w:sz w:val="24"/>
        </w:rPr>
      </w:pPr>
      <w:r>
        <w:rPr>
          <w:sz w:val="24"/>
        </w:rPr>
        <w:t>Kod CPV : 15811000-6 Pieczywo</w:t>
      </w:r>
    </w:p>
    <w:p w14:paraId="78FEB85E" w14:textId="790D9286" w:rsidR="000A3015" w:rsidRDefault="000A3015" w:rsidP="00890A76">
      <w:pPr>
        <w:spacing w:line="0" w:lineRule="atLeast"/>
        <w:ind w:right="967"/>
        <w:rPr>
          <w:sz w:val="24"/>
        </w:rPr>
      </w:pPr>
      <w:r>
        <w:rPr>
          <w:sz w:val="24"/>
        </w:rPr>
        <w:t xml:space="preserve">Dostawy pieczywa </w:t>
      </w:r>
      <w:r w:rsidR="00E261DF">
        <w:rPr>
          <w:sz w:val="24"/>
        </w:rPr>
        <w:t xml:space="preserve">6 dni w </w:t>
      </w:r>
      <w:proofErr w:type="spellStart"/>
      <w:r w:rsidR="00E261DF">
        <w:rPr>
          <w:sz w:val="24"/>
        </w:rPr>
        <w:t>tygodniu,</w:t>
      </w:r>
      <w:r>
        <w:rPr>
          <w:sz w:val="24"/>
        </w:rPr>
        <w:t>od</w:t>
      </w:r>
      <w:proofErr w:type="spellEnd"/>
      <w:r>
        <w:rPr>
          <w:sz w:val="24"/>
        </w:rPr>
        <w:t xml:space="preserve"> poniedziałku do soboty </w:t>
      </w:r>
      <w:r w:rsidR="00E261DF">
        <w:rPr>
          <w:sz w:val="24"/>
        </w:rPr>
        <w:t>w godzinach 7:00 do 8:00</w:t>
      </w:r>
    </w:p>
    <w:p w14:paraId="5EF3EFEC" w14:textId="77777777" w:rsidR="00EF6A8D" w:rsidRDefault="00EF6A8D" w:rsidP="00890A76">
      <w:pPr>
        <w:spacing w:line="0" w:lineRule="atLeast"/>
        <w:ind w:right="967"/>
        <w:jc w:val="both"/>
        <w:rPr>
          <w:sz w:val="24"/>
        </w:rPr>
      </w:pPr>
    </w:p>
    <w:p w14:paraId="4F4821A7" w14:textId="68E79212" w:rsidR="00EF6A8D" w:rsidRPr="00EF6A8D" w:rsidRDefault="00EF6A8D" w:rsidP="00890A76">
      <w:pPr>
        <w:spacing w:line="0" w:lineRule="atLeast"/>
        <w:ind w:right="967"/>
        <w:rPr>
          <w:sz w:val="24"/>
        </w:rPr>
      </w:pPr>
      <w:r w:rsidRPr="00EF6A8D">
        <w:rPr>
          <w:b/>
          <w:sz w:val="24"/>
        </w:rPr>
        <w:t>3.5</w:t>
      </w:r>
      <w:r w:rsidRPr="00EF6A8D">
        <w:rPr>
          <w:sz w:val="24"/>
        </w:rPr>
        <w:t>.Szczegółowy opis przedmiotu zamówienia, asortyment i szacunkowe ilości opisano w poszczególnych załącznikach do SIWZ – formularze asortymentowo - cenowe ( załączniki nr:  2a, 2b, 2c, 2d, ). Wykonawca wybiera załącznik do zadania, na które składa ofertę.</w:t>
      </w:r>
    </w:p>
    <w:p w14:paraId="1D3FD33F" w14:textId="77777777" w:rsidR="00EF6A8D" w:rsidRDefault="00EF6A8D" w:rsidP="00890A76">
      <w:pPr>
        <w:spacing w:line="0" w:lineRule="atLeast"/>
        <w:ind w:right="967"/>
        <w:rPr>
          <w:sz w:val="24"/>
        </w:rPr>
      </w:pPr>
      <w:r>
        <w:rPr>
          <w:sz w:val="24"/>
        </w:rPr>
        <w:t>Przedmiot oraz wielkość zamówienia zostały określone na podstawie analizy dostaw, wykonanych w okresie ostatnich 12 miesięcy.</w:t>
      </w:r>
    </w:p>
    <w:p w14:paraId="053BB043" w14:textId="233035E3" w:rsidR="00A91D72" w:rsidRDefault="00EF6A8D" w:rsidP="00890A76">
      <w:pPr>
        <w:spacing w:line="243" w:lineRule="auto"/>
        <w:ind w:right="967"/>
        <w:jc w:val="both"/>
        <w:rPr>
          <w:sz w:val="24"/>
        </w:rPr>
      </w:pPr>
      <w:r w:rsidRPr="00EF6A8D">
        <w:rPr>
          <w:b/>
          <w:sz w:val="24"/>
        </w:rPr>
        <w:t>3.6</w:t>
      </w:r>
      <w:r w:rsidRPr="00EF6A8D">
        <w:rPr>
          <w:sz w:val="24"/>
        </w:rPr>
        <w:t>.</w:t>
      </w:r>
      <w:r>
        <w:rPr>
          <w:sz w:val="24"/>
        </w:rPr>
        <w:t xml:space="preserve"> Zamawiający informuje, iż podane w formularzach asortymentowo- cenowych, ilości produktów są ilościami maksymalnymi przy 100% osób, korzystających z wyżywienia.</w:t>
      </w:r>
    </w:p>
    <w:p w14:paraId="33C9335C" w14:textId="5B78999E" w:rsidR="00EF6A8D" w:rsidRDefault="00EF6A8D" w:rsidP="00890A76">
      <w:pPr>
        <w:spacing w:line="0" w:lineRule="atLeast"/>
        <w:ind w:right="967"/>
        <w:rPr>
          <w:sz w:val="24"/>
        </w:rPr>
      </w:pPr>
      <w:bookmarkStart w:id="4" w:name="page5"/>
      <w:bookmarkEnd w:id="4"/>
      <w:r w:rsidRPr="00EF6A8D">
        <w:rPr>
          <w:b/>
          <w:sz w:val="24"/>
        </w:rPr>
        <w:t>3.7</w:t>
      </w:r>
      <w:r>
        <w:rPr>
          <w:sz w:val="24"/>
        </w:rPr>
        <w:t>. Zamawiający wymaga, aby realizowane przez Wykonawcę dostawy produktów spożywczych  spełniały wymagania obowiązujących przepisów krajowych i unijnych prawa żywnościowego, określone m.in. w:</w:t>
      </w:r>
    </w:p>
    <w:p w14:paraId="48C43247" w14:textId="77777777" w:rsidR="00EF6A8D" w:rsidRDefault="00EF6A8D" w:rsidP="00890A76">
      <w:pPr>
        <w:widowControl/>
        <w:numPr>
          <w:ilvl w:val="0"/>
          <w:numId w:val="34"/>
        </w:numPr>
        <w:tabs>
          <w:tab w:val="left" w:pos="252"/>
        </w:tabs>
        <w:autoSpaceDE/>
        <w:autoSpaceDN/>
        <w:spacing w:line="250" w:lineRule="auto"/>
        <w:ind w:left="4" w:right="967" w:hanging="4"/>
        <w:rPr>
          <w:sz w:val="23"/>
        </w:rPr>
      </w:pPr>
      <w:r>
        <w:rPr>
          <w:sz w:val="23"/>
        </w:rPr>
        <w:t xml:space="preserve">ustawie z dnia 25 sierpnia 2006r. ,,O bezpieczeństwie żywności i żywienia" ( Dz. U. Z 2015, poz. 594 z </w:t>
      </w:r>
      <w:proofErr w:type="spellStart"/>
      <w:r>
        <w:rPr>
          <w:sz w:val="23"/>
        </w:rPr>
        <w:t>póź</w:t>
      </w:r>
      <w:proofErr w:type="spellEnd"/>
      <w:r>
        <w:rPr>
          <w:sz w:val="23"/>
        </w:rPr>
        <w:t>. zm.) oraz obowiązujących aktów wykonawczych wydanych na jej podstawie,</w:t>
      </w:r>
    </w:p>
    <w:p w14:paraId="29C9B02D" w14:textId="77777777" w:rsidR="00EF6A8D" w:rsidRDefault="00EF6A8D" w:rsidP="00890A76">
      <w:pPr>
        <w:spacing w:line="1" w:lineRule="exact"/>
        <w:ind w:right="967"/>
        <w:rPr>
          <w:sz w:val="23"/>
        </w:rPr>
      </w:pPr>
    </w:p>
    <w:p w14:paraId="397874C8" w14:textId="77777777" w:rsidR="00EF6A8D" w:rsidRDefault="00EF6A8D" w:rsidP="00890A76">
      <w:pPr>
        <w:widowControl/>
        <w:numPr>
          <w:ilvl w:val="0"/>
          <w:numId w:val="34"/>
        </w:numPr>
        <w:tabs>
          <w:tab w:val="left" w:pos="264"/>
        </w:tabs>
        <w:autoSpaceDE/>
        <w:autoSpaceDN/>
        <w:spacing w:line="0" w:lineRule="atLeast"/>
        <w:ind w:left="4" w:right="967" w:hanging="4"/>
        <w:rPr>
          <w:sz w:val="24"/>
        </w:rPr>
      </w:pPr>
      <w:r>
        <w:rPr>
          <w:sz w:val="24"/>
        </w:rPr>
        <w:t xml:space="preserve">ustawie z dnia 16 grudnia 2005r. O produktach pochodzenia zwierzęcego (Dz.U. z 2014r., poz. 1577 z </w:t>
      </w:r>
      <w:proofErr w:type="spellStart"/>
      <w:r>
        <w:rPr>
          <w:sz w:val="24"/>
        </w:rPr>
        <w:t>późn</w:t>
      </w:r>
      <w:proofErr w:type="spellEnd"/>
      <w:r>
        <w:rPr>
          <w:sz w:val="24"/>
        </w:rPr>
        <w:t>. zm.),</w:t>
      </w:r>
    </w:p>
    <w:p w14:paraId="5D24EC9A" w14:textId="77777777" w:rsidR="00EF6A8D" w:rsidRDefault="00EF6A8D" w:rsidP="00890A76">
      <w:pPr>
        <w:widowControl/>
        <w:numPr>
          <w:ilvl w:val="0"/>
          <w:numId w:val="34"/>
        </w:numPr>
        <w:tabs>
          <w:tab w:val="left" w:pos="252"/>
        </w:tabs>
        <w:autoSpaceDE/>
        <w:autoSpaceDN/>
        <w:spacing w:line="0" w:lineRule="atLeast"/>
        <w:ind w:left="4" w:right="967" w:hanging="4"/>
        <w:rPr>
          <w:sz w:val="24"/>
        </w:rPr>
      </w:pPr>
      <w:r>
        <w:rPr>
          <w:sz w:val="24"/>
        </w:rPr>
        <w:t xml:space="preserve">ustawy z dnia 21 grudnia 2000r. O jakości handlowej artykułów rolno – spożywczych (tj. Dz. U. z 2015r. poz. 678 z </w:t>
      </w:r>
      <w:proofErr w:type="spellStart"/>
      <w:r>
        <w:rPr>
          <w:sz w:val="24"/>
        </w:rPr>
        <w:t>późn</w:t>
      </w:r>
      <w:proofErr w:type="spellEnd"/>
      <w:r>
        <w:rPr>
          <w:sz w:val="24"/>
        </w:rPr>
        <w:t>. zm.),</w:t>
      </w:r>
    </w:p>
    <w:p w14:paraId="6C95C8E1" w14:textId="77777777" w:rsidR="00EF6A8D" w:rsidRDefault="00EF6A8D" w:rsidP="00890A76">
      <w:pPr>
        <w:widowControl/>
        <w:numPr>
          <w:ilvl w:val="0"/>
          <w:numId w:val="34"/>
        </w:numPr>
        <w:tabs>
          <w:tab w:val="left" w:pos="264"/>
        </w:tabs>
        <w:autoSpaceDE/>
        <w:autoSpaceDN/>
        <w:spacing w:line="0" w:lineRule="atLeast"/>
        <w:ind w:left="4" w:right="967" w:hanging="4"/>
        <w:rPr>
          <w:sz w:val="24"/>
        </w:rPr>
      </w:pPr>
      <w:r>
        <w:rPr>
          <w:sz w:val="24"/>
        </w:rPr>
        <w:t>rozporządzeniu WE nr 853/2004 Parlamentu Europejskiego i Rady z dnia 29 kwietnia 2004r. ustanawiającym szczególne przepisy dotyczące higieny w odniesieniu do żywności pochodzenia zwierzęcego (</w:t>
      </w:r>
      <w:proofErr w:type="spellStart"/>
      <w:r>
        <w:rPr>
          <w:sz w:val="24"/>
        </w:rPr>
        <w:t>Dz.U.UE</w:t>
      </w:r>
      <w:proofErr w:type="spellEnd"/>
      <w:r>
        <w:rPr>
          <w:sz w:val="24"/>
        </w:rPr>
        <w:t xml:space="preserve"> L 139, poz. 55 z dnia 30.04. 2004r. z </w:t>
      </w:r>
      <w:proofErr w:type="spellStart"/>
      <w:r>
        <w:rPr>
          <w:sz w:val="24"/>
        </w:rPr>
        <w:t>późn</w:t>
      </w:r>
      <w:proofErr w:type="spellEnd"/>
      <w:r>
        <w:rPr>
          <w:sz w:val="24"/>
        </w:rPr>
        <w:t>. zm.),</w:t>
      </w:r>
    </w:p>
    <w:p w14:paraId="49484005" w14:textId="77777777" w:rsidR="00EF6A8D" w:rsidRDefault="00EF6A8D" w:rsidP="00890A76">
      <w:pPr>
        <w:widowControl/>
        <w:numPr>
          <w:ilvl w:val="0"/>
          <w:numId w:val="34"/>
        </w:numPr>
        <w:tabs>
          <w:tab w:val="left" w:pos="252"/>
        </w:tabs>
        <w:autoSpaceDE/>
        <w:autoSpaceDN/>
        <w:spacing w:line="0" w:lineRule="atLeast"/>
        <w:ind w:left="4" w:right="967" w:hanging="4"/>
        <w:rPr>
          <w:sz w:val="24"/>
        </w:rPr>
      </w:pPr>
      <w:r>
        <w:rPr>
          <w:sz w:val="24"/>
        </w:rPr>
        <w:t>rozporządzeniu Ministra Rolnictwa i Rozwoju Wsi z dnia 23 grudnia 2014r w/s znakowania poszczególnych środków spożywczych (Dz.U. z 2015r., poz. 29).</w:t>
      </w:r>
    </w:p>
    <w:p w14:paraId="73CCE963" w14:textId="77777777" w:rsidR="00EF6A8D" w:rsidRDefault="00EF6A8D" w:rsidP="00890A76">
      <w:pPr>
        <w:spacing w:line="0" w:lineRule="atLeast"/>
        <w:ind w:left="4" w:right="967"/>
        <w:rPr>
          <w:sz w:val="24"/>
        </w:rPr>
      </w:pPr>
      <w:r w:rsidRPr="00EF6A8D">
        <w:rPr>
          <w:b/>
          <w:sz w:val="24"/>
        </w:rPr>
        <w:t>3.8</w:t>
      </w:r>
      <w:r>
        <w:rPr>
          <w:sz w:val="24"/>
        </w:rPr>
        <w:t>. Dostawy realizowane będą transportem Wykonawcy, spełniającym wymogi norm systemu HACCP. Do obowiązków Wykonawcy należy także, wniesienie przedmiotu dostawy do pomieszczenia wskazanego przez upoważnionego pracownika Zamawiającego.</w:t>
      </w:r>
    </w:p>
    <w:p w14:paraId="1722788C" w14:textId="77777777" w:rsidR="00EF6A8D" w:rsidRDefault="00EF6A8D" w:rsidP="00890A76">
      <w:pPr>
        <w:spacing w:line="0" w:lineRule="atLeast"/>
        <w:ind w:left="4" w:right="967"/>
        <w:jc w:val="both"/>
        <w:rPr>
          <w:sz w:val="24"/>
        </w:rPr>
      </w:pPr>
      <w:r w:rsidRPr="00EF6A8D">
        <w:rPr>
          <w:b/>
          <w:sz w:val="24"/>
        </w:rPr>
        <w:t>3.9.</w:t>
      </w:r>
      <w:r>
        <w:rPr>
          <w:sz w:val="24"/>
        </w:rPr>
        <w:t xml:space="preserve"> Zamawiający, zastrzega sobie prawo żądania pisemnego potwierdzenia, dopuszczającego dany produkt do obrotu i spożycia, wydanego przez organ uprawniony do kontroli jakości produktów spożywczych.</w:t>
      </w:r>
    </w:p>
    <w:p w14:paraId="207756D2" w14:textId="77777777" w:rsidR="00EF6A8D" w:rsidRDefault="00EF6A8D" w:rsidP="00890A76">
      <w:pPr>
        <w:spacing w:line="0" w:lineRule="atLeast"/>
        <w:ind w:left="4" w:right="967"/>
        <w:jc w:val="both"/>
        <w:rPr>
          <w:sz w:val="24"/>
        </w:rPr>
      </w:pPr>
      <w:r w:rsidRPr="00EF6A8D">
        <w:rPr>
          <w:b/>
          <w:sz w:val="24"/>
        </w:rPr>
        <w:t>3.10.</w:t>
      </w:r>
      <w:r>
        <w:rPr>
          <w:sz w:val="24"/>
        </w:rPr>
        <w:t xml:space="preserve"> Zamawiający podając gramaturę opakowań produktów spożywczych zaznacza, że preferuje taką wielkość opakowań. Dopuszcza jednak opakowania o blisko zbliżonej gramaturze np. 50 g dopuszcza się 60g , 370 g dopuszcza się 400g.</w:t>
      </w:r>
    </w:p>
    <w:p w14:paraId="1D4A8677" w14:textId="0D95FD05" w:rsidR="00EF6A8D" w:rsidRDefault="00EF6A8D" w:rsidP="00890A76">
      <w:pPr>
        <w:spacing w:line="0" w:lineRule="atLeast"/>
        <w:ind w:left="4" w:right="967"/>
        <w:rPr>
          <w:sz w:val="24"/>
        </w:rPr>
      </w:pPr>
      <w:r w:rsidRPr="00EF6A8D">
        <w:rPr>
          <w:b/>
          <w:sz w:val="24"/>
        </w:rPr>
        <w:t>3.11</w:t>
      </w:r>
      <w:r>
        <w:rPr>
          <w:sz w:val="24"/>
        </w:rPr>
        <w:t>. Na fakturach za dostarczone produkty pochodzenia zwierzęcego ( nabiał), Wykonawca zobowiązany jest umieścić informacje, określane jako Handlowy Dokument Identyfikacyjny, zawierające informacje dotyczące producenta, datę produkcji i datę przydatności do spożycia.</w:t>
      </w:r>
    </w:p>
    <w:p w14:paraId="4F154458" w14:textId="77777777" w:rsidR="00EF6A8D" w:rsidRDefault="00EF6A8D" w:rsidP="00890A76">
      <w:pPr>
        <w:spacing w:line="0" w:lineRule="atLeast"/>
        <w:ind w:left="4" w:right="967"/>
        <w:jc w:val="both"/>
        <w:rPr>
          <w:sz w:val="24"/>
        </w:rPr>
      </w:pPr>
      <w:r w:rsidRPr="00EF6A8D">
        <w:rPr>
          <w:b/>
          <w:sz w:val="24"/>
        </w:rPr>
        <w:lastRenderedPageBreak/>
        <w:t>3.12.</w:t>
      </w:r>
      <w:r>
        <w:rPr>
          <w:sz w:val="24"/>
        </w:rPr>
        <w:t xml:space="preserve"> Zamawiający dopuszcza wystawienie maksymalnie dwóch faktur za każdą dostawę w danym asortymencie artykułów np. art. spożywcze, wyjątek stanowi przypadek dodatkowego zamówienia ze strony Zamawiającego( jedna dodatkowa faktura).</w:t>
      </w:r>
    </w:p>
    <w:p w14:paraId="7DEBB7E3" w14:textId="77777777" w:rsidR="00EF6A8D" w:rsidRDefault="00EF6A8D" w:rsidP="00890A76">
      <w:pPr>
        <w:spacing w:line="0" w:lineRule="atLeast"/>
        <w:ind w:left="4" w:right="967"/>
        <w:rPr>
          <w:sz w:val="24"/>
        </w:rPr>
      </w:pPr>
      <w:r w:rsidRPr="00EF6A8D">
        <w:rPr>
          <w:b/>
          <w:sz w:val="24"/>
        </w:rPr>
        <w:t>3.13.</w:t>
      </w:r>
      <w:r>
        <w:rPr>
          <w:sz w:val="24"/>
        </w:rPr>
        <w:t xml:space="preserve"> Zamawiający zobowiązuje się do zapłaty należności za wykonane dostawy, będącej sumą kwot , wynikających z przemnożenia ilości rzeczywiście dostarczonych, przez ceny jednostkowe brutto, określone przez Wykonawcę w formularzu cenowym.</w:t>
      </w:r>
    </w:p>
    <w:p w14:paraId="56FA6A16" w14:textId="77777777" w:rsidR="00EF6A8D" w:rsidRDefault="00EF6A8D" w:rsidP="00890A76">
      <w:pPr>
        <w:spacing w:line="0" w:lineRule="atLeast"/>
        <w:ind w:left="4" w:right="967"/>
        <w:rPr>
          <w:sz w:val="24"/>
        </w:rPr>
      </w:pPr>
      <w:r w:rsidRPr="00EF6A8D">
        <w:rPr>
          <w:b/>
          <w:sz w:val="24"/>
        </w:rPr>
        <w:t>3.14.</w:t>
      </w:r>
      <w:r>
        <w:rPr>
          <w:sz w:val="24"/>
        </w:rPr>
        <w:t xml:space="preserve"> Ceny produktów spożywczych określone w formularzach cenowych, nie będą ulegały zmianom w okresie trwania umowy, z zastrzeżeniem przypadku ustawowej zmiany stawek podatku (VAT) oraz w zakresie ustalonym w umowie.</w:t>
      </w:r>
    </w:p>
    <w:p w14:paraId="5FC4BA1D" w14:textId="77777777" w:rsidR="00EF6A8D" w:rsidRDefault="00EF6A8D" w:rsidP="00890A76">
      <w:pPr>
        <w:spacing w:line="0" w:lineRule="atLeast"/>
        <w:ind w:left="4" w:right="967"/>
        <w:jc w:val="both"/>
        <w:rPr>
          <w:sz w:val="24"/>
        </w:rPr>
      </w:pPr>
      <w:r w:rsidRPr="00EF6A8D">
        <w:rPr>
          <w:b/>
          <w:sz w:val="24"/>
        </w:rPr>
        <w:t>3.15.</w:t>
      </w:r>
      <w:r>
        <w:rPr>
          <w:sz w:val="24"/>
        </w:rPr>
        <w:t xml:space="preserve"> Płatność za każdą dostawę, realizowana będzie przez Zamawiającego w formie przelewu na wskazane w umowie konto Wykonawcy, w terminie nie dłuższym niż 30 dni , od dnia otrzymania i przyjęcia do realizacji faktury VAT.</w:t>
      </w:r>
    </w:p>
    <w:p w14:paraId="1924C87F" w14:textId="77777777" w:rsidR="00EF6A8D" w:rsidRDefault="00EF6A8D" w:rsidP="00890A76">
      <w:pPr>
        <w:spacing w:line="0" w:lineRule="atLeast"/>
        <w:ind w:left="4" w:right="967"/>
        <w:rPr>
          <w:sz w:val="24"/>
        </w:rPr>
      </w:pPr>
      <w:r w:rsidRPr="00EF6A8D">
        <w:rPr>
          <w:b/>
          <w:sz w:val="24"/>
        </w:rPr>
        <w:t>3.16.</w:t>
      </w:r>
      <w:r>
        <w:rPr>
          <w:sz w:val="24"/>
        </w:rPr>
        <w:t xml:space="preserve"> W przypadku dostarczenia przedmiotu zamówienia niezgodnie z warunkami zamówienia, Zamawiający zastrzega sobie prawo do reklamacji, dostarczonej partii produktów.</w:t>
      </w:r>
    </w:p>
    <w:p w14:paraId="1DD54CA1" w14:textId="5E2C6EA3" w:rsidR="00EF6A8D" w:rsidRDefault="00EF6A8D" w:rsidP="00890A76">
      <w:pPr>
        <w:spacing w:line="243" w:lineRule="auto"/>
        <w:ind w:left="4" w:right="967"/>
        <w:jc w:val="both"/>
        <w:rPr>
          <w:sz w:val="24"/>
        </w:rPr>
      </w:pPr>
      <w:r w:rsidRPr="00EF6A8D">
        <w:rPr>
          <w:b/>
          <w:sz w:val="24"/>
        </w:rPr>
        <w:t>3.17.</w:t>
      </w:r>
      <w:r>
        <w:rPr>
          <w:sz w:val="24"/>
        </w:rPr>
        <w:t xml:space="preserve"> W kolumnie ,,Przedmiot zamówienia" wskazano pochodzenie niektórych produktów, które najbardziej odpowiadają potrzebom Zamawiającego i są wypróbowanej jakości. Wykonawca, może zaoferować produkt równoważny do w</w:t>
      </w:r>
      <w:r w:rsidR="004A34F4">
        <w:rPr>
          <w:sz w:val="24"/>
        </w:rPr>
        <w:t xml:space="preserve">skazanego w SIWZ, </w:t>
      </w:r>
      <w:r>
        <w:rPr>
          <w:sz w:val="24"/>
        </w:rPr>
        <w:t xml:space="preserve">zobowiązany jest wskazać, jaki produkt spożywczy oferuje i jest zobowiązany wykazać, że oferowany produkt posiada cechy jakościowe ,, nie gorsze" od produktu preferowanego przez Zamawiającego, może jednak posiadać dodatkowe ,,lepsze cechy i właściwości"( normy polskie, skład </w:t>
      </w:r>
      <w:proofErr w:type="spellStart"/>
      <w:r>
        <w:rPr>
          <w:sz w:val="24"/>
        </w:rPr>
        <w:t>surowcowy,walory</w:t>
      </w:r>
      <w:proofErr w:type="spellEnd"/>
      <w:r>
        <w:rPr>
          <w:sz w:val="24"/>
        </w:rPr>
        <w:t xml:space="preserve"> smakowe -smak, zapach, barwa, dopuszczone dla produktów spożywczych, środki konserwujące). Np. Zamawiający </w:t>
      </w:r>
      <w:r>
        <w:rPr>
          <w:b/>
          <w:sz w:val="24"/>
        </w:rPr>
        <w:t>zamawia</w:t>
      </w:r>
      <w:r>
        <w:rPr>
          <w:sz w:val="24"/>
        </w:rPr>
        <w:t xml:space="preserve"> </w:t>
      </w:r>
      <w:r>
        <w:rPr>
          <w:b/>
          <w:sz w:val="24"/>
        </w:rPr>
        <w:t xml:space="preserve">makaron ,,nie gorszy" niż ,,Makaron Babci </w:t>
      </w:r>
      <w:proofErr w:type="spellStart"/>
      <w:r>
        <w:rPr>
          <w:b/>
          <w:sz w:val="24"/>
        </w:rPr>
        <w:t>Gosi",</w:t>
      </w:r>
      <w:r w:rsidR="000928E3">
        <w:rPr>
          <w:b/>
          <w:sz w:val="24"/>
        </w:rPr>
        <w:t>lub</w:t>
      </w:r>
      <w:proofErr w:type="spellEnd"/>
      <w:r w:rsidR="000928E3">
        <w:rPr>
          <w:b/>
          <w:sz w:val="24"/>
        </w:rPr>
        <w:t xml:space="preserve"> makaron typu „</w:t>
      </w:r>
      <w:proofErr w:type="spellStart"/>
      <w:r w:rsidR="000928E3">
        <w:rPr>
          <w:b/>
          <w:sz w:val="24"/>
        </w:rPr>
        <w:t>Lubella</w:t>
      </w:r>
      <w:proofErr w:type="spellEnd"/>
      <w:r w:rsidR="000928E3">
        <w:rPr>
          <w:b/>
          <w:sz w:val="24"/>
        </w:rPr>
        <w:t>”</w:t>
      </w:r>
      <w:r>
        <w:rPr>
          <w:b/>
          <w:sz w:val="24"/>
        </w:rPr>
        <w:t xml:space="preserve"> </w:t>
      </w:r>
      <w:r>
        <w:rPr>
          <w:sz w:val="24"/>
        </w:rPr>
        <w:t>chodzi tu o wskazanie produktu z podobnej</w:t>
      </w:r>
      <w:bookmarkStart w:id="5" w:name="page6"/>
      <w:bookmarkEnd w:id="5"/>
      <w:r w:rsidR="00A91D72">
        <w:rPr>
          <w:sz w:val="24"/>
        </w:rPr>
        <w:t xml:space="preserve"> </w:t>
      </w:r>
      <w:r>
        <w:rPr>
          <w:sz w:val="24"/>
        </w:rPr>
        <w:t>półki cenowej, o podobnej jakości, smaku, konsystencji, ma to być taki produkt, bardzo podobny lub lepszy. Wykonawca, który powołuje się na rozwiązania równoważne opisanym przez Zamawiającego jest zobowiązany wykazać, że oferowane dostawy przez Wykonawcę spełniają wymogi Zamawiającego.</w:t>
      </w:r>
    </w:p>
    <w:p w14:paraId="1AE9865F" w14:textId="77777777" w:rsidR="00EF6A8D" w:rsidRDefault="00EF6A8D" w:rsidP="00890A76">
      <w:pPr>
        <w:spacing w:line="3" w:lineRule="exact"/>
        <w:ind w:right="967"/>
      </w:pPr>
    </w:p>
    <w:p w14:paraId="72EC100C" w14:textId="15BFEF28" w:rsidR="00EF6A8D" w:rsidRDefault="00EF6A8D" w:rsidP="00890A76">
      <w:pPr>
        <w:spacing w:line="0" w:lineRule="atLeast"/>
        <w:ind w:right="967"/>
        <w:jc w:val="both"/>
        <w:rPr>
          <w:sz w:val="24"/>
        </w:rPr>
      </w:pPr>
      <w:r>
        <w:rPr>
          <w:b/>
          <w:sz w:val="24"/>
        </w:rPr>
        <w:t xml:space="preserve">Przyprawy: </w:t>
      </w:r>
      <w:r>
        <w:rPr>
          <w:sz w:val="24"/>
        </w:rPr>
        <w:t>Zamawiający nie określa gramatury opakowań dopuszczając większe opakowania,</w:t>
      </w:r>
      <w:r>
        <w:rPr>
          <w:b/>
          <w:sz w:val="24"/>
        </w:rPr>
        <w:t xml:space="preserve"> </w:t>
      </w:r>
      <w:r>
        <w:rPr>
          <w:sz w:val="24"/>
        </w:rPr>
        <w:t xml:space="preserve">pod warunkiem zachowania smaku, zapachu, </w:t>
      </w:r>
      <w:proofErr w:type="spellStart"/>
      <w:r>
        <w:rPr>
          <w:sz w:val="24"/>
        </w:rPr>
        <w:t>konsystencji,wyglądu</w:t>
      </w:r>
      <w:proofErr w:type="spellEnd"/>
      <w:r>
        <w:rPr>
          <w:sz w:val="24"/>
        </w:rPr>
        <w:t xml:space="preserve"> tj. Zachowania tożsamej jakości o oryginalnym charakterystycznym zapachu i smaku w opakowaniach dużych z jakością przypraw w małych opakowaniach producenta. Jako odnośnik jakości przypraw, podano przyprawy ,,nie gorsze niż" ,,Prymat", ,, </w:t>
      </w:r>
      <w:proofErr w:type="spellStart"/>
      <w:r>
        <w:rPr>
          <w:sz w:val="24"/>
        </w:rPr>
        <w:t>Kamis</w:t>
      </w:r>
      <w:proofErr w:type="spellEnd"/>
      <w:r>
        <w:rPr>
          <w:sz w:val="24"/>
        </w:rPr>
        <w:t>", chodzi o wskazanie produktów o podobnej klasie jakości i z podobnej pół</w:t>
      </w:r>
      <w:r w:rsidR="00C91B7D">
        <w:rPr>
          <w:sz w:val="24"/>
        </w:rPr>
        <w:t>ki cenowej.</w:t>
      </w:r>
    </w:p>
    <w:p w14:paraId="6530A3C1" w14:textId="77777777" w:rsidR="00EF6A8D" w:rsidRDefault="00EF6A8D" w:rsidP="00890A76">
      <w:pPr>
        <w:spacing w:line="1" w:lineRule="exact"/>
        <w:ind w:right="967"/>
      </w:pPr>
    </w:p>
    <w:p w14:paraId="160705A6" w14:textId="613555C7" w:rsidR="00EF6A8D" w:rsidRDefault="00EF6A8D" w:rsidP="00890A76">
      <w:pPr>
        <w:spacing w:line="0" w:lineRule="atLeast"/>
        <w:ind w:right="967"/>
        <w:jc w:val="both"/>
        <w:rPr>
          <w:sz w:val="24"/>
        </w:rPr>
      </w:pPr>
      <w:r w:rsidRPr="00EF6A8D">
        <w:rPr>
          <w:b/>
          <w:sz w:val="24"/>
        </w:rPr>
        <w:t>3.18.</w:t>
      </w:r>
      <w:r>
        <w:rPr>
          <w:b/>
          <w:sz w:val="24"/>
        </w:rPr>
        <w:t>Produkty spożywcze.</w:t>
      </w:r>
      <w:r>
        <w:rPr>
          <w:sz w:val="24"/>
        </w:rPr>
        <w:t xml:space="preserve"> Wykonawca zapewni wysoką jakość dostarczanych produktów spożywczych, w I gatunku(wolnych od wad, w opakowaniach firmowych producenta, czystych, </w:t>
      </w:r>
      <w:proofErr w:type="spellStart"/>
      <w:r>
        <w:rPr>
          <w:sz w:val="24"/>
        </w:rPr>
        <w:t>nieuszkodzonych,oznakowanych</w:t>
      </w:r>
      <w:proofErr w:type="spellEnd"/>
      <w:r>
        <w:rPr>
          <w:sz w:val="24"/>
        </w:rPr>
        <w:t xml:space="preserve"> widoczną datą terminu przydatności do spożycia), spełniających wymogi norm dla produktów spożywczych, przez cały okres dostaw</w:t>
      </w:r>
      <w:r w:rsidR="00863A83">
        <w:rPr>
          <w:sz w:val="24"/>
        </w:rPr>
        <w:t xml:space="preserve"> </w:t>
      </w:r>
      <w:r w:rsidR="00863A83">
        <w:t>posiadającego odpowiedni termin ważności do spożycia podany w sposób widoczny na opakowaniu tj. co najmniej 14 dni od dnia dostarczenia w przypadku produktów mleczarskich oraz 3 miesiące w przypadku produktów sypkich, makaronów i produktów pasteryzowanych</w:t>
      </w:r>
      <w:r>
        <w:rPr>
          <w:sz w:val="24"/>
        </w:rPr>
        <w:t xml:space="preserve"> . Smak i zapach charakterystyczny dla danego produktu bez obcych posmaków i zapachów. Właściwości fizykochemiczne i biologiczne: brak zanieczyszczeń fizycznych, oznak pozostałości szkodników, brak zanieczyszczeń biologicznych, pleśni oraz bakterii chorobotwórczych. Produkty sypkie o odpowiedniej konsystencji i wyglądzie, bez grudek, konsystencja nie zlepiająca się przy u</w:t>
      </w:r>
      <w:r w:rsidR="000928E3">
        <w:rPr>
          <w:sz w:val="24"/>
        </w:rPr>
        <w:t>ścisku, delikatna.</w:t>
      </w:r>
    </w:p>
    <w:p w14:paraId="13C5A40C" w14:textId="1B628A6F" w:rsidR="00EF6A8D" w:rsidRDefault="00EF6A8D" w:rsidP="00890A76">
      <w:pPr>
        <w:spacing w:line="0" w:lineRule="atLeast"/>
        <w:ind w:right="967"/>
        <w:rPr>
          <w:sz w:val="24"/>
        </w:rPr>
      </w:pPr>
      <w:r w:rsidRPr="00EF6A8D">
        <w:rPr>
          <w:b/>
          <w:sz w:val="24"/>
        </w:rPr>
        <w:t>3.</w:t>
      </w:r>
      <w:r w:rsidR="00804BC7">
        <w:rPr>
          <w:b/>
          <w:sz w:val="24"/>
        </w:rPr>
        <w:t>19</w:t>
      </w:r>
      <w:r w:rsidRPr="00EF6A8D">
        <w:rPr>
          <w:b/>
          <w:sz w:val="24"/>
        </w:rPr>
        <w:t>.</w:t>
      </w:r>
      <w:r>
        <w:rPr>
          <w:sz w:val="24"/>
        </w:rPr>
        <w:t xml:space="preserve"> </w:t>
      </w:r>
      <w:r>
        <w:rPr>
          <w:b/>
          <w:sz w:val="24"/>
        </w:rPr>
        <w:t>Nabiał</w:t>
      </w:r>
      <w:r>
        <w:rPr>
          <w:sz w:val="24"/>
        </w:rPr>
        <w:t xml:space="preserve"> – zapach, smak, barwa , konsystencja charakterystyczna dla danego produktu, o wystarczająco długiej dacie ważności. Tłuszcze świeże, bez objawów zjełczenia, opakowania nie uszkodzone.</w:t>
      </w:r>
    </w:p>
    <w:p w14:paraId="20330DFE" w14:textId="0527CB5B" w:rsidR="00EF6A8D" w:rsidRDefault="00EF6A8D" w:rsidP="00890A76">
      <w:pPr>
        <w:spacing w:line="256" w:lineRule="auto"/>
        <w:ind w:right="967"/>
        <w:jc w:val="both"/>
        <w:rPr>
          <w:sz w:val="24"/>
        </w:rPr>
      </w:pPr>
      <w:r w:rsidRPr="00EF6A8D">
        <w:rPr>
          <w:b/>
          <w:sz w:val="24"/>
        </w:rPr>
        <w:t>3.2</w:t>
      </w:r>
      <w:r w:rsidR="00804BC7">
        <w:rPr>
          <w:b/>
          <w:sz w:val="24"/>
        </w:rPr>
        <w:t>0</w:t>
      </w:r>
      <w:r w:rsidRPr="00EF6A8D">
        <w:rPr>
          <w:b/>
          <w:sz w:val="24"/>
        </w:rPr>
        <w:t>.</w:t>
      </w:r>
      <w:r>
        <w:rPr>
          <w:sz w:val="24"/>
        </w:rPr>
        <w:t xml:space="preserve"> </w:t>
      </w:r>
      <w:r>
        <w:rPr>
          <w:b/>
          <w:sz w:val="24"/>
        </w:rPr>
        <w:t>Jakość organoleptyczną żywności</w:t>
      </w:r>
      <w:r>
        <w:rPr>
          <w:sz w:val="24"/>
        </w:rPr>
        <w:t>, której nie można będzie ocenić przy przyjęciu towaru, sprawdzana będzie przy produkcji posiłków. W przypadku nie spełnienia wymagań, surowiec będzie zwracany do dostawcy a fakt odnotowywany w formularzu reklamacyjnym.</w:t>
      </w:r>
    </w:p>
    <w:p w14:paraId="34C9DA6D" w14:textId="0B8DF861" w:rsidR="00EF6A8D" w:rsidRDefault="00306D20" w:rsidP="00890A76">
      <w:pPr>
        <w:spacing w:line="237" w:lineRule="auto"/>
        <w:ind w:left="4" w:right="967"/>
        <w:rPr>
          <w:sz w:val="24"/>
        </w:rPr>
      </w:pPr>
      <w:bookmarkStart w:id="6" w:name="page7"/>
      <w:bookmarkEnd w:id="6"/>
      <w:r>
        <w:rPr>
          <w:b/>
          <w:sz w:val="24"/>
        </w:rPr>
        <w:t>3.21</w:t>
      </w:r>
      <w:r w:rsidR="00EF6A8D" w:rsidRPr="00EF6A8D">
        <w:rPr>
          <w:b/>
          <w:sz w:val="24"/>
        </w:rPr>
        <w:t>.</w:t>
      </w:r>
      <w:r w:rsidR="00EF6A8D">
        <w:rPr>
          <w:sz w:val="24"/>
        </w:rPr>
        <w:t xml:space="preserve"> Wymagania Zamawiającego w zakresie opakowań: każde opakowanie musi obligatoryjnie zawierać następujące dane: nazwę produktu, dane dotyczące składników występujących w poszczególnym produkcie, datę minimalnej trwałości lub termin przydatności do spożycia, dane identyfikujące producenta produktu spożywczego, warunki przechowywania w przypadku, gdy jakość produktu spożywczego uzależniona jest od warunków przechowywania, oznaczenie partii </w:t>
      </w:r>
      <w:r w:rsidR="00EF6A8D">
        <w:rPr>
          <w:sz w:val="24"/>
        </w:rPr>
        <w:lastRenderedPageBreak/>
        <w:t>produkcyjnej, klasę jakości handlowej.</w:t>
      </w:r>
    </w:p>
    <w:p w14:paraId="3ECD5EF7" w14:textId="77777777" w:rsidR="00EF6A8D" w:rsidRDefault="00EF6A8D" w:rsidP="00890A76">
      <w:pPr>
        <w:spacing w:line="3" w:lineRule="exact"/>
        <w:ind w:right="967"/>
      </w:pPr>
    </w:p>
    <w:p w14:paraId="67C0FBA0" w14:textId="6B0E906F" w:rsidR="00EF6A8D" w:rsidRDefault="00306D20" w:rsidP="00890A76">
      <w:pPr>
        <w:widowControl/>
        <w:tabs>
          <w:tab w:val="left" w:pos="259"/>
        </w:tabs>
        <w:autoSpaceDE/>
        <w:autoSpaceDN/>
        <w:spacing w:line="0" w:lineRule="atLeast"/>
        <w:ind w:left="4" w:right="967"/>
        <w:jc w:val="both"/>
        <w:rPr>
          <w:b/>
          <w:sz w:val="24"/>
        </w:rPr>
      </w:pPr>
      <w:r>
        <w:rPr>
          <w:b/>
          <w:sz w:val="24"/>
        </w:rPr>
        <w:t>3.22</w:t>
      </w:r>
      <w:r w:rsidR="00EF6A8D">
        <w:rPr>
          <w:b/>
          <w:sz w:val="24"/>
        </w:rPr>
        <w:t xml:space="preserve">. Dostawy produktów mrożonych, </w:t>
      </w:r>
      <w:r w:rsidR="00EF6A8D">
        <w:rPr>
          <w:sz w:val="24"/>
        </w:rPr>
        <w:t>będą się odbywały w miarę bieżącego zapotrzebowania,</w:t>
      </w:r>
      <w:r w:rsidR="00EF6A8D">
        <w:rPr>
          <w:b/>
          <w:sz w:val="24"/>
        </w:rPr>
        <w:t xml:space="preserve"> </w:t>
      </w:r>
      <w:r w:rsidR="00EF6A8D">
        <w:rPr>
          <w:sz w:val="24"/>
        </w:rPr>
        <w:t xml:space="preserve">średnio dwa razy w miesiącu, w godzinach od </w:t>
      </w:r>
      <w:r w:rsidR="00804BC7">
        <w:rPr>
          <w:sz w:val="24"/>
        </w:rPr>
        <w:t>7</w:t>
      </w:r>
      <w:r w:rsidR="00EF6A8D">
        <w:rPr>
          <w:sz w:val="24"/>
        </w:rPr>
        <w:t>:00 do 14:00 , samochodem przystosowanym do przewozu produktów mrożonych, na koszt Wykonawcy . Szacunkową ilość i rodzaj zamawianych produktów mrożonych, zawiera formularz ofertowo cenowy- załącznik nr 2</w:t>
      </w:r>
      <w:r w:rsidR="00804BC7">
        <w:rPr>
          <w:sz w:val="24"/>
        </w:rPr>
        <w:t>b</w:t>
      </w:r>
      <w:r w:rsidR="00EF6A8D">
        <w:rPr>
          <w:sz w:val="24"/>
        </w:rPr>
        <w:t>.</w:t>
      </w:r>
    </w:p>
    <w:p w14:paraId="7182176B" w14:textId="77777777" w:rsidR="00EF6A8D" w:rsidRDefault="00EF6A8D" w:rsidP="00890A76">
      <w:pPr>
        <w:spacing w:line="3" w:lineRule="exact"/>
        <w:ind w:right="967"/>
        <w:rPr>
          <w:b/>
          <w:sz w:val="24"/>
        </w:rPr>
      </w:pPr>
    </w:p>
    <w:p w14:paraId="26C94C19" w14:textId="17FC51A1" w:rsidR="00EF6A8D" w:rsidRDefault="00EF6A8D" w:rsidP="00890A76">
      <w:pPr>
        <w:spacing w:line="239" w:lineRule="auto"/>
        <w:ind w:left="4" w:right="967"/>
        <w:jc w:val="both"/>
        <w:rPr>
          <w:sz w:val="24"/>
        </w:rPr>
      </w:pPr>
      <w:r>
        <w:rPr>
          <w:sz w:val="24"/>
        </w:rPr>
        <w:t>Dostarczane produkty mrożone będą w I gatunku, w opakowaniach firmowych producenta, nieuszkodzonych, spełniających wymogi norm dla produktów mrożonych, bez oznak wcześniejszego rozmrożenia, ,,zbrylenia”.. Produkty mają posiadać w</w:t>
      </w:r>
      <w:r w:rsidR="00E051B9">
        <w:rPr>
          <w:sz w:val="24"/>
        </w:rPr>
        <w:t xml:space="preserve"> dniu dostawy 30-dniowy termin przydatności do spożycia.</w:t>
      </w:r>
    </w:p>
    <w:p w14:paraId="1CD630FB" w14:textId="157FC71B" w:rsidR="00EF6A8D" w:rsidRPr="00804BC7" w:rsidRDefault="00306D20" w:rsidP="00890A76">
      <w:pPr>
        <w:widowControl/>
        <w:tabs>
          <w:tab w:val="left" w:pos="552"/>
        </w:tabs>
        <w:autoSpaceDE/>
        <w:autoSpaceDN/>
        <w:spacing w:line="276" w:lineRule="auto"/>
        <w:ind w:right="967"/>
        <w:rPr>
          <w:b/>
          <w:sz w:val="24"/>
        </w:rPr>
      </w:pPr>
      <w:r>
        <w:rPr>
          <w:b/>
          <w:sz w:val="24"/>
        </w:rPr>
        <w:t>3.23</w:t>
      </w:r>
      <w:r w:rsidR="00EF6A8D">
        <w:rPr>
          <w:b/>
          <w:sz w:val="24"/>
        </w:rPr>
        <w:t xml:space="preserve">. Dostawy jaj kurzych, </w:t>
      </w:r>
      <w:r w:rsidR="00EF6A8D">
        <w:rPr>
          <w:sz w:val="24"/>
        </w:rPr>
        <w:t>będą się odbywały w miarę bieżącego zapotrzebowania, średnio raz w</w:t>
      </w:r>
      <w:r w:rsidR="00EF6A8D">
        <w:rPr>
          <w:b/>
          <w:sz w:val="24"/>
        </w:rPr>
        <w:t xml:space="preserve"> </w:t>
      </w:r>
      <w:r w:rsidR="00EF6A8D">
        <w:rPr>
          <w:sz w:val="24"/>
        </w:rPr>
        <w:t xml:space="preserve">tygodniu, w godzinach od </w:t>
      </w:r>
      <w:r w:rsidR="00804BC7">
        <w:rPr>
          <w:sz w:val="24"/>
        </w:rPr>
        <w:t>7</w:t>
      </w:r>
      <w:r w:rsidR="00EF6A8D">
        <w:rPr>
          <w:sz w:val="24"/>
        </w:rPr>
        <w:t xml:space="preserve">:00 do 14:00 , na koszt Wykonawcy .Dostarczane jaja kurze mają być świeże, z czystą, nie uszkodzoną skorupką, białko powinno być przezroczyste i klarowne. Wielkość jaj zgodna z wielkością ,,L". Wymagalny minimalny termin </w:t>
      </w:r>
      <w:proofErr w:type="spellStart"/>
      <w:r w:rsidR="00EF6A8D">
        <w:rPr>
          <w:sz w:val="24"/>
        </w:rPr>
        <w:t>przydatnosci</w:t>
      </w:r>
      <w:proofErr w:type="spellEnd"/>
      <w:r w:rsidR="00EF6A8D">
        <w:rPr>
          <w:sz w:val="24"/>
        </w:rPr>
        <w:t xml:space="preserve"> do spożycia </w:t>
      </w:r>
      <w:r w:rsidR="00E051B9">
        <w:rPr>
          <w:sz w:val="24"/>
        </w:rPr>
        <w:t>–</w:t>
      </w:r>
      <w:r w:rsidR="00EF6A8D">
        <w:rPr>
          <w:sz w:val="24"/>
        </w:rPr>
        <w:t xml:space="preserve"> 20</w:t>
      </w:r>
      <w:r w:rsidR="00E051B9">
        <w:rPr>
          <w:sz w:val="24"/>
        </w:rPr>
        <w:t xml:space="preserve"> </w:t>
      </w:r>
      <w:r w:rsidR="001D1634">
        <w:rPr>
          <w:sz w:val="24"/>
        </w:rPr>
        <w:t>dni. Szczegó</w:t>
      </w:r>
      <w:r w:rsidR="00EF6A8D">
        <w:rPr>
          <w:sz w:val="24"/>
        </w:rPr>
        <w:t xml:space="preserve">łowy wykaz zawarto w załączniku nr 2 </w:t>
      </w:r>
      <w:r w:rsidR="00804BC7">
        <w:rPr>
          <w:sz w:val="24"/>
        </w:rPr>
        <w:t>c</w:t>
      </w:r>
      <w:r w:rsidR="00EF6A8D">
        <w:rPr>
          <w:sz w:val="24"/>
        </w:rPr>
        <w:t>.</w:t>
      </w:r>
    </w:p>
    <w:p w14:paraId="6021C155" w14:textId="77777777" w:rsidR="00EF6A8D" w:rsidRDefault="00EF6A8D" w:rsidP="00890A76">
      <w:pPr>
        <w:spacing w:line="274" w:lineRule="auto"/>
        <w:ind w:left="4" w:right="967"/>
        <w:jc w:val="both"/>
        <w:rPr>
          <w:b/>
        </w:rPr>
      </w:pPr>
      <w:r>
        <w:rPr>
          <w:b/>
        </w:rPr>
        <w:t>Wykonawca wraz z ofertą na dostawy jaj, złoży poświadczoną za zgodność z oryginałem kopię Decyzji Powiatowego Lekarza Weterynarii o dopuszczeniu fermy do produkcji jaj konsumpcyjnych , poświadczoną za zgodność z oryginałem kopię Decyzji o zatwierdzeniu zakładu do pakowania i sortowania jaj, poświadczoną za zgodność z oryginałem kopię badania na obecność salmonelli, oświadczenie o naświetlaniu jaj.</w:t>
      </w:r>
    </w:p>
    <w:p w14:paraId="0A02C3E8" w14:textId="77777777" w:rsidR="00EF6A8D" w:rsidRDefault="00EF6A8D" w:rsidP="00890A76">
      <w:pPr>
        <w:spacing w:line="3" w:lineRule="exact"/>
        <w:ind w:right="967"/>
      </w:pPr>
    </w:p>
    <w:p w14:paraId="27224F95" w14:textId="1F2F6863" w:rsidR="00EF6A8D" w:rsidRDefault="00306D20" w:rsidP="00890A76">
      <w:pPr>
        <w:spacing w:line="0" w:lineRule="atLeast"/>
        <w:ind w:left="4" w:right="967"/>
        <w:rPr>
          <w:sz w:val="24"/>
        </w:rPr>
      </w:pPr>
      <w:r>
        <w:rPr>
          <w:b/>
          <w:sz w:val="24"/>
        </w:rPr>
        <w:t>3.24</w:t>
      </w:r>
      <w:r w:rsidR="00EF6A8D">
        <w:rPr>
          <w:b/>
          <w:sz w:val="24"/>
        </w:rPr>
        <w:t xml:space="preserve">. Dostawy pieczywa </w:t>
      </w:r>
      <w:r w:rsidR="001D1634">
        <w:rPr>
          <w:sz w:val="24"/>
        </w:rPr>
        <w:t>będą się</w:t>
      </w:r>
      <w:r w:rsidR="00EF6A8D">
        <w:rPr>
          <w:sz w:val="24"/>
        </w:rPr>
        <w:t xml:space="preserve"> odbywały od poniedziałku do soboty </w:t>
      </w:r>
      <w:r w:rsidR="00804BC7">
        <w:rPr>
          <w:sz w:val="24"/>
        </w:rPr>
        <w:t>od</w:t>
      </w:r>
      <w:r w:rsidR="00EF6A8D">
        <w:rPr>
          <w:sz w:val="24"/>
        </w:rPr>
        <w:t xml:space="preserve"> </w:t>
      </w:r>
      <w:proofErr w:type="spellStart"/>
      <w:r w:rsidR="00EF6A8D">
        <w:rPr>
          <w:sz w:val="24"/>
        </w:rPr>
        <w:t>godz</w:t>
      </w:r>
      <w:proofErr w:type="spellEnd"/>
      <w:r w:rsidR="00EF6A8D">
        <w:rPr>
          <w:sz w:val="24"/>
        </w:rPr>
        <w:t>: 7:00</w:t>
      </w:r>
      <w:r w:rsidR="00804BC7">
        <w:rPr>
          <w:sz w:val="24"/>
        </w:rPr>
        <w:t>-</w:t>
      </w:r>
      <w:r w:rsidR="00BF4C56">
        <w:rPr>
          <w:sz w:val="24"/>
        </w:rPr>
        <w:t>8:00</w:t>
      </w:r>
    </w:p>
    <w:p w14:paraId="6A53D8B9" w14:textId="77777777" w:rsidR="00EF6A8D" w:rsidRDefault="00EF6A8D" w:rsidP="00890A76">
      <w:pPr>
        <w:spacing w:line="4" w:lineRule="exact"/>
        <w:ind w:right="967"/>
      </w:pPr>
    </w:p>
    <w:p w14:paraId="2DAE29FE" w14:textId="77777777" w:rsidR="00EF6A8D" w:rsidRDefault="00EF6A8D" w:rsidP="00890A76">
      <w:pPr>
        <w:spacing w:line="0" w:lineRule="atLeast"/>
        <w:ind w:left="4" w:right="967"/>
        <w:rPr>
          <w:sz w:val="24"/>
        </w:rPr>
      </w:pPr>
      <w:r>
        <w:rPr>
          <w:sz w:val="24"/>
        </w:rPr>
        <w:t>Wyroby piekarnicze pszenne, żytnie i mieszane mają posiadać następujące cechy jakościowe:</w:t>
      </w:r>
    </w:p>
    <w:p w14:paraId="0D8DC79F" w14:textId="77777777" w:rsidR="00EF6A8D" w:rsidRDefault="00EF6A8D" w:rsidP="00890A76">
      <w:pPr>
        <w:widowControl/>
        <w:numPr>
          <w:ilvl w:val="0"/>
          <w:numId w:val="35"/>
        </w:numPr>
        <w:tabs>
          <w:tab w:val="left" w:pos="144"/>
        </w:tabs>
        <w:autoSpaceDE/>
        <w:autoSpaceDN/>
        <w:spacing w:line="0" w:lineRule="atLeast"/>
        <w:ind w:left="144" w:right="967" w:hanging="144"/>
        <w:rPr>
          <w:sz w:val="24"/>
        </w:rPr>
      </w:pPr>
      <w:r>
        <w:rPr>
          <w:sz w:val="24"/>
        </w:rPr>
        <w:t>mają być świeże,</w:t>
      </w:r>
      <w:r w:rsidR="001D1634">
        <w:rPr>
          <w:sz w:val="24"/>
        </w:rPr>
        <w:t xml:space="preserve"> </w:t>
      </w:r>
      <w:r>
        <w:rPr>
          <w:sz w:val="24"/>
        </w:rPr>
        <w:t>mieć foremny kształt( nie rozlany, nie zgnieciony, nie porozrywany),</w:t>
      </w:r>
    </w:p>
    <w:p w14:paraId="132FEA25" w14:textId="31D72B51" w:rsidR="00EF6A8D" w:rsidRDefault="00EF6A8D" w:rsidP="00890A76">
      <w:pPr>
        <w:widowControl/>
        <w:numPr>
          <w:ilvl w:val="0"/>
          <w:numId w:val="35"/>
        </w:numPr>
        <w:tabs>
          <w:tab w:val="left" w:pos="196"/>
        </w:tabs>
        <w:autoSpaceDE/>
        <w:autoSpaceDN/>
        <w:spacing w:line="0" w:lineRule="atLeast"/>
        <w:ind w:left="4" w:right="967" w:hanging="4"/>
        <w:rPr>
          <w:sz w:val="24"/>
        </w:rPr>
      </w:pPr>
      <w:r>
        <w:rPr>
          <w:sz w:val="24"/>
        </w:rPr>
        <w:t>skórkę nie oddzielającą się od miękiszu, nie zabr</w:t>
      </w:r>
      <w:r w:rsidR="001D1634">
        <w:rPr>
          <w:sz w:val="24"/>
        </w:rPr>
        <w:t xml:space="preserve">udzoną, nie spaloną, a </w:t>
      </w:r>
      <w:proofErr w:type="spellStart"/>
      <w:r w:rsidR="001D1634">
        <w:rPr>
          <w:sz w:val="24"/>
        </w:rPr>
        <w:t>jednoczęś</w:t>
      </w:r>
      <w:r>
        <w:rPr>
          <w:sz w:val="24"/>
        </w:rPr>
        <w:t>nie</w:t>
      </w:r>
      <w:proofErr w:type="spellEnd"/>
      <w:r>
        <w:rPr>
          <w:sz w:val="24"/>
        </w:rPr>
        <w:t xml:space="preserve"> dobrze wypieczon</w:t>
      </w:r>
      <w:r w:rsidR="00BF4C56">
        <w:rPr>
          <w:sz w:val="24"/>
        </w:rPr>
        <w:t>ą</w:t>
      </w:r>
      <w:r>
        <w:rPr>
          <w:sz w:val="24"/>
        </w:rPr>
        <w:t>.</w:t>
      </w:r>
    </w:p>
    <w:p w14:paraId="30363694" w14:textId="77777777" w:rsidR="00EF6A8D" w:rsidRDefault="00EF6A8D" w:rsidP="00890A76">
      <w:pPr>
        <w:widowControl/>
        <w:numPr>
          <w:ilvl w:val="0"/>
          <w:numId w:val="35"/>
        </w:numPr>
        <w:tabs>
          <w:tab w:val="left" w:pos="194"/>
        </w:tabs>
        <w:autoSpaceDE/>
        <w:autoSpaceDN/>
        <w:spacing w:line="0" w:lineRule="atLeast"/>
        <w:ind w:left="4" w:right="967" w:hanging="4"/>
        <w:rPr>
          <w:sz w:val="24"/>
        </w:rPr>
      </w:pPr>
      <w:r>
        <w:rPr>
          <w:sz w:val="24"/>
        </w:rPr>
        <w:t>miękisz o wyraźnie właściwej porowatości, bez zakalca, bez zanieczyszczeń oraz obecności grudek mąki lub soli, elastyczny nie kruszący się,</w:t>
      </w:r>
    </w:p>
    <w:p w14:paraId="2AD89AE4" w14:textId="77777777" w:rsidR="00EF6A8D" w:rsidRDefault="00EF6A8D" w:rsidP="00890A76">
      <w:pPr>
        <w:widowControl/>
        <w:numPr>
          <w:ilvl w:val="0"/>
          <w:numId w:val="35"/>
        </w:numPr>
        <w:tabs>
          <w:tab w:val="left" w:pos="184"/>
        </w:tabs>
        <w:autoSpaceDE/>
        <w:autoSpaceDN/>
        <w:spacing w:line="0" w:lineRule="atLeast"/>
        <w:ind w:left="4" w:right="967" w:hanging="4"/>
        <w:rPr>
          <w:sz w:val="24"/>
        </w:rPr>
      </w:pPr>
      <w:r>
        <w:rPr>
          <w:sz w:val="24"/>
        </w:rPr>
        <w:t>miękisz o właściwym smaku i zapachu charakterystyc</w:t>
      </w:r>
      <w:r w:rsidR="001D1634">
        <w:rPr>
          <w:sz w:val="24"/>
        </w:rPr>
        <w:t>z</w:t>
      </w:r>
      <w:r>
        <w:rPr>
          <w:sz w:val="24"/>
        </w:rPr>
        <w:t>nym dla danego rodzaju pieczywa ( nie gorzki, niezbyt kwaśnym, zbyt słonym lub niesłonym),</w:t>
      </w:r>
    </w:p>
    <w:p w14:paraId="52BAEF79" w14:textId="77777777" w:rsidR="00EF6A8D" w:rsidRDefault="00EF6A8D" w:rsidP="00890A76">
      <w:pPr>
        <w:widowControl/>
        <w:numPr>
          <w:ilvl w:val="0"/>
          <w:numId w:val="35"/>
        </w:numPr>
        <w:tabs>
          <w:tab w:val="left" w:pos="144"/>
        </w:tabs>
        <w:autoSpaceDE/>
        <w:autoSpaceDN/>
        <w:spacing w:line="0" w:lineRule="atLeast"/>
        <w:ind w:left="144" w:right="967" w:hanging="144"/>
        <w:rPr>
          <w:sz w:val="24"/>
        </w:rPr>
      </w:pPr>
      <w:r>
        <w:rPr>
          <w:sz w:val="24"/>
        </w:rPr>
        <w:t>chleb krojony.</w:t>
      </w:r>
    </w:p>
    <w:p w14:paraId="6881DC35" w14:textId="77777777" w:rsidR="00EF6A8D" w:rsidRPr="00BF4C56" w:rsidRDefault="00EF6A8D" w:rsidP="00890A76">
      <w:pPr>
        <w:spacing w:line="0" w:lineRule="atLeast"/>
        <w:ind w:left="4" w:right="967"/>
        <w:rPr>
          <w:sz w:val="24"/>
        </w:rPr>
      </w:pPr>
      <w:r w:rsidRPr="00BF4C56">
        <w:rPr>
          <w:sz w:val="24"/>
        </w:rPr>
        <w:t>Wyroby te powinny być bez uszkodzeń mechanicznych, bez śladów pleśni i obcych zapachów.</w:t>
      </w:r>
    </w:p>
    <w:p w14:paraId="58E9C2A1" w14:textId="77777777" w:rsidR="00EF6A8D" w:rsidRPr="00BF4C56" w:rsidRDefault="00EF6A8D" w:rsidP="00890A76">
      <w:pPr>
        <w:spacing w:line="0" w:lineRule="atLeast"/>
        <w:ind w:left="4" w:right="967"/>
        <w:rPr>
          <w:sz w:val="24"/>
        </w:rPr>
      </w:pPr>
      <w:r w:rsidRPr="00BF4C56">
        <w:rPr>
          <w:sz w:val="24"/>
        </w:rPr>
        <w:t>Pieczywo powinno zachować świeżość 72 godz. Od dostawy dla pieczywa pakowanego i 48 godz.</w:t>
      </w:r>
    </w:p>
    <w:p w14:paraId="1ADC917A" w14:textId="77777777" w:rsidR="00EF6A8D" w:rsidRPr="00BF4C56" w:rsidRDefault="00EF6A8D" w:rsidP="00890A76">
      <w:pPr>
        <w:spacing w:line="0" w:lineRule="atLeast"/>
        <w:ind w:left="4" w:right="967"/>
        <w:rPr>
          <w:sz w:val="24"/>
        </w:rPr>
      </w:pPr>
      <w:r w:rsidRPr="00BF4C56">
        <w:rPr>
          <w:sz w:val="24"/>
        </w:rPr>
        <w:t>od dostawy dla pieczywa niepakowanego.</w:t>
      </w:r>
    </w:p>
    <w:p w14:paraId="2E78CE4C" w14:textId="0D3D243C" w:rsidR="000A3015" w:rsidRDefault="00EF6A8D" w:rsidP="00890A76">
      <w:pPr>
        <w:spacing w:line="0" w:lineRule="atLeast"/>
        <w:ind w:left="4" w:right="967"/>
        <w:rPr>
          <w:sz w:val="24"/>
        </w:rPr>
      </w:pPr>
      <w:r w:rsidRPr="00BF4C56">
        <w:rPr>
          <w:sz w:val="24"/>
        </w:rPr>
        <w:t>Szczegółowy wykaz zamówienia zawiera załącznik nr 2</w:t>
      </w:r>
      <w:r w:rsidR="00BF4C56" w:rsidRPr="00BF4C56">
        <w:rPr>
          <w:sz w:val="24"/>
        </w:rPr>
        <w:t>d</w:t>
      </w:r>
      <w:r w:rsidRPr="00BF4C56">
        <w:rPr>
          <w:sz w:val="24"/>
        </w:rPr>
        <w:t>.</w:t>
      </w:r>
    </w:p>
    <w:p w14:paraId="6B8F001D" w14:textId="77777777" w:rsidR="009145AD" w:rsidRDefault="009145AD" w:rsidP="00890A76">
      <w:pPr>
        <w:pStyle w:val="Tekstpodstawowy"/>
        <w:ind w:right="967"/>
      </w:pPr>
    </w:p>
    <w:p w14:paraId="680455D0" w14:textId="2396D29F" w:rsidR="009145AD" w:rsidRPr="00FB2F35" w:rsidRDefault="00306D20" w:rsidP="00890A76">
      <w:pPr>
        <w:tabs>
          <w:tab w:val="left" w:pos="533"/>
        </w:tabs>
        <w:spacing w:line="274" w:lineRule="exact"/>
        <w:ind w:left="-443" w:right="967"/>
        <w:rPr>
          <w:b/>
          <w:sz w:val="24"/>
        </w:rPr>
      </w:pPr>
      <w:r>
        <w:rPr>
          <w:b/>
          <w:sz w:val="24"/>
        </w:rPr>
        <w:t xml:space="preserve">          3.25</w:t>
      </w:r>
      <w:r w:rsidR="00FB2F35">
        <w:rPr>
          <w:b/>
          <w:sz w:val="24"/>
        </w:rPr>
        <w:t>.</w:t>
      </w:r>
      <w:r w:rsidR="00F80592" w:rsidRPr="00FB2F35">
        <w:rPr>
          <w:b/>
          <w:sz w:val="24"/>
        </w:rPr>
        <w:t>Informacja o preferencjach</w:t>
      </w:r>
      <w:r w:rsidR="00F80592" w:rsidRPr="00FB2F35">
        <w:rPr>
          <w:b/>
          <w:spacing w:val="-4"/>
          <w:sz w:val="24"/>
        </w:rPr>
        <w:t xml:space="preserve"> </w:t>
      </w:r>
      <w:r w:rsidR="00F80592" w:rsidRPr="00FB2F35">
        <w:rPr>
          <w:b/>
          <w:sz w:val="24"/>
        </w:rPr>
        <w:t>Zamawiającego:</w:t>
      </w:r>
    </w:p>
    <w:p w14:paraId="095D0161" w14:textId="77777777" w:rsidR="009145AD" w:rsidRDefault="00F80592" w:rsidP="00890A76">
      <w:pPr>
        <w:pStyle w:val="Tekstpodstawowy"/>
        <w:ind w:left="112" w:right="967" w:firstLine="708"/>
        <w:jc w:val="both"/>
      </w:pPr>
      <w:r>
        <w:t>Zastosowanie wskazanych w dokumentacji Zamawiającego preferencji opisujących wymagania odnoszące się do cech jakościowych przedmiotu zamówienia podyktowane jest zapewnieniem preferowanej dla przedmiotu zamówienia najwyższej jakości (dot. przedmiotu zamówienia – art. 29 ustawy Prawo zamówień publicznych).</w:t>
      </w:r>
    </w:p>
    <w:p w14:paraId="500AA088" w14:textId="61042757" w:rsidR="009145AD" w:rsidRPr="00FB2F35" w:rsidRDefault="00FB2F35" w:rsidP="00890A76">
      <w:pPr>
        <w:tabs>
          <w:tab w:val="left" w:pos="533"/>
        </w:tabs>
        <w:spacing w:line="274" w:lineRule="exact"/>
        <w:ind w:right="967"/>
        <w:rPr>
          <w:b/>
          <w:sz w:val="24"/>
        </w:rPr>
      </w:pPr>
      <w:r>
        <w:rPr>
          <w:b/>
          <w:sz w:val="24"/>
        </w:rPr>
        <w:t xml:space="preserve">  </w:t>
      </w:r>
      <w:r w:rsidR="00306D20">
        <w:rPr>
          <w:b/>
          <w:sz w:val="24"/>
        </w:rPr>
        <w:t>3.26</w:t>
      </w:r>
      <w:r w:rsidRPr="00FB2F35">
        <w:rPr>
          <w:b/>
          <w:sz w:val="24"/>
        </w:rPr>
        <w:t>.</w:t>
      </w:r>
      <w:r w:rsidR="00F80592" w:rsidRPr="00FB2F35">
        <w:rPr>
          <w:b/>
          <w:sz w:val="24"/>
        </w:rPr>
        <w:t>Rozwiązania</w:t>
      </w:r>
      <w:r w:rsidR="00F80592" w:rsidRPr="00FB2F35">
        <w:rPr>
          <w:b/>
          <w:spacing w:val="1"/>
          <w:sz w:val="24"/>
        </w:rPr>
        <w:t xml:space="preserve"> </w:t>
      </w:r>
      <w:r w:rsidR="00F80592" w:rsidRPr="00FB2F35">
        <w:rPr>
          <w:b/>
          <w:sz w:val="24"/>
        </w:rPr>
        <w:t>równoważne:</w:t>
      </w:r>
    </w:p>
    <w:p w14:paraId="42BD6762" w14:textId="7F4687B3" w:rsidR="009145AD" w:rsidRDefault="00F80592" w:rsidP="00890A76">
      <w:pPr>
        <w:ind w:left="112" w:right="967" w:firstLine="708"/>
        <w:jc w:val="both"/>
        <w:rPr>
          <w:b/>
          <w:sz w:val="24"/>
        </w:rPr>
      </w:pPr>
      <w:r>
        <w:rPr>
          <w:sz w:val="24"/>
        </w:rPr>
        <w:t>Zamawiający w przedmiotowym postępowaniu dopuszcza zastosowanie rozwiązań równoważnych. Wykonawca, który w ofercie powoła się na zastosowanie rozwiązań</w:t>
      </w:r>
      <w:r w:rsidR="00C91B7D">
        <w:rPr>
          <w:sz w:val="24"/>
        </w:rPr>
        <w:t xml:space="preserve"> </w:t>
      </w:r>
      <w:r>
        <w:rPr>
          <w:spacing w:val="-38"/>
          <w:sz w:val="24"/>
        </w:rPr>
        <w:t xml:space="preserve"> </w:t>
      </w:r>
      <w:r>
        <w:rPr>
          <w:sz w:val="24"/>
        </w:rPr>
        <w:t xml:space="preserve">równoważnych opisywanych w niniejszej Specyfikacji przez Zamawiającego, zobowiązany jest wykazać, że oferowane przez niego produkty posiadają cechy nie gorsze, niż wskazane w niniejszej Specyfikacji oraz o właściwościach jakościowych takich samych lub zbliżonych do tych, które zostały opisane w niniejszej SIWZ, lecz oznaczone innym znakiem towarowym, patentem lub pochodzeniem, gwarantujące wysoką jakość oraz zapewniające uzyskanie parametrów jakościowych nie gorszych, niż określone w niniejszej SIWZ. </w:t>
      </w:r>
      <w:r>
        <w:rPr>
          <w:b/>
          <w:sz w:val="24"/>
        </w:rPr>
        <w:t xml:space="preserve">W tym celu Wykonawca, który zastosuje w swojej ofercie rozwiązania równoważne wraz z ofertą przedstawi Zamawiającemu listę oferowanych przez siebie produktów równoważnych wraz z podaniem ich </w:t>
      </w:r>
      <w:r>
        <w:rPr>
          <w:b/>
          <w:spacing w:val="-3"/>
          <w:sz w:val="24"/>
        </w:rPr>
        <w:t xml:space="preserve">nazwy. </w:t>
      </w:r>
      <w:r>
        <w:rPr>
          <w:b/>
          <w:sz w:val="24"/>
        </w:rPr>
        <w:t>Jeżeli Wykonawca nie dołączy do oferty wykazu produktów równoważnych, zamawiający uzna, iż oferta Wykonawcy obejmuje wyłącznie produkty wskazane z nazwy przez</w:t>
      </w:r>
      <w:r>
        <w:rPr>
          <w:b/>
          <w:spacing w:val="-6"/>
          <w:sz w:val="24"/>
        </w:rPr>
        <w:t xml:space="preserve"> </w:t>
      </w:r>
      <w:r>
        <w:rPr>
          <w:b/>
          <w:sz w:val="24"/>
        </w:rPr>
        <w:t>Zamawiającego.</w:t>
      </w:r>
    </w:p>
    <w:p w14:paraId="5E2A070B" w14:textId="76FDAD97" w:rsidR="001F38B9" w:rsidRPr="00FB2F35" w:rsidRDefault="00FB2F35" w:rsidP="00890A76">
      <w:pPr>
        <w:adjustRightInd w:val="0"/>
        <w:ind w:right="967"/>
        <w:jc w:val="both"/>
        <w:rPr>
          <w:b/>
          <w:sz w:val="24"/>
          <w:szCs w:val="24"/>
        </w:rPr>
      </w:pPr>
      <w:r>
        <w:rPr>
          <w:b/>
        </w:rPr>
        <w:t xml:space="preserve">  </w:t>
      </w:r>
      <w:r w:rsidR="001F38B9" w:rsidRPr="00FB2F35">
        <w:rPr>
          <w:b/>
          <w:sz w:val="24"/>
          <w:szCs w:val="24"/>
        </w:rPr>
        <w:t>Dodatkowy opis przedmiotu zamówienia artykułów mleczarskich :</w:t>
      </w:r>
    </w:p>
    <w:p w14:paraId="0D5D1FAB" w14:textId="77777777" w:rsidR="001F38B9" w:rsidRPr="00FB2F35" w:rsidRDefault="001F38B9" w:rsidP="00890A76">
      <w:pPr>
        <w:adjustRightInd w:val="0"/>
        <w:ind w:right="967"/>
        <w:jc w:val="both"/>
        <w:rPr>
          <w:sz w:val="24"/>
          <w:szCs w:val="24"/>
        </w:rPr>
      </w:pPr>
      <w:r w:rsidRPr="00FB2F35">
        <w:rPr>
          <w:b/>
          <w:bCs/>
          <w:sz w:val="24"/>
          <w:szCs w:val="24"/>
        </w:rPr>
        <w:lastRenderedPageBreak/>
        <w:t xml:space="preserve">a/ ser topiony </w:t>
      </w:r>
      <w:r w:rsidRPr="00FB2F35">
        <w:rPr>
          <w:sz w:val="24"/>
          <w:szCs w:val="24"/>
        </w:rPr>
        <w:t xml:space="preserve">– należy rozumieć pod tą nazwą sery topione o nazwie sera naturalnego, z którego zostały wyprodukowane, np. ser topiony ementalski, ser topiony edamski, ser topiony tylżycki, ser topiony gouda; oraz sery topione o  dowolnej nazwie wyprodukowane z różnych asortymentów sera naturalnego. W zależności od zawartości tłuszczu. Zamawiający dopuszcza jedynie sery topione tłuste o zawartości tłuszczu w suchej masie ok. 40%, w pierwszej klasie jakości. Nie dopuszcza się serów topionych z dodatkami warzywnymi lub przyprawami, oraz serów wyprodukowanych na bazie sera naturalnego wędzonego. Opakowania: bezpośrednie powinno być nieuszkodzone i wykonane z następujących materiałów: folia aluminiowa lakierowana i/lub folia z tworzyw sztucznych barwne lub bezbarwne. Gramatura jednostkowa: </w:t>
      </w:r>
      <w:smartTag w:uri="urn:schemas-microsoft-com:office:smarttags" w:element="metricconverter">
        <w:smartTagPr>
          <w:attr w:name="ProductID" w:val="100 g"/>
        </w:smartTagPr>
        <w:r w:rsidRPr="00FB2F35">
          <w:rPr>
            <w:sz w:val="24"/>
            <w:szCs w:val="24"/>
          </w:rPr>
          <w:t>100 g</w:t>
        </w:r>
      </w:smartTag>
      <w:r w:rsidRPr="00FB2F35">
        <w:rPr>
          <w:sz w:val="24"/>
          <w:szCs w:val="24"/>
        </w:rPr>
        <w:t>. Barwa i konsystencja: jednolita, dopuszcza się nieliczne cząstki niestopione pochodzenia surowcowego, konsystencja smarowna. Smak i zapach: charakterystyczny dla odpowiedniego sera naturalnego z którego wyprodukowano ser topiony.</w:t>
      </w:r>
    </w:p>
    <w:p w14:paraId="4894A176" w14:textId="77777777" w:rsidR="001F38B9" w:rsidRPr="00FB2F35" w:rsidRDefault="001F38B9" w:rsidP="00890A76">
      <w:pPr>
        <w:adjustRightInd w:val="0"/>
        <w:ind w:right="967"/>
        <w:jc w:val="both"/>
        <w:rPr>
          <w:sz w:val="24"/>
          <w:szCs w:val="24"/>
        </w:rPr>
      </w:pPr>
      <w:r w:rsidRPr="00FB2F35">
        <w:rPr>
          <w:b/>
          <w:bCs/>
          <w:sz w:val="24"/>
          <w:szCs w:val="24"/>
        </w:rPr>
        <w:t xml:space="preserve">b/ śmietana o zawartości tłuszczu 30 %. </w:t>
      </w:r>
      <w:r w:rsidRPr="00FB2F35">
        <w:rPr>
          <w:sz w:val="24"/>
          <w:szCs w:val="24"/>
        </w:rPr>
        <w:t>Śmietana w opakowaniach jednostkowych  500 ml w I klasie jakości. Opakowania właściwe do pakowania produktów spożywczych zgodnie z wymaganiami. określonymi w odrębnych przepisach odnoszących się do materiałów i wyrobów przeznaczonych do kontaktu z żywnością</w:t>
      </w:r>
    </w:p>
    <w:p w14:paraId="09030A81" w14:textId="77777777" w:rsidR="001F38B9" w:rsidRPr="00FB2F35" w:rsidRDefault="001F38B9" w:rsidP="00890A76">
      <w:pPr>
        <w:adjustRightInd w:val="0"/>
        <w:ind w:right="967"/>
        <w:jc w:val="both"/>
        <w:rPr>
          <w:sz w:val="24"/>
          <w:szCs w:val="24"/>
        </w:rPr>
      </w:pPr>
      <w:r w:rsidRPr="00FB2F35">
        <w:rPr>
          <w:b/>
          <w:bCs/>
          <w:sz w:val="24"/>
          <w:szCs w:val="24"/>
        </w:rPr>
        <w:t xml:space="preserve">c/ twaróg kwasowy, półtłusty, krajanka </w:t>
      </w:r>
      <w:r w:rsidRPr="00FB2F35">
        <w:rPr>
          <w:sz w:val="24"/>
          <w:szCs w:val="24"/>
        </w:rPr>
        <w:t xml:space="preserve">o zawartości tłuszczu w suchej masie15 ± 2%. Powinien charakteryzować się smakiem i zapachem czystym, łagodnym, lekko kwaśnym o posmaku pasteryzacji. Struktura i konsystencja jednolita, zwarta, bez grudek, lekko luźna. Barwa biała do lekko kremowej, jednolita w całej masie. Twaróg półtłusty w I klasie jakości. Ser twarogowy kwasowy, krajanka powinien być pakowany w papier pergaminowy lub folię z tworzyw sztucznych lub aluminiową laminowaną o gramaturze jednostkowej około </w:t>
      </w:r>
      <w:smartTag w:uri="urn:schemas-microsoft-com:office:smarttags" w:element="metricconverter">
        <w:smartTagPr>
          <w:attr w:name="ProductID" w:val="1 kg"/>
        </w:smartTagPr>
        <w:r w:rsidRPr="00FB2F35">
          <w:rPr>
            <w:sz w:val="24"/>
            <w:szCs w:val="24"/>
          </w:rPr>
          <w:t>1 kg</w:t>
        </w:r>
      </w:smartTag>
      <w:r w:rsidRPr="00FB2F35">
        <w:rPr>
          <w:sz w:val="24"/>
          <w:szCs w:val="24"/>
        </w:rPr>
        <w:t>, dopuszczoną przez kompetentne jednostki resortu zdrowia do pakowania twarogu.</w:t>
      </w:r>
    </w:p>
    <w:p w14:paraId="54B6BA26" w14:textId="77777777" w:rsidR="001F38B9" w:rsidRPr="00FB2F35" w:rsidRDefault="001F38B9" w:rsidP="00890A76">
      <w:pPr>
        <w:adjustRightInd w:val="0"/>
        <w:ind w:right="967"/>
        <w:jc w:val="both"/>
        <w:rPr>
          <w:sz w:val="24"/>
          <w:szCs w:val="24"/>
        </w:rPr>
      </w:pPr>
      <w:r w:rsidRPr="00FB2F35">
        <w:rPr>
          <w:b/>
          <w:bCs/>
          <w:sz w:val="24"/>
          <w:szCs w:val="24"/>
        </w:rPr>
        <w:t xml:space="preserve">d/ ser twardy </w:t>
      </w:r>
      <w:r w:rsidRPr="00FB2F35">
        <w:rPr>
          <w:sz w:val="24"/>
          <w:szCs w:val="24"/>
        </w:rPr>
        <w:t>– sery podpuszczkowe dojrzewające wyrabiane z mleka pasteryzowanego: i/lub ser typu edamski, i/lub ser typu gouda, i/lub ser typu salami, i/lub ser typu tylżycki, i/lub ser typu warmiński, i/lub ser typu mazurski. Sery twarde w I klasie jakości, sery tłuste o zawartości tłuszczu w suchej masie 40% o gramaturze jednostkowej 1-</w:t>
      </w:r>
      <w:smartTag w:uri="urn:schemas-microsoft-com:office:smarttags" w:element="metricconverter">
        <w:smartTagPr>
          <w:attr w:name="ProductID" w:val="5 kg"/>
        </w:smartTagPr>
        <w:r w:rsidRPr="00FB2F35">
          <w:rPr>
            <w:sz w:val="24"/>
            <w:szCs w:val="24"/>
          </w:rPr>
          <w:t>5 kg</w:t>
        </w:r>
      </w:smartTag>
      <w:r w:rsidRPr="00FB2F35">
        <w:rPr>
          <w:sz w:val="24"/>
          <w:szCs w:val="24"/>
        </w:rPr>
        <w:t>. Sery przed oddaniem do obrotu powinny wykazywać cechy dojrzałego produktu określone dla poszczególnych serów zgodnie z PN- 68A-86230. Opakowania bezpośrednie i powłoki dopuszczone do pakowania artykułów żywnościowych: powłoka z parafiny lub tworzyw sztucznych, folia aluminiowa lub laminat z folii aluminiowej, papier pergaminowy, papier pakowy, pudełka.</w:t>
      </w:r>
    </w:p>
    <w:p w14:paraId="011021FE" w14:textId="77777777" w:rsidR="001F38B9" w:rsidRPr="00FB2F35" w:rsidRDefault="001F38B9" w:rsidP="00890A76">
      <w:pPr>
        <w:adjustRightInd w:val="0"/>
        <w:ind w:right="967"/>
        <w:jc w:val="both"/>
        <w:rPr>
          <w:sz w:val="24"/>
          <w:szCs w:val="24"/>
        </w:rPr>
      </w:pPr>
      <w:r w:rsidRPr="00FB2F35">
        <w:rPr>
          <w:b/>
          <w:sz w:val="24"/>
          <w:szCs w:val="24"/>
        </w:rPr>
        <w:t xml:space="preserve">e/ masło śmietankowe - </w:t>
      </w:r>
      <w:r w:rsidRPr="00FB2F35">
        <w:rPr>
          <w:color w:val="000000"/>
          <w:sz w:val="24"/>
          <w:szCs w:val="24"/>
        </w:rPr>
        <w:t>otrzymywane z mleka</w:t>
      </w:r>
      <w:hyperlink r:id="rId11" w:tooltip="Mleko" w:history="1"/>
      <w:r w:rsidRPr="00FB2F35">
        <w:rPr>
          <w:color w:val="000000"/>
          <w:sz w:val="24"/>
          <w:szCs w:val="24"/>
        </w:rPr>
        <w:t xml:space="preserve"> krowiego, a właściwie z nieukwaszonej śmietany bez domieszek tłuszczów roślinnych,</w:t>
      </w:r>
      <w:r w:rsidRPr="00FB2F35">
        <w:rPr>
          <w:b/>
          <w:sz w:val="24"/>
          <w:szCs w:val="24"/>
        </w:rPr>
        <w:t xml:space="preserve"> </w:t>
      </w:r>
      <w:r w:rsidRPr="00FB2F35">
        <w:rPr>
          <w:color w:val="000000"/>
          <w:sz w:val="24"/>
          <w:szCs w:val="24"/>
        </w:rPr>
        <w:t xml:space="preserve">zawierające min. 82% tłuszczu o kolorze białym lub kremowym (żółtawym), </w:t>
      </w:r>
      <w:r w:rsidRPr="00FB2F35">
        <w:rPr>
          <w:sz w:val="24"/>
          <w:szCs w:val="24"/>
        </w:rPr>
        <w:t xml:space="preserve">jednolita w całej masie. Opakowania właściwe do pakowania produktów spożywczych zgodnie z wymaganiami. określonymi w odrębnych przepisach odnoszących się do materiałów i wyrobów przeznaczonych do kontaktu z żywnością o gramaturze jednostkowej około </w:t>
      </w:r>
      <w:smartTag w:uri="urn:schemas-microsoft-com:office:smarttags" w:element="metricconverter">
        <w:smartTagPr>
          <w:attr w:name="ProductID" w:val="200 g"/>
        </w:smartTagPr>
        <w:r w:rsidRPr="00FB2F35">
          <w:rPr>
            <w:sz w:val="24"/>
            <w:szCs w:val="24"/>
          </w:rPr>
          <w:t>200 g</w:t>
        </w:r>
      </w:smartTag>
      <w:r w:rsidRPr="00FB2F35">
        <w:rPr>
          <w:sz w:val="24"/>
          <w:szCs w:val="24"/>
        </w:rPr>
        <w:t>.</w:t>
      </w:r>
    </w:p>
    <w:p w14:paraId="705A499B" w14:textId="111A87AE" w:rsidR="001F38B9" w:rsidRPr="00CA0773" w:rsidRDefault="001F38B9" w:rsidP="00890A76">
      <w:pPr>
        <w:adjustRightInd w:val="0"/>
        <w:ind w:right="967"/>
        <w:jc w:val="both"/>
        <w:rPr>
          <w:color w:val="535353"/>
          <w:sz w:val="24"/>
          <w:szCs w:val="24"/>
        </w:rPr>
      </w:pPr>
      <w:r w:rsidRPr="00FB2F35">
        <w:rPr>
          <w:b/>
          <w:sz w:val="24"/>
          <w:szCs w:val="24"/>
        </w:rPr>
        <w:t>f/ mleko</w:t>
      </w:r>
      <w:r w:rsidRPr="00FB2F35">
        <w:rPr>
          <w:sz w:val="24"/>
          <w:szCs w:val="24"/>
        </w:rPr>
        <w:t xml:space="preserve"> –</w:t>
      </w:r>
      <w:r w:rsidRPr="00FB2F35">
        <w:rPr>
          <w:rFonts w:ascii="Verdana" w:hAnsi="Verdana"/>
          <w:color w:val="535353"/>
          <w:sz w:val="24"/>
          <w:szCs w:val="24"/>
        </w:rPr>
        <w:t xml:space="preserve"> </w:t>
      </w:r>
      <w:r w:rsidRPr="00FB2F35">
        <w:rPr>
          <w:color w:val="535353"/>
          <w:sz w:val="24"/>
          <w:szCs w:val="24"/>
        </w:rPr>
        <w:t>płynna wydzielina gruczołów mlecznych</w:t>
      </w:r>
      <w:r w:rsidRPr="00FB2F35">
        <w:rPr>
          <w:rFonts w:ascii="Verdana" w:hAnsi="Verdana"/>
          <w:color w:val="535353"/>
          <w:sz w:val="24"/>
          <w:szCs w:val="24"/>
        </w:rPr>
        <w:t xml:space="preserve">. </w:t>
      </w:r>
      <w:r w:rsidRPr="00FB2F35">
        <w:rPr>
          <w:sz w:val="24"/>
          <w:szCs w:val="24"/>
        </w:rPr>
        <w:t xml:space="preserve">Pitny pełnowartościowy produkt w postaci samego płynu o najwyższej jakości, wyprodukowane wg dozwolonych zabiegów technicznych określonych w przepisach Polskiej Normy (PN-A-86001/199 i PN-A-86003/1999) oraz w Dyrektywie Unii Europejskiej (92/46/EEC), </w:t>
      </w:r>
      <w:r w:rsidRPr="00FB2F35">
        <w:rPr>
          <w:color w:val="535353"/>
          <w:sz w:val="24"/>
          <w:szCs w:val="24"/>
        </w:rPr>
        <w:t>zawierający wszystkie, niezbędne do prawidłowego funkcjonowania człowieka składniki</w:t>
      </w:r>
      <w:r w:rsidRPr="00FB2F35">
        <w:rPr>
          <w:rFonts w:ascii="Verdana" w:hAnsi="Verdana"/>
          <w:color w:val="535353"/>
          <w:sz w:val="24"/>
          <w:szCs w:val="24"/>
        </w:rPr>
        <w:t xml:space="preserve"> </w:t>
      </w:r>
      <w:r w:rsidRPr="00FB2F35">
        <w:rPr>
          <w:color w:val="535353"/>
          <w:sz w:val="24"/>
          <w:szCs w:val="24"/>
        </w:rPr>
        <w:t xml:space="preserve">odżywcze, o zawartości tłuszczu 3,2%, pakowane w kartonie o dłuższym terminie przydatności do spożycia o gramaturze jednostkowej nie mniejszej niż </w:t>
      </w:r>
      <w:smartTag w:uri="urn:schemas-microsoft-com:office:smarttags" w:element="metricconverter">
        <w:smartTagPr>
          <w:attr w:name="ProductID" w:val="1 l"/>
        </w:smartTagPr>
        <w:r w:rsidRPr="00FB2F35">
          <w:rPr>
            <w:color w:val="535353"/>
            <w:sz w:val="24"/>
            <w:szCs w:val="24"/>
          </w:rPr>
          <w:t>1 l</w:t>
        </w:r>
      </w:smartTag>
      <w:r w:rsidRPr="00FB2F35">
        <w:rPr>
          <w:color w:val="535353"/>
          <w:sz w:val="24"/>
          <w:szCs w:val="24"/>
        </w:rPr>
        <w:t xml:space="preserve">. </w:t>
      </w:r>
    </w:p>
    <w:p w14:paraId="5390A17D" w14:textId="098DE63A" w:rsidR="00306D20" w:rsidRDefault="00306D20" w:rsidP="00890A76">
      <w:pPr>
        <w:tabs>
          <w:tab w:val="left" w:pos="550"/>
        </w:tabs>
        <w:ind w:left="-443" w:right="967"/>
        <w:rPr>
          <w:sz w:val="24"/>
          <w:szCs w:val="24"/>
        </w:rPr>
      </w:pPr>
      <w:r>
        <w:rPr>
          <w:sz w:val="24"/>
          <w:szCs w:val="24"/>
        </w:rPr>
        <w:t xml:space="preserve">        </w:t>
      </w:r>
      <w:r w:rsidRPr="00306D20">
        <w:rPr>
          <w:b/>
          <w:sz w:val="24"/>
          <w:szCs w:val="24"/>
        </w:rPr>
        <w:t>3.27</w:t>
      </w:r>
      <w:r>
        <w:rPr>
          <w:sz w:val="24"/>
          <w:szCs w:val="24"/>
        </w:rPr>
        <w:t xml:space="preserve"> </w:t>
      </w:r>
      <w:r w:rsidR="00F80592" w:rsidRPr="00306D20">
        <w:rPr>
          <w:sz w:val="24"/>
          <w:szCs w:val="24"/>
        </w:rPr>
        <w:t>Dokładny rodzaj, nazwa asortymentu, przewidywane ilości</w:t>
      </w:r>
      <w:r w:rsidR="00F80592" w:rsidRPr="00306D20">
        <w:rPr>
          <w:b/>
          <w:sz w:val="24"/>
          <w:szCs w:val="24"/>
        </w:rPr>
        <w:t xml:space="preserve"> </w:t>
      </w:r>
      <w:r w:rsidR="00F80592" w:rsidRPr="00306D20">
        <w:rPr>
          <w:sz w:val="24"/>
          <w:szCs w:val="24"/>
        </w:rPr>
        <w:t>zawarte są w treści Załącznika</w:t>
      </w:r>
    </w:p>
    <w:p w14:paraId="7733FC9B" w14:textId="7B785F43" w:rsidR="009145AD" w:rsidRDefault="00306D20" w:rsidP="00890A76">
      <w:pPr>
        <w:tabs>
          <w:tab w:val="left" w:pos="550"/>
        </w:tabs>
        <w:ind w:left="-443" w:right="967"/>
        <w:rPr>
          <w:sz w:val="24"/>
          <w:szCs w:val="24"/>
        </w:rPr>
      </w:pPr>
      <w:r>
        <w:rPr>
          <w:sz w:val="24"/>
          <w:szCs w:val="24"/>
        </w:rPr>
        <w:t xml:space="preserve">           </w:t>
      </w:r>
      <w:r w:rsidR="00F80592" w:rsidRPr="00306D20">
        <w:rPr>
          <w:sz w:val="24"/>
          <w:szCs w:val="24"/>
        </w:rPr>
        <w:t xml:space="preserve"> </w:t>
      </w:r>
      <w:r w:rsidR="00F80592" w:rsidRPr="00306D20">
        <w:rPr>
          <w:b/>
          <w:sz w:val="24"/>
          <w:szCs w:val="24"/>
        </w:rPr>
        <w:t>Nr 2</w:t>
      </w:r>
      <w:r>
        <w:rPr>
          <w:b/>
          <w:sz w:val="24"/>
          <w:szCs w:val="24"/>
        </w:rPr>
        <w:t>.</w:t>
      </w:r>
      <w:r w:rsidR="00F80592" w:rsidRPr="00306D20">
        <w:rPr>
          <w:b/>
          <w:sz w:val="24"/>
          <w:szCs w:val="24"/>
        </w:rPr>
        <w:t xml:space="preserve"> </w:t>
      </w:r>
      <w:r w:rsidR="00F80592" w:rsidRPr="00306D20">
        <w:rPr>
          <w:sz w:val="24"/>
          <w:szCs w:val="24"/>
        </w:rPr>
        <w:t xml:space="preserve">Zamawiający zastrzega sobie prawo do niewykorzystania pełnego limitu ilościowego </w:t>
      </w:r>
      <w:r w:rsidR="00041139">
        <w:rPr>
          <w:sz w:val="24"/>
          <w:szCs w:val="24"/>
        </w:rPr>
        <w:t xml:space="preserve"> </w:t>
      </w:r>
    </w:p>
    <w:p w14:paraId="3C073490" w14:textId="2DC02ECB" w:rsidR="00041139" w:rsidRPr="00041139" w:rsidRDefault="00041139" w:rsidP="00890A76">
      <w:pPr>
        <w:tabs>
          <w:tab w:val="left" w:pos="550"/>
        </w:tabs>
        <w:ind w:left="-443" w:right="967"/>
        <w:rPr>
          <w:sz w:val="24"/>
          <w:szCs w:val="24"/>
        </w:rPr>
      </w:pPr>
      <w:r>
        <w:rPr>
          <w:b/>
          <w:sz w:val="24"/>
          <w:szCs w:val="24"/>
        </w:rPr>
        <w:t xml:space="preserve">           </w:t>
      </w:r>
      <w:r>
        <w:rPr>
          <w:sz w:val="24"/>
          <w:szCs w:val="24"/>
        </w:rPr>
        <w:t>p</w:t>
      </w:r>
      <w:r w:rsidRPr="00041139">
        <w:rPr>
          <w:sz w:val="24"/>
          <w:szCs w:val="24"/>
        </w:rPr>
        <w:t>rzedmiotu zamówienia</w:t>
      </w:r>
      <w:r>
        <w:rPr>
          <w:sz w:val="24"/>
          <w:szCs w:val="24"/>
        </w:rPr>
        <w:t>- bez prawa do roszczeń  z tego tytułu przez Wykonawcę.</w:t>
      </w:r>
    </w:p>
    <w:p w14:paraId="6DCD4FC7" w14:textId="5FEC28D5" w:rsidR="009145AD" w:rsidRPr="00306D20" w:rsidRDefault="00306D20" w:rsidP="00890A76">
      <w:pPr>
        <w:tabs>
          <w:tab w:val="left" w:pos="529"/>
        </w:tabs>
        <w:spacing w:line="274" w:lineRule="exact"/>
        <w:ind w:right="967"/>
        <w:rPr>
          <w:b/>
          <w:sz w:val="24"/>
          <w:szCs w:val="24"/>
        </w:rPr>
      </w:pPr>
      <w:r>
        <w:rPr>
          <w:b/>
          <w:sz w:val="24"/>
          <w:szCs w:val="24"/>
        </w:rPr>
        <w:t>3.28.</w:t>
      </w:r>
      <w:r w:rsidR="00F80592" w:rsidRPr="00306D20">
        <w:rPr>
          <w:b/>
          <w:sz w:val="24"/>
          <w:szCs w:val="24"/>
        </w:rPr>
        <w:t>Wymagania w zakresie</w:t>
      </w:r>
      <w:r w:rsidR="00F80592" w:rsidRPr="00306D20">
        <w:rPr>
          <w:b/>
          <w:spacing w:val="2"/>
          <w:sz w:val="24"/>
          <w:szCs w:val="24"/>
        </w:rPr>
        <w:t xml:space="preserve"> </w:t>
      </w:r>
      <w:r w:rsidR="00F80592" w:rsidRPr="00306D20">
        <w:rPr>
          <w:b/>
          <w:sz w:val="24"/>
          <w:szCs w:val="24"/>
        </w:rPr>
        <w:t>opakowań:</w:t>
      </w:r>
    </w:p>
    <w:p w14:paraId="787A730F" w14:textId="77777777" w:rsidR="009145AD" w:rsidRPr="00FB2F35" w:rsidRDefault="00F80592" w:rsidP="00890A76">
      <w:pPr>
        <w:pStyle w:val="Tekstpodstawowy"/>
        <w:spacing w:line="274" w:lineRule="exact"/>
        <w:ind w:left="820" w:right="967"/>
      </w:pPr>
      <w:r w:rsidRPr="00FB2F35">
        <w:t>Każde opakowanie musi obligatoryjnie zawierać następujące dane:</w:t>
      </w:r>
    </w:p>
    <w:p w14:paraId="0C9D0AB3" w14:textId="77777777" w:rsidR="009145AD" w:rsidRPr="00FB2F35" w:rsidRDefault="00F80592" w:rsidP="00890A76">
      <w:pPr>
        <w:pStyle w:val="Tekstpodstawowy"/>
        <w:ind w:left="772" w:right="967"/>
      </w:pPr>
      <w:r w:rsidRPr="00FB2F35">
        <w:t>- nazwę produktu,</w:t>
      </w:r>
    </w:p>
    <w:p w14:paraId="7FB03F6D" w14:textId="77777777" w:rsidR="009145AD" w:rsidRPr="00FB2F35" w:rsidRDefault="00F80592" w:rsidP="00890A76">
      <w:pPr>
        <w:pStyle w:val="Tekstpodstawowy"/>
        <w:ind w:left="832" w:right="967"/>
      </w:pPr>
      <w:r w:rsidRPr="00FB2F35">
        <w:t>-dane dotyczące składników występujących w poszczególnym produkcie,</w:t>
      </w:r>
    </w:p>
    <w:p w14:paraId="277E46F7" w14:textId="77777777" w:rsidR="009145AD" w:rsidRPr="00FB2F35" w:rsidRDefault="00F80592" w:rsidP="00890A76">
      <w:pPr>
        <w:pStyle w:val="Tekstpodstawowy"/>
        <w:ind w:left="832" w:right="967"/>
      </w:pPr>
      <w:r w:rsidRPr="00FB2F35">
        <w:t>-datę minimalnej trwałości lub termin przydatności do spożycia,</w:t>
      </w:r>
    </w:p>
    <w:p w14:paraId="327529B4" w14:textId="77777777" w:rsidR="009145AD" w:rsidRPr="00FB2F35" w:rsidRDefault="00F80592" w:rsidP="00890A76">
      <w:pPr>
        <w:pStyle w:val="Tekstpodstawowy"/>
        <w:ind w:left="832" w:right="967"/>
      </w:pPr>
      <w:r w:rsidRPr="00FB2F35">
        <w:t>-dane identyfikujące producenta produktu spożywczego,</w:t>
      </w:r>
    </w:p>
    <w:p w14:paraId="53CDAC2A" w14:textId="77777777" w:rsidR="009145AD" w:rsidRPr="00FB2F35" w:rsidRDefault="00F80592" w:rsidP="00890A76">
      <w:pPr>
        <w:pStyle w:val="Tekstpodstawowy"/>
        <w:ind w:left="1012" w:right="967" w:hanging="120"/>
      </w:pPr>
      <w:r w:rsidRPr="00FB2F35">
        <w:t>-warunki przechowywania w przypadku, gdy jakość produktu spożywczego uzależniona jest od warunków przechowywania</w:t>
      </w:r>
    </w:p>
    <w:p w14:paraId="1452B5EE" w14:textId="77777777" w:rsidR="009145AD" w:rsidRPr="00FB2F35" w:rsidRDefault="00F80592" w:rsidP="00890A76">
      <w:pPr>
        <w:pStyle w:val="Tekstpodstawowy"/>
        <w:ind w:left="832" w:right="967"/>
      </w:pPr>
      <w:r w:rsidRPr="00FB2F35">
        <w:t>-oznaczenie partii produkcyjnej,</w:t>
      </w:r>
    </w:p>
    <w:p w14:paraId="32AEA0C4" w14:textId="28F31933" w:rsidR="001F38B9" w:rsidRDefault="00F80592" w:rsidP="00890A76">
      <w:pPr>
        <w:pStyle w:val="Tekstpodstawowy"/>
        <w:ind w:left="952" w:right="967"/>
      </w:pPr>
      <w:r w:rsidRPr="00FB2F35">
        <w:lastRenderedPageBreak/>
        <w:t>-klasę jakości handlowej.</w:t>
      </w:r>
    </w:p>
    <w:p w14:paraId="3AC27C1C" w14:textId="2EDC24DD" w:rsidR="009145AD" w:rsidRPr="00041139" w:rsidRDefault="00041139" w:rsidP="00890A76">
      <w:pPr>
        <w:tabs>
          <w:tab w:val="left" w:pos="653"/>
        </w:tabs>
        <w:spacing w:line="274" w:lineRule="exact"/>
        <w:ind w:right="967"/>
        <w:rPr>
          <w:b/>
          <w:sz w:val="24"/>
        </w:rPr>
      </w:pPr>
      <w:r>
        <w:rPr>
          <w:b/>
          <w:sz w:val="24"/>
        </w:rPr>
        <w:t xml:space="preserve">   3.29.</w:t>
      </w:r>
      <w:r w:rsidR="00F80592" w:rsidRPr="00041139">
        <w:rPr>
          <w:b/>
          <w:sz w:val="24"/>
        </w:rPr>
        <w:t>Wymagania w zakresie</w:t>
      </w:r>
      <w:r w:rsidR="00F80592" w:rsidRPr="00041139">
        <w:rPr>
          <w:b/>
          <w:spacing w:val="2"/>
          <w:sz w:val="24"/>
        </w:rPr>
        <w:t xml:space="preserve"> </w:t>
      </w:r>
      <w:r w:rsidR="00F80592" w:rsidRPr="00041139">
        <w:rPr>
          <w:b/>
          <w:sz w:val="24"/>
        </w:rPr>
        <w:t>transportu:</w:t>
      </w:r>
    </w:p>
    <w:p w14:paraId="52200175" w14:textId="77777777" w:rsidR="009145AD" w:rsidRDefault="00F80592" w:rsidP="00890A76">
      <w:pPr>
        <w:pStyle w:val="Tekstpodstawowy"/>
        <w:ind w:left="112" w:right="967"/>
        <w:jc w:val="both"/>
      </w:pPr>
      <w:r>
        <w:t>Wykonawca zobowiązany jest przewozić artykuły objęte przedmiotem zamówienia publicznego transportem dopuszczonym przez SANEPID, zgodnie z ustawą o bezpieczeństwie żywności i żywienia oraz Rozporządzeniem (WE) nr 852/2004 z dnia 29 kwietnia 2004 r. w sprawie higieny środków spożywczych, Rozporządzeniem (WE) nr 853/2004 z 29 kwietnia 2004 r. dotyczącym higieny w odniesieniu do żywności pochodzenia zwierzęcego.</w:t>
      </w:r>
    </w:p>
    <w:p w14:paraId="30E4C3B1" w14:textId="36A3395B" w:rsidR="009145AD" w:rsidRPr="00041139" w:rsidRDefault="00041139" w:rsidP="00890A76">
      <w:pPr>
        <w:tabs>
          <w:tab w:val="left" w:pos="634"/>
        </w:tabs>
        <w:spacing w:line="274" w:lineRule="exact"/>
        <w:ind w:right="967"/>
        <w:rPr>
          <w:b/>
          <w:sz w:val="24"/>
        </w:rPr>
      </w:pPr>
      <w:r>
        <w:rPr>
          <w:b/>
          <w:sz w:val="24"/>
        </w:rPr>
        <w:t xml:space="preserve"> 3.30.</w:t>
      </w:r>
      <w:r w:rsidR="00F80592" w:rsidRPr="00041139">
        <w:rPr>
          <w:b/>
          <w:sz w:val="24"/>
        </w:rPr>
        <w:t>Wymagania w zakresie wszystkich</w:t>
      </w:r>
      <w:r w:rsidR="00F80592" w:rsidRPr="00041139">
        <w:rPr>
          <w:b/>
          <w:spacing w:val="2"/>
          <w:sz w:val="24"/>
        </w:rPr>
        <w:t xml:space="preserve"> </w:t>
      </w:r>
      <w:r w:rsidR="00F80592" w:rsidRPr="00041139">
        <w:rPr>
          <w:b/>
          <w:sz w:val="24"/>
        </w:rPr>
        <w:t>produktów:</w:t>
      </w:r>
    </w:p>
    <w:p w14:paraId="53341D24" w14:textId="77777777" w:rsidR="009145AD" w:rsidRDefault="00F80592" w:rsidP="00890A76">
      <w:pPr>
        <w:pStyle w:val="Akapitzlist"/>
        <w:numPr>
          <w:ilvl w:val="2"/>
          <w:numId w:val="31"/>
        </w:numPr>
        <w:tabs>
          <w:tab w:val="left" w:pos="833"/>
        </w:tabs>
        <w:ind w:right="967"/>
        <w:rPr>
          <w:sz w:val="24"/>
        </w:rPr>
      </w:pPr>
      <w:r>
        <w:rPr>
          <w:sz w:val="24"/>
        </w:rPr>
        <w:t>produkty wytwarzane będą zgodnie z ustawą o bezpieczeństwie żywności i żywienia oraz rozporządzeniami wykonawczymi wydanymi na jej</w:t>
      </w:r>
      <w:r>
        <w:rPr>
          <w:spacing w:val="-1"/>
          <w:sz w:val="24"/>
        </w:rPr>
        <w:t xml:space="preserve"> </w:t>
      </w:r>
      <w:r>
        <w:rPr>
          <w:sz w:val="24"/>
        </w:rPr>
        <w:t>podstawie,</w:t>
      </w:r>
    </w:p>
    <w:p w14:paraId="114EBEA1" w14:textId="77777777" w:rsidR="009145AD" w:rsidRDefault="00F80592" w:rsidP="00890A76">
      <w:pPr>
        <w:pStyle w:val="Akapitzlist"/>
        <w:numPr>
          <w:ilvl w:val="2"/>
          <w:numId w:val="31"/>
        </w:numPr>
        <w:tabs>
          <w:tab w:val="left" w:pos="833"/>
        </w:tabs>
        <w:ind w:right="967"/>
        <w:rPr>
          <w:sz w:val="24"/>
        </w:rPr>
      </w:pPr>
      <w:r>
        <w:rPr>
          <w:sz w:val="24"/>
        </w:rPr>
        <w:t xml:space="preserve">każdy produkt dostarczany będzie zgodnie z normami jakościowymi </w:t>
      </w:r>
      <w:r>
        <w:rPr>
          <w:spacing w:val="-7"/>
          <w:sz w:val="24"/>
        </w:rPr>
        <w:t xml:space="preserve">GMP, </w:t>
      </w:r>
      <w:r>
        <w:rPr>
          <w:sz w:val="24"/>
        </w:rPr>
        <w:t xml:space="preserve">GHP lub systemem </w:t>
      </w:r>
      <w:r>
        <w:rPr>
          <w:spacing w:val="-5"/>
          <w:sz w:val="24"/>
        </w:rPr>
        <w:t>HACCP,</w:t>
      </w:r>
    </w:p>
    <w:p w14:paraId="6B81B8F1" w14:textId="77777777" w:rsidR="009145AD" w:rsidRPr="00332E1C" w:rsidRDefault="00F80592" w:rsidP="00890A76">
      <w:pPr>
        <w:pStyle w:val="Akapitzlist"/>
        <w:numPr>
          <w:ilvl w:val="2"/>
          <w:numId w:val="31"/>
        </w:numPr>
        <w:tabs>
          <w:tab w:val="left" w:pos="833"/>
        </w:tabs>
        <w:ind w:right="967" w:hanging="361"/>
        <w:rPr>
          <w:bCs/>
          <w:sz w:val="24"/>
        </w:rPr>
      </w:pPr>
      <w:r w:rsidRPr="00332E1C">
        <w:rPr>
          <w:bCs/>
          <w:sz w:val="24"/>
        </w:rPr>
        <w:t>każdy dostarczony produkt ma być I</w:t>
      </w:r>
      <w:r w:rsidRPr="00332E1C">
        <w:rPr>
          <w:bCs/>
          <w:spacing w:val="-5"/>
          <w:sz w:val="24"/>
        </w:rPr>
        <w:t xml:space="preserve"> </w:t>
      </w:r>
      <w:r w:rsidRPr="00332E1C">
        <w:rPr>
          <w:bCs/>
          <w:spacing w:val="-3"/>
          <w:sz w:val="24"/>
        </w:rPr>
        <w:t>klasy.</w:t>
      </w:r>
    </w:p>
    <w:p w14:paraId="412F1033" w14:textId="10D1E07C" w:rsidR="009145AD" w:rsidRPr="00041139" w:rsidRDefault="00041139" w:rsidP="00890A76">
      <w:pPr>
        <w:tabs>
          <w:tab w:val="left" w:pos="649"/>
        </w:tabs>
        <w:spacing w:line="274" w:lineRule="exact"/>
        <w:ind w:right="967"/>
        <w:rPr>
          <w:b/>
          <w:sz w:val="24"/>
        </w:rPr>
      </w:pPr>
      <w:r>
        <w:rPr>
          <w:b/>
          <w:sz w:val="24"/>
        </w:rPr>
        <w:t xml:space="preserve">  3.31</w:t>
      </w:r>
      <w:r w:rsidR="00F80592" w:rsidRPr="00041139">
        <w:rPr>
          <w:b/>
          <w:sz w:val="24"/>
        </w:rPr>
        <w:t>Wymagania stawiane</w:t>
      </w:r>
      <w:r w:rsidR="00F80592" w:rsidRPr="00041139">
        <w:rPr>
          <w:b/>
          <w:spacing w:val="-3"/>
          <w:sz w:val="24"/>
        </w:rPr>
        <w:t xml:space="preserve"> </w:t>
      </w:r>
      <w:r w:rsidR="00F80592" w:rsidRPr="00041139">
        <w:rPr>
          <w:b/>
          <w:sz w:val="24"/>
        </w:rPr>
        <w:t>Wykonawcy:</w:t>
      </w:r>
    </w:p>
    <w:p w14:paraId="458D4E5E" w14:textId="77777777" w:rsidR="009145AD" w:rsidRDefault="00F80592" w:rsidP="00890A76">
      <w:pPr>
        <w:pStyle w:val="Akapitzlist"/>
        <w:numPr>
          <w:ilvl w:val="2"/>
          <w:numId w:val="31"/>
        </w:numPr>
        <w:tabs>
          <w:tab w:val="left" w:pos="833"/>
        </w:tabs>
        <w:ind w:right="967"/>
        <w:rPr>
          <w:sz w:val="24"/>
        </w:rPr>
      </w:pPr>
      <w:r>
        <w:rPr>
          <w:sz w:val="24"/>
        </w:rPr>
        <w:t>Wykonawca ponosi pełną odpowiedzialność odszkodowawczą według zasad określonych Kodeksem</w:t>
      </w:r>
      <w:r>
        <w:rPr>
          <w:spacing w:val="-1"/>
          <w:sz w:val="24"/>
        </w:rPr>
        <w:t xml:space="preserve"> </w:t>
      </w:r>
      <w:r>
        <w:rPr>
          <w:sz w:val="24"/>
        </w:rPr>
        <w:t>cywilnym,</w:t>
      </w:r>
    </w:p>
    <w:p w14:paraId="59043DD2" w14:textId="77777777" w:rsidR="009145AD" w:rsidRDefault="00F80592" w:rsidP="00890A76">
      <w:pPr>
        <w:pStyle w:val="Akapitzlist"/>
        <w:numPr>
          <w:ilvl w:val="2"/>
          <w:numId w:val="31"/>
        </w:numPr>
        <w:tabs>
          <w:tab w:val="left" w:pos="833"/>
        </w:tabs>
        <w:ind w:right="967" w:hanging="361"/>
        <w:rPr>
          <w:sz w:val="24"/>
        </w:rPr>
      </w:pPr>
      <w:r>
        <w:rPr>
          <w:sz w:val="24"/>
        </w:rPr>
        <w:t>oraz postanowieniami Zamawiającego zawartymi w treści postanowień</w:t>
      </w:r>
      <w:r>
        <w:rPr>
          <w:spacing w:val="-1"/>
          <w:sz w:val="24"/>
        </w:rPr>
        <w:t xml:space="preserve"> </w:t>
      </w:r>
      <w:r>
        <w:rPr>
          <w:spacing w:val="-3"/>
          <w:sz w:val="24"/>
        </w:rPr>
        <w:t>umowy,</w:t>
      </w:r>
    </w:p>
    <w:p w14:paraId="12C47AAE" w14:textId="77777777" w:rsidR="009145AD" w:rsidRDefault="00F80592" w:rsidP="00890A76">
      <w:pPr>
        <w:pStyle w:val="Akapitzlist"/>
        <w:numPr>
          <w:ilvl w:val="2"/>
          <w:numId w:val="31"/>
        </w:numPr>
        <w:tabs>
          <w:tab w:val="left" w:pos="833"/>
        </w:tabs>
        <w:ind w:right="967"/>
        <w:rPr>
          <w:sz w:val="24"/>
        </w:rPr>
      </w:pPr>
      <w:r>
        <w:rPr>
          <w:sz w:val="24"/>
        </w:rPr>
        <w:t>Wykonawca jest odpowiedzialny za całokształt, w tym za przebieg oraz terminowe wykonanie zamówienia do czasu wygaśnięcia zobowiązań Wykonawcy wobec Zamawiającego,</w:t>
      </w:r>
    </w:p>
    <w:p w14:paraId="16A33370" w14:textId="77777777" w:rsidR="009145AD" w:rsidRDefault="00F80592" w:rsidP="00890A76">
      <w:pPr>
        <w:pStyle w:val="Akapitzlist"/>
        <w:numPr>
          <w:ilvl w:val="2"/>
          <w:numId w:val="31"/>
        </w:numPr>
        <w:tabs>
          <w:tab w:val="left" w:pos="833"/>
        </w:tabs>
        <w:ind w:right="967"/>
        <w:rPr>
          <w:sz w:val="24"/>
        </w:rPr>
      </w:pPr>
      <w:r>
        <w:rPr>
          <w:sz w:val="24"/>
        </w:rPr>
        <w:t xml:space="preserve">wymagana jest należyta staranność przy realizacji zobowiązań </w:t>
      </w:r>
      <w:r>
        <w:rPr>
          <w:spacing w:val="-4"/>
          <w:sz w:val="24"/>
        </w:rPr>
        <w:t xml:space="preserve">umowy, </w:t>
      </w:r>
      <w:r>
        <w:rPr>
          <w:sz w:val="24"/>
        </w:rPr>
        <w:t>rozumiana jako staranność profesjonalisty w działalności objętej przedmiotem niniejszego</w:t>
      </w:r>
      <w:r>
        <w:rPr>
          <w:spacing w:val="-8"/>
          <w:sz w:val="24"/>
        </w:rPr>
        <w:t xml:space="preserve"> </w:t>
      </w:r>
      <w:r>
        <w:rPr>
          <w:sz w:val="24"/>
        </w:rPr>
        <w:t>zamówienia,</w:t>
      </w:r>
    </w:p>
    <w:p w14:paraId="0DF91B72" w14:textId="77777777" w:rsidR="009145AD" w:rsidRDefault="00F80592" w:rsidP="00890A76">
      <w:pPr>
        <w:pStyle w:val="Akapitzlist"/>
        <w:numPr>
          <w:ilvl w:val="2"/>
          <w:numId w:val="31"/>
        </w:numPr>
        <w:tabs>
          <w:tab w:val="left" w:pos="833"/>
          <w:tab w:val="left" w:pos="1901"/>
          <w:tab w:val="left" w:pos="2184"/>
          <w:tab w:val="left" w:pos="3134"/>
          <w:tab w:val="left" w:pos="4309"/>
          <w:tab w:val="left" w:pos="5874"/>
          <w:tab w:val="left" w:pos="7251"/>
          <w:tab w:val="left" w:pos="8559"/>
          <w:tab w:val="left" w:pos="9228"/>
        </w:tabs>
        <w:ind w:right="967"/>
        <w:rPr>
          <w:sz w:val="24"/>
        </w:rPr>
      </w:pPr>
      <w:r>
        <w:rPr>
          <w:sz w:val="24"/>
        </w:rPr>
        <w:t>ustalenia</w:t>
      </w:r>
      <w:r>
        <w:rPr>
          <w:sz w:val="24"/>
        </w:rPr>
        <w:tab/>
        <w:t>i</w:t>
      </w:r>
      <w:r>
        <w:rPr>
          <w:sz w:val="24"/>
        </w:rPr>
        <w:tab/>
        <w:t>decyzje</w:t>
      </w:r>
      <w:r>
        <w:rPr>
          <w:sz w:val="24"/>
        </w:rPr>
        <w:tab/>
        <w:t>dotyczące</w:t>
      </w:r>
      <w:r>
        <w:rPr>
          <w:sz w:val="24"/>
        </w:rPr>
        <w:tab/>
        <w:t>wykonywania</w:t>
      </w:r>
      <w:r>
        <w:rPr>
          <w:sz w:val="24"/>
        </w:rPr>
        <w:tab/>
        <w:t>zamówienia</w:t>
      </w:r>
      <w:r>
        <w:rPr>
          <w:sz w:val="24"/>
        </w:rPr>
        <w:tab/>
        <w:t>uzgadniane</w:t>
      </w:r>
      <w:r>
        <w:rPr>
          <w:sz w:val="24"/>
        </w:rPr>
        <w:tab/>
        <w:t>będą</w:t>
      </w:r>
      <w:r>
        <w:rPr>
          <w:sz w:val="24"/>
        </w:rPr>
        <w:tab/>
      </w:r>
      <w:r>
        <w:rPr>
          <w:spacing w:val="-4"/>
          <w:sz w:val="24"/>
        </w:rPr>
        <w:t xml:space="preserve">przez </w:t>
      </w:r>
      <w:r>
        <w:rPr>
          <w:sz w:val="24"/>
        </w:rPr>
        <w:t>Zamawiającego z ustanowionym przedstawicielem</w:t>
      </w:r>
      <w:r>
        <w:rPr>
          <w:spacing w:val="-5"/>
          <w:sz w:val="24"/>
        </w:rPr>
        <w:t xml:space="preserve"> </w:t>
      </w:r>
      <w:r>
        <w:rPr>
          <w:spacing w:val="-4"/>
          <w:sz w:val="24"/>
        </w:rPr>
        <w:t>Wykonawcy,</w:t>
      </w:r>
    </w:p>
    <w:p w14:paraId="289E8A08" w14:textId="77777777" w:rsidR="009145AD" w:rsidRDefault="00F80592" w:rsidP="00890A76">
      <w:pPr>
        <w:pStyle w:val="Akapitzlist"/>
        <w:numPr>
          <w:ilvl w:val="2"/>
          <w:numId w:val="31"/>
        </w:numPr>
        <w:tabs>
          <w:tab w:val="left" w:pos="832"/>
          <w:tab w:val="left" w:pos="833"/>
        </w:tabs>
        <w:ind w:right="967"/>
        <w:rPr>
          <w:sz w:val="24"/>
        </w:rPr>
      </w:pPr>
      <w:r>
        <w:rPr>
          <w:sz w:val="24"/>
        </w:rPr>
        <w:t>Wykonawca określa telefony kontaktowe i numery faksów oraz dokonuje innych ustaleń niezbędnych dla sprawnego i terminowego wykonania</w:t>
      </w:r>
      <w:r>
        <w:rPr>
          <w:spacing w:val="-2"/>
          <w:sz w:val="24"/>
        </w:rPr>
        <w:t xml:space="preserve"> </w:t>
      </w:r>
      <w:r>
        <w:rPr>
          <w:sz w:val="24"/>
        </w:rPr>
        <w:t>zamówienia,</w:t>
      </w:r>
    </w:p>
    <w:p w14:paraId="65220F6C" w14:textId="77777777" w:rsidR="009145AD" w:rsidRDefault="00F80592" w:rsidP="00890A76">
      <w:pPr>
        <w:pStyle w:val="Akapitzlist"/>
        <w:numPr>
          <w:ilvl w:val="2"/>
          <w:numId w:val="31"/>
        </w:numPr>
        <w:tabs>
          <w:tab w:val="left" w:pos="833"/>
        </w:tabs>
        <w:ind w:right="967"/>
        <w:rPr>
          <w:b/>
          <w:sz w:val="24"/>
        </w:rPr>
      </w:pPr>
      <w:r w:rsidRPr="00332E1C">
        <w:rPr>
          <w:bCs/>
          <w:sz w:val="24"/>
        </w:rPr>
        <w:t>Zamawiający</w:t>
      </w:r>
      <w:r w:rsidRPr="00332E1C">
        <w:rPr>
          <w:bCs/>
          <w:spacing w:val="-10"/>
          <w:sz w:val="24"/>
        </w:rPr>
        <w:t xml:space="preserve"> </w:t>
      </w:r>
      <w:r w:rsidRPr="00332E1C">
        <w:rPr>
          <w:bCs/>
          <w:sz w:val="24"/>
        </w:rPr>
        <w:t>nie</w:t>
      </w:r>
      <w:r w:rsidRPr="00332E1C">
        <w:rPr>
          <w:bCs/>
          <w:spacing w:val="-9"/>
          <w:sz w:val="24"/>
        </w:rPr>
        <w:t xml:space="preserve"> </w:t>
      </w:r>
      <w:r w:rsidRPr="00332E1C">
        <w:rPr>
          <w:bCs/>
          <w:sz w:val="24"/>
        </w:rPr>
        <w:t>ponosi</w:t>
      </w:r>
      <w:r w:rsidRPr="00332E1C">
        <w:rPr>
          <w:bCs/>
          <w:spacing w:val="-10"/>
          <w:sz w:val="24"/>
        </w:rPr>
        <w:t xml:space="preserve"> </w:t>
      </w:r>
      <w:r w:rsidRPr="00332E1C">
        <w:rPr>
          <w:bCs/>
          <w:sz w:val="24"/>
        </w:rPr>
        <w:t>odpowiedzialności</w:t>
      </w:r>
      <w:r w:rsidRPr="00332E1C">
        <w:rPr>
          <w:bCs/>
          <w:spacing w:val="-9"/>
          <w:sz w:val="24"/>
        </w:rPr>
        <w:t xml:space="preserve"> </w:t>
      </w:r>
      <w:r w:rsidRPr="00332E1C">
        <w:rPr>
          <w:bCs/>
          <w:sz w:val="24"/>
        </w:rPr>
        <w:t>za</w:t>
      </w:r>
      <w:r w:rsidRPr="00332E1C">
        <w:rPr>
          <w:bCs/>
          <w:spacing w:val="-12"/>
          <w:sz w:val="24"/>
        </w:rPr>
        <w:t xml:space="preserve"> </w:t>
      </w:r>
      <w:r w:rsidRPr="00332E1C">
        <w:rPr>
          <w:bCs/>
          <w:sz w:val="24"/>
        </w:rPr>
        <w:t>szkody</w:t>
      </w:r>
      <w:r w:rsidRPr="00332E1C">
        <w:rPr>
          <w:bCs/>
          <w:spacing w:val="-6"/>
          <w:sz w:val="24"/>
        </w:rPr>
        <w:t xml:space="preserve"> </w:t>
      </w:r>
      <w:r w:rsidRPr="00332E1C">
        <w:rPr>
          <w:bCs/>
          <w:sz w:val="24"/>
        </w:rPr>
        <w:t>wyrządzone</w:t>
      </w:r>
      <w:r w:rsidRPr="00332E1C">
        <w:rPr>
          <w:bCs/>
          <w:spacing w:val="-10"/>
          <w:sz w:val="24"/>
        </w:rPr>
        <w:t xml:space="preserve"> </w:t>
      </w:r>
      <w:r w:rsidRPr="00332E1C">
        <w:rPr>
          <w:bCs/>
          <w:sz w:val="24"/>
        </w:rPr>
        <w:t>przez</w:t>
      </w:r>
      <w:r w:rsidRPr="00332E1C">
        <w:rPr>
          <w:bCs/>
          <w:spacing w:val="-11"/>
          <w:sz w:val="24"/>
        </w:rPr>
        <w:t xml:space="preserve"> </w:t>
      </w:r>
      <w:r w:rsidRPr="00332E1C">
        <w:rPr>
          <w:bCs/>
          <w:sz w:val="24"/>
        </w:rPr>
        <w:t>Wykonawcę</w:t>
      </w:r>
      <w:r w:rsidRPr="00332E1C">
        <w:rPr>
          <w:bCs/>
          <w:spacing w:val="-10"/>
          <w:sz w:val="24"/>
        </w:rPr>
        <w:t xml:space="preserve"> </w:t>
      </w:r>
      <w:r w:rsidRPr="00332E1C">
        <w:rPr>
          <w:bCs/>
          <w:sz w:val="24"/>
        </w:rPr>
        <w:t>(w tym również Podwykonawców) podczas wykonywania przedmiotu</w:t>
      </w:r>
      <w:r w:rsidRPr="00332E1C">
        <w:rPr>
          <w:bCs/>
          <w:spacing w:val="-14"/>
          <w:sz w:val="24"/>
        </w:rPr>
        <w:t xml:space="preserve"> </w:t>
      </w:r>
      <w:r w:rsidRPr="00332E1C">
        <w:rPr>
          <w:bCs/>
          <w:sz w:val="24"/>
        </w:rPr>
        <w:t>zamówienia</w:t>
      </w:r>
      <w:r>
        <w:rPr>
          <w:b/>
          <w:sz w:val="24"/>
        </w:rPr>
        <w:t>.</w:t>
      </w:r>
    </w:p>
    <w:p w14:paraId="66B69D1D" w14:textId="00609490" w:rsidR="009145AD" w:rsidRPr="00041139" w:rsidRDefault="00041139" w:rsidP="00890A76">
      <w:pPr>
        <w:tabs>
          <w:tab w:val="left" w:pos="773"/>
        </w:tabs>
        <w:spacing w:line="274" w:lineRule="exact"/>
        <w:ind w:left="-443" w:right="967"/>
        <w:rPr>
          <w:b/>
          <w:sz w:val="24"/>
        </w:rPr>
      </w:pPr>
      <w:r>
        <w:rPr>
          <w:b/>
          <w:sz w:val="24"/>
        </w:rPr>
        <w:t xml:space="preserve">          3.32.</w:t>
      </w:r>
      <w:r w:rsidR="00F80592" w:rsidRPr="00041139">
        <w:rPr>
          <w:b/>
          <w:sz w:val="24"/>
        </w:rPr>
        <w:t>Postanowienia dotyczące</w:t>
      </w:r>
      <w:r w:rsidR="00F80592" w:rsidRPr="00041139">
        <w:rPr>
          <w:b/>
          <w:spacing w:val="3"/>
          <w:sz w:val="24"/>
        </w:rPr>
        <w:t xml:space="preserve"> </w:t>
      </w:r>
      <w:r w:rsidR="00F80592" w:rsidRPr="00041139">
        <w:rPr>
          <w:b/>
          <w:sz w:val="24"/>
        </w:rPr>
        <w:t>Podwykonawców:</w:t>
      </w:r>
    </w:p>
    <w:p w14:paraId="06B65D8C" w14:textId="77777777" w:rsidR="009145AD" w:rsidRDefault="00F80592" w:rsidP="00890A76">
      <w:pPr>
        <w:pStyle w:val="Akapitzlist"/>
        <w:numPr>
          <w:ilvl w:val="2"/>
          <w:numId w:val="31"/>
        </w:numPr>
        <w:tabs>
          <w:tab w:val="left" w:pos="833"/>
        </w:tabs>
        <w:ind w:right="967"/>
        <w:rPr>
          <w:sz w:val="24"/>
        </w:rPr>
      </w:pPr>
      <w:r>
        <w:rPr>
          <w:sz w:val="24"/>
        </w:rPr>
        <w:t>Zamawiający</w:t>
      </w:r>
      <w:r>
        <w:rPr>
          <w:spacing w:val="-23"/>
          <w:sz w:val="24"/>
        </w:rPr>
        <w:t xml:space="preserve"> </w:t>
      </w:r>
      <w:r>
        <w:rPr>
          <w:sz w:val="24"/>
        </w:rPr>
        <w:t>nie</w:t>
      </w:r>
      <w:r>
        <w:rPr>
          <w:spacing w:val="-16"/>
          <w:sz w:val="24"/>
        </w:rPr>
        <w:t xml:space="preserve"> </w:t>
      </w:r>
      <w:r>
        <w:rPr>
          <w:sz w:val="24"/>
        </w:rPr>
        <w:t>wprowadza</w:t>
      </w:r>
      <w:r>
        <w:rPr>
          <w:spacing w:val="-15"/>
          <w:sz w:val="24"/>
        </w:rPr>
        <w:t xml:space="preserve"> </w:t>
      </w:r>
      <w:r>
        <w:rPr>
          <w:sz w:val="24"/>
        </w:rPr>
        <w:t>zastrzeżenia</w:t>
      </w:r>
      <w:r>
        <w:rPr>
          <w:spacing w:val="-14"/>
          <w:sz w:val="24"/>
        </w:rPr>
        <w:t xml:space="preserve"> </w:t>
      </w:r>
      <w:r>
        <w:rPr>
          <w:sz w:val="24"/>
        </w:rPr>
        <w:t>wskazującego</w:t>
      </w:r>
      <w:r>
        <w:rPr>
          <w:spacing w:val="-15"/>
          <w:sz w:val="24"/>
        </w:rPr>
        <w:t xml:space="preserve"> </w:t>
      </w:r>
      <w:r>
        <w:rPr>
          <w:sz w:val="24"/>
        </w:rPr>
        <w:t>na</w:t>
      </w:r>
      <w:r>
        <w:rPr>
          <w:spacing w:val="-18"/>
          <w:sz w:val="24"/>
        </w:rPr>
        <w:t xml:space="preserve"> </w:t>
      </w:r>
      <w:r>
        <w:rPr>
          <w:sz w:val="24"/>
        </w:rPr>
        <w:t>obowiązek</w:t>
      </w:r>
      <w:r>
        <w:rPr>
          <w:spacing w:val="-16"/>
          <w:sz w:val="24"/>
        </w:rPr>
        <w:t xml:space="preserve"> </w:t>
      </w:r>
      <w:r>
        <w:rPr>
          <w:sz w:val="24"/>
        </w:rPr>
        <w:t>osobistego</w:t>
      </w:r>
      <w:r>
        <w:rPr>
          <w:spacing w:val="-15"/>
          <w:sz w:val="24"/>
        </w:rPr>
        <w:t xml:space="preserve"> </w:t>
      </w:r>
      <w:r>
        <w:rPr>
          <w:sz w:val="24"/>
        </w:rPr>
        <w:t>wykonania przez Wykonawcę kluczowych części zamówienia. Wykonawca może powierzyć</w:t>
      </w:r>
      <w:r>
        <w:rPr>
          <w:spacing w:val="-32"/>
          <w:sz w:val="24"/>
        </w:rPr>
        <w:t xml:space="preserve"> </w:t>
      </w:r>
      <w:r>
        <w:rPr>
          <w:sz w:val="24"/>
        </w:rPr>
        <w:t>wykonanie części zamówienia Podwykonawcy. W takim przypadku Wykonawca zobowiązany jest do wskazania w swojej ofercie części zamówienia (zakresu), których wykonanie zamierza powierzyć</w:t>
      </w:r>
      <w:r>
        <w:rPr>
          <w:spacing w:val="-15"/>
          <w:sz w:val="24"/>
        </w:rPr>
        <w:t xml:space="preserve"> </w:t>
      </w:r>
      <w:r>
        <w:rPr>
          <w:sz w:val="24"/>
        </w:rPr>
        <w:t>Podwykonawcom.</w:t>
      </w:r>
      <w:r>
        <w:rPr>
          <w:spacing w:val="-15"/>
          <w:sz w:val="24"/>
        </w:rPr>
        <w:t xml:space="preserve"> </w:t>
      </w:r>
      <w:r>
        <w:rPr>
          <w:sz w:val="24"/>
        </w:rPr>
        <w:t>Brak</w:t>
      </w:r>
      <w:r>
        <w:rPr>
          <w:spacing w:val="-16"/>
          <w:sz w:val="24"/>
        </w:rPr>
        <w:t xml:space="preserve"> </w:t>
      </w:r>
      <w:r>
        <w:rPr>
          <w:sz w:val="24"/>
        </w:rPr>
        <w:t>takiej</w:t>
      </w:r>
      <w:r>
        <w:rPr>
          <w:spacing w:val="-17"/>
          <w:sz w:val="24"/>
        </w:rPr>
        <w:t xml:space="preserve"> </w:t>
      </w:r>
      <w:r>
        <w:rPr>
          <w:sz w:val="24"/>
        </w:rPr>
        <w:t>informacji</w:t>
      </w:r>
      <w:r>
        <w:rPr>
          <w:spacing w:val="-15"/>
          <w:sz w:val="24"/>
        </w:rPr>
        <w:t xml:space="preserve"> </w:t>
      </w:r>
      <w:r>
        <w:rPr>
          <w:sz w:val="24"/>
        </w:rPr>
        <w:t>w</w:t>
      </w:r>
      <w:r>
        <w:rPr>
          <w:spacing w:val="-14"/>
          <w:sz w:val="24"/>
        </w:rPr>
        <w:t xml:space="preserve"> </w:t>
      </w:r>
      <w:r>
        <w:rPr>
          <w:sz w:val="24"/>
        </w:rPr>
        <w:t>treści</w:t>
      </w:r>
      <w:r>
        <w:rPr>
          <w:spacing w:val="-17"/>
          <w:sz w:val="24"/>
        </w:rPr>
        <w:t xml:space="preserve"> </w:t>
      </w:r>
      <w:r>
        <w:rPr>
          <w:sz w:val="24"/>
        </w:rPr>
        <w:t>oferty</w:t>
      </w:r>
      <w:r>
        <w:rPr>
          <w:spacing w:val="-19"/>
          <w:sz w:val="24"/>
        </w:rPr>
        <w:t xml:space="preserve"> </w:t>
      </w:r>
      <w:r>
        <w:rPr>
          <w:sz w:val="24"/>
        </w:rPr>
        <w:t>oznacza,</w:t>
      </w:r>
      <w:r>
        <w:rPr>
          <w:spacing w:val="-15"/>
          <w:sz w:val="24"/>
        </w:rPr>
        <w:t xml:space="preserve"> </w:t>
      </w:r>
      <w:r>
        <w:rPr>
          <w:sz w:val="24"/>
        </w:rPr>
        <w:t>że</w:t>
      </w:r>
      <w:r>
        <w:rPr>
          <w:spacing w:val="-17"/>
          <w:sz w:val="24"/>
        </w:rPr>
        <w:t xml:space="preserve"> </w:t>
      </w:r>
      <w:r>
        <w:rPr>
          <w:sz w:val="24"/>
        </w:rPr>
        <w:t>przedmiotowe zamówienia Wykonawca realizował będzie</w:t>
      </w:r>
      <w:r>
        <w:rPr>
          <w:spacing w:val="-8"/>
          <w:sz w:val="24"/>
        </w:rPr>
        <w:t xml:space="preserve"> </w:t>
      </w:r>
      <w:r>
        <w:rPr>
          <w:sz w:val="24"/>
        </w:rPr>
        <w:t>samodzielnie.</w:t>
      </w:r>
    </w:p>
    <w:p w14:paraId="6690047B" w14:textId="27C98FDA" w:rsidR="00CA0773" w:rsidRDefault="00F80592" w:rsidP="00890A76">
      <w:pPr>
        <w:pStyle w:val="Akapitzlist"/>
        <w:numPr>
          <w:ilvl w:val="2"/>
          <w:numId w:val="31"/>
        </w:numPr>
        <w:tabs>
          <w:tab w:val="left" w:pos="833"/>
        </w:tabs>
        <w:ind w:right="967"/>
        <w:rPr>
          <w:sz w:val="24"/>
        </w:rPr>
      </w:pPr>
      <w:r>
        <w:rPr>
          <w:sz w:val="24"/>
        </w:rPr>
        <w:t>Jeżeli Zamawiający stwierdzi, że wobec danego Podwykonawcy zachodzą przesłanki wykluczenia z postępowania, Wykonawca zobowiązany jest zastąpić tego Podwykonawcę innym lub zrezygnować z powierzenia wykonania części zamówienia Podwykonawcy. Powierzenie wykonania części zamówienia Podwykonawcom nie zwalnia Wykonawcy z odpowiedzialności za należyte wykonanie</w:t>
      </w:r>
      <w:r>
        <w:rPr>
          <w:spacing w:val="-4"/>
          <w:sz w:val="24"/>
        </w:rPr>
        <w:t xml:space="preserve"> </w:t>
      </w:r>
      <w:r>
        <w:rPr>
          <w:sz w:val="24"/>
        </w:rPr>
        <w:t>zamówienia.</w:t>
      </w:r>
      <w:r w:rsidR="00CA0773">
        <w:tab/>
      </w:r>
    </w:p>
    <w:p w14:paraId="262E40F0" w14:textId="77777777" w:rsidR="009145AD" w:rsidRDefault="00F80592" w:rsidP="00890A76">
      <w:pPr>
        <w:pStyle w:val="Nagwek1"/>
        <w:ind w:left="0" w:right="967"/>
      </w:pPr>
      <w:bookmarkStart w:id="7" w:name="_TOC_250016"/>
      <w:bookmarkEnd w:id="7"/>
      <w:r>
        <w:t>ROZDZIAŁ 4. TERMIN REALIZACJI ZAMÓWIENIA</w:t>
      </w:r>
    </w:p>
    <w:p w14:paraId="577E0855" w14:textId="77777777" w:rsidR="009145AD" w:rsidRDefault="00F80592" w:rsidP="00890A76">
      <w:pPr>
        <w:spacing w:line="274" w:lineRule="exact"/>
        <w:ind w:left="112" w:right="967"/>
        <w:jc w:val="both"/>
        <w:rPr>
          <w:b/>
          <w:sz w:val="24"/>
        </w:rPr>
      </w:pPr>
      <w:r>
        <w:rPr>
          <w:b/>
          <w:sz w:val="24"/>
        </w:rPr>
        <w:t>4.1. Termin obowiązywania umowy:</w:t>
      </w:r>
    </w:p>
    <w:p w14:paraId="79B31B0D" w14:textId="6BA5BB21" w:rsidR="009145AD" w:rsidRPr="00CA0773" w:rsidRDefault="00F80592" w:rsidP="00890A76">
      <w:pPr>
        <w:pStyle w:val="Tekstpodstawowy"/>
        <w:ind w:left="112" w:right="967" w:firstLine="708"/>
      </w:pPr>
      <w:r>
        <w:t xml:space="preserve">Umowa zostanie zawarta od dnia rozpoczęcia wykonywania usługi, to jest od dnia zawarcia </w:t>
      </w:r>
      <w:r w:rsidR="007821D7">
        <w:t xml:space="preserve"> umowy </w:t>
      </w:r>
      <w:r>
        <w:t>do 31. 12. 2021 r. lub wyczerpania wartości umowy, w zależności od tego, co nastąpi wcześniej.</w:t>
      </w:r>
    </w:p>
    <w:p w14:paraId="6721B137" w14:textId="77777777" w:rsidR="009145AD" w:rsidRDefault="00F80592" w:rsidP="00890A76">
      <w:pPr>
        <w:pStyle w:val="Nagwek1"/>
        <w:ind w:right="967"/>
      </w:pPr>
      <w:bookmarkStart w:id="8" w:name="_TOC_250015"/>
      <w:bookmarkEnd w:id="8"/>
      <w:r>
        <w:t>ROZDZIAŁ 5. WARUNKI UDZIAŁU W POSTĘPOWANIU ORAZ OPIS SPOSOBU DOKONYWANIA OCENY SPEŁNIANIA TYCH WARUNKÓW</w:t>
      </w:r>
    </w:p>
    <w:p w14:paraId="12986F9D" w14:textId="77777777" w:rsidR="009145AD" w:rsidRDefault="00F80592" w:rsidP="00890A76">
      <w:pPr>
        <w:pStyle w:val="Akapitzlist"/>
        <w:numPr>
          <w:ilvl w:val="1"/>
          <w:numId w:val="30"/>
        </w:numPr>
        <w:tabs>
          <w:tab w:val="left" w:pos="533"/>
        </w:tabs>
        <w:ind w:right="967"/>
        <w:rPr>
          <w:sz w:val="24"/>
        </w:rPr>
      </w:pPr>
      <w:r>
        <w:rPr>
          <w:b/>
          <w:sz w:val="24"/>
        </w:rPr>
        <w:t xml:space="preserve">O udzielenie niniejszego zamówienia </w:t>
      </w:r>
      <w:r>
        <w:rPr>
          <w:sz w:val="24"/>
        </w:rPr>
        <w:t xml:space="preserve">mogą ubiegać się </w:t>
      </w:r>
      <w:r>
        <w:rPr>
          <w:spacing w:val="-4"/>
          <w:sz w:val="24"/>
        </w:rPr>
        <w:t xml:space="preserve">Wykonawcy, </w:t>
      </w:r>
      <w:r>
        <w:rPr>
          <w:sz w:val="24"/>
        </w:rPr>
        <w:t>którzy:</w:t>
      </w:r>
    </w:p>
    <w:p w14:paraId="7CFE8B56" w14:textId="77777777" w:rsidR="009145AD" w:rsidRDefault="00F80592" w:rsidP="00890A76">
      <w:pPr>
        <w:pStyle w:val="Akapitzlist"/>
        <w:numPr>
          <w:ilvl w:val="2"/>
          <w:numId w:val="30"/>
        </w:numPr>
        <w:tabs>
          <w:tab w:val="left" w:pos="833"/>
        </w:tabs>
        <w:ind w:right="967" w:hanging="361"/>
        <w:rPr>
          <w:sz w:val="24"/>
        </w:rPr>
      </w:pPr>
      <w:r>
        <w:rPr>
          <w:sz w:val="24"/>
        </w:rPr>
        <w:t>nie podlegają</w:t>
      </w:r>
      <w:r>
        <w:rPr>
          <w:spacing w:val="-1"/>
          <w:sz w:val="24"/>
        </w:rPr>
        <w:t xml:space="preserve"> </w:t>
      </w:r>
      <w:r>
        <w:rPr>
          <w:sz w:val="24"/>
        </w:rPr>
        <w:t>wykluczeniu,</w:t>
      </w:r>
    </w:p>
    <w:p w14:paraId="4C345003" w14:textId="77777777" w:rsidR="009145AD" w:rsidRDefault="00F80592" w:rsidP="00890A76">
      <w:pPr>
        <w:pStyle w:val="Akapitzlist"/>
        <w:numPr>
          <w:ilvl w:val="2"/>
          <w:numId w:val="30"/>
        </w:numPr>
        <w:tabs>
          <w:tab w:val="left" w:pos="833"/>
        </w:tabs>
        <w:ind w:right="967"/>
        <w:rPr>
          <w:sz w:val="24"/>
        </w:rPr>
      </w:pPr>
      <w:r>
        <w:rPr>
          <w:sz w:val="24"/>
        </w:rPr>
        <w:t xml:space="preserve">spełniają warunki udziału w postępowaniu, określone w ogłoszeniu o zamówieniu oraz niniejszej Specyfikacji Istotnych </w:t>
      </w:r>
      <w:r>
        <w:rPr>
          <w:spacing w:val="-3"/>
          <w:sz w:val="24"/>
        </w:rPr>
        <w:t>Warunków</w:t>
      </w:r>
      <w:r>
        <w:rPr>
          <w:sz w:val="24"/>
        </w:rPr>
        <w:t xml:space="preserve"> Zamówienia.</w:t>
      </w:r>
    </w:p>
    <w:p w14:paraId="0DEE60FA" w14:textId="77777777" w:rsidR="009145AD" w:rsidRDefault="00F80592" w:rsidP="00890A76">
      <w:pPr>
        <w:pStyle w:val="Akapitzlist"/>
        <w:numPr>
          <w:ilvl w:val="1"/>
          <w:numId w:val="30"/>
        </w:numPr>
        <w:tabs>
          <w:tab w:val="left" w:pos="553"/>
        </w:tabs>
        <w:ind w:left="112" w:right="967" w:firstLine="0"/>
        <w:rPr>
          <w:sz w:val="24"/>
        </w:rPr>
      </w:pPr>
      <w:r>
        <w:rPr>
          <w:b/>
          <w:sz w:val="24"/>
        </w:rPr>
        <w:t xml:space="preserve">O udzielenie zamówienia mogą </w:t>
      </w:r>
      <w:r>
        <w:rPr>
          <w:sz w:val="24"/>
        </w:rPr>
        <w:t>ubiegać się wykonawcy, którzy spełniają warunki udziału w postępowaniu,</w:t>
      </w:r>
      <w:r>
        <w:rPr>
          <w:spacing w:val="-4"/>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5"/>
          <w:sz w:val="24"/>
        </w:rPr>
        <w:t xml:space="preserve"> </w:t>
      </w:r>
      <w:r>
        <w:rPr>
          <w:sz w:val="24"/>
        </w:rPr>
        <w:t>w</w:t>
      </w:r>
      <w:r>
        <w:rPr>
          <w:spacing w:val="-4"/>
          <w:sz w:val="24"/>
        </w:rPr>
        <w:t xml:space="preserve"> </w:t>
      </w:r>
      <w:r>
        <w:rPr>
          <w:sz w:val="24"/>
        </w:rPr>
        <w:t>art.</w:t>
      </w:r>
      <w:r>
        <w:rPr>
          <w:spacing w:val="-3"/>
          <w:sz w:val="24"/>
        </w:rPr>
        <w:t xml:space="preserve"> </w:t>
      </w:r>
      <w:r>
        <w:rPr>
          <w:sz w:val="24"/>
        </w:rPr>
        <w:t>22</w:t>
      </w:r>
      <w:r>
        <w:rPr>
          <w:spacing w:val="-3"/>
          <w:sz w:val="24"/>
        </w:rPr>
        <w:t xml:space="preserve"> </w:t>
      </w:r>
      <w:r>
        <w:rPr>
          <w:sz w:val="24"/>
        </w:rPr>
        <w:t>ust.</w:t>
      </w:r>
      <w:r>
        <w:rPr>
          <w:spacing w:val="-3"/>
          <w:sz w:val="24"/>
        </w:rPr>
        <w:t xml:space="preserve"> </w:t>
      </w:r>
      <w:r>
        <w:rPr>
          <w:sz w:val="24"/>
        </w:rPr>
        <w:t>1</w:t>
      </w:r>
      <w:r>
        <w:rPr>
          <w:spacing w:val="-3"/>
          <w:sz w:val="24"/>
        </w:rPr>
        <w:t xml:space="preserve"> </w:t>
      </w:r>
      <w:r>
        <w:rPr>
          <w:sz w:val="24"/>
        </w:rPr>
        <w:t>ustawy</w:t>
      </w:r>
      <w:r>
        <w:rPr>
          <w:spacing w:val="-11"/>
          <w:sz w:val="24"/>
        </w:rPr>
        <w:t xml:space="preserve"> </w:t>
      </w:r>
      <w:r>
        <w:rPr>
          <w:sz w:val="24"/>
        </w:rPr>
        <w:t>Prawo</w:t>
      </w:r>
      <w:r>
        <w:rPr>
          <w:spacing w:val="-3"/>
          <w:sz w:val="24"/>
        </w:rPr>
        <w:t xml:space="preserve"> </w:t>
      </w:r>
      <w:r>
        <w:rPr>
          <w:sz w:val="24"/>
        </w:rPr>
        <w:t>zamówień</w:t>
      </w:r>
      <w:r>
        <w:rPr>
          <w:spacing w:val="-3"/>
          <w:sz w:val="24"/>
        </w:rPr>
        <w:t xml:space="preserve"> </w:t>
      </w:r>
      <w:r>
        <w:rPr>
          <w:sz w:val="24"/>
        </w:rPr>
        <w:t>publicznych,</w:t>
      </w:r>
      <w:r>
        <w:rPr>
          <w:spacing w:val="-3"/>
          <w:sz w:val="24"/>
        </w:rPr>
        <w:t xml:space="preserve"> </w:t>
      </w:r>
      <w:r>
        <w:rPr>
          <w:sz w:val="24"/>
        </w:rPr>
        <w:t>które</w:t>
      </w:r>
      <w:r>
        <w:rPr>
          <w:spacing w:val="-6"/>
          <w:sz w:val="24"/>
        </w:rPr>
        <w:t xml:space="preserve"> </w:t>
      </w:r>
      <w:r>
        <w:rPr>
          <w:sz w:val="24"/>
        </w:rPr>
        <w:t>dotyczą:</w:t>
      </w:r>
    </w:p>
    <w:p w14:paraId="0D0B2127" w14:textId="77777777" w:rsidR="009145AD" w:rsidRDefault="00F80592" w:rsidP="00890A76">
      <w:pPr>
        <w:pStyle w:val="Akapitzlist"/>
        <w:numPr>
          <w:ilvl w:val="2"/>
          <w:numId w:val="30"/>
        </w:numPr>
        <w:tabs>
          <w:tab w:val="left" w:pos="833"/>
        </w:tabs>
        <w:ind w:right="967"/>
        <w:rPr>
          <w:sz w:val="24"/>
        </w:rPr>
      </w:pPr>
      <w:r>
        <w:rPr>
          <w:sz w:val="24"/>
        </w:rPr>
        <w:t xml:space="preserve">posiadania kompetencji lub uprawnień do prowadzenia określonej działalności zawodowej </w:t>
      </w:r>
      <w:r>
        <w:rPr>
          <w:sz w:val="24"/>
        </w:rPr>
        <w:lastRenderedPageBreak/>
        <w:t>lub czynności, jeżeli przepisy prawa nakładają taki</w:t>
      </w:r>
      <w:r>
        <w:rPr>
          <w:spacing w:val="-7"/>
          <w:sz w:val="24"/>
        </w:rPr>
        <w:t xml:space="preserve"> </w:t>
      </w:r>
      <w:r>
        <w:rPr>
          <w:sz w:val="24"/>
        </w:rPr>
        <w:t>obowiązek:</w:t>
      </w:r>
    </w:p>
    <w:p w14:paraId="7F038FD5" w14:textId="77777777" w:rsidR="009145AD" w:rsidRDefault="00F80592" w:rsidP="00890A76">
      <w:pPr>
        <w:pStyle w:val="Tekstpodstawowy"/>
        <w:ind w:left="112" w:right="967"/>
        <w:jc w:val="both"/>
      </w:pPr>
      <w:r>
        <w:t>Działalność zawodowa prowadzona na potrzeby wykonania przedmiotu zamówienia nie wymaga posiadania specjalnych kompetencji ani uprawnień, dlatego też Zamawiający nie wyznacza szczegółowego warunku w tym zakresie.</w:t>
      </w:r>
    </w:p>
    <w:p w14:paraId="46B1E733" w14:textId="77777777" w:rsidR="009145AD" w:rsidRDefault="00F80592" w:rsidP="00890A76">
      <w:pPr>
        <w:pStyle w:val="Akapitzlist"/>
        <w:numPr>
          <w:ilvl w:val="2"/>
          <w:numId w:val="30"/>
        </w:numPr>
        <w:tabs>
          <w:tab w:val="left" w:pos="833"/>
        </w:tabs>
        <w:ind w:right="967" w:hanging="361"/>
        <w:rPr>
          <w:sz w:val="24"/>
        </w:rPr>
      </w:pPr>
      <w:r>
        <w:rPr>
          <w:sz w:val="24"/>
        </w:rPr>
        <w:t>sytuacji ekonomicznej lub</w:t>
      </w:r>
      <w:r>
        <w:rPr>
          <w:spacing w:val="-1"/>
          <w:sz w:val="24"/>
        </w:rPr>
        <w:t xml:space="preserve"> </w:t>
      </w:r>
      <w:r>
        <w:rPr>
          <w:sz w:val="24"/>
        </w:rPr>
        <w:t>finansowej:</w:t>
      </w:r>
    </w:p>
    <w:p w14:paraId="31FF5D14" w14:textId="1F06C380" w:rsidR="009145AD" w:rsidRDefault="00F80592" w:rsidP="00890A76">
      <w:pPr>
        <w:pStyle w:val="Tekstpodstawowy"/>
        <w:ind w:left="112" w:right="967"/>
        <w:jc w:val="both"/>
      </w:pPr>
      <w:r>
        <w:t xml:space="preserve">Zamawiający uzna spełnienie tego warunku, według formuły spełnia/nie spełnia na podstawie oświadczenia o spełnianiu warunków udziału w postępowaniu, składanego przez wykonawcę w zakresie wykazania spełniania warunków, o których mowa w art. 22 ust.1 </w:t>
      </w:r>
      <w:proofErr w:type="spellStart"/>
      <w:r>
        <w:t>Pzp</w:t>
      </w:r>
      <w:proofErr w:type="spellEnd"/>
      <w:r>
        <w:t xml:space="preserve">., zgodnie z Załącznikiem Nr </w:t>
      </w:r>
      <w:r w:rsidR="00332E1C">
        <w:t>4</w:t>
      </w:r>
      <w:r>
        <w:t xml:space="preserve"> do niniejszej SIWZ.</w:t>
      </w:r>
    </w:p>
    <w:p w14:paraId="2CA2A208" w14:textId="77777777" w:rsidR="009145AD" w:rsidRDefault="00F80592" w:rsidP="00890A76">
      <w:pPr>
        <w:pStyle w:val="Akapitzlist"/>
        <w:numPr>
          <w:ilvl w:val="2"/>
          <w:numId w:val="30"/>
        </w:numPr>
        <w:tabs>
          <w:tab w:val="left" w:pos="833"/>
        </w:tabs>
        <w:ind w:right="967" w:hanging="361"/>
        <w:rPr>
          <w:sz w:val="24"/>
        </w:rPr>
      </w:pPr>
      <w:r>
        <w:rPr>
          <w:sz w:val="24"/>
        </w:rPr>
        <w:t>Zdolności technicznej lub</w:t>
      </w:r>
      <w:r>
        <w:rPr>
          <w:spacing w:val="-3"/>
          <w:sz w:val="24"/>
        </w:rPr>
        <w:t xml:space="preserve"> </w:t>
      </w:r>
      <w:r>
        <w:rPr>
          <w:sz w:val="24"/>
        </w:rPr>
        <w:t>zawodowej:</w:t>
      </w:r>
    </w:p>
    <w:p w14:paraId="762ED79B" w14:textId="0B501F85" w:rsidR="009145AD" w:rsidRDefault="00F80592" w:rsidP="00890A76">
      <w:pPr>
        <w:pStyle w:val="Tekstpodstawowy"/>
        <w:ind w:left="112" w:right="967"/>
        <w:jc w:val="both"/>
      </w:pPr>
      <w:r>
        <w:t xml:space="preserve">Zamawiający uzna spełnienie tego </w:t>
      </w:r>
      <w:proofErr w:type="spellStart"/>
      <w:r>
        <w:t>warunku,według</w:t>
      </w:r>
      <w:proofErr w:type="spellEnd"/>
      <w:r>
        <w:t xml:space="preserve"> formuły spełnia/nie spełnia na podstawie oświadczenia o spełnianiu warunków udziału w postępowaniu, składanego przez wykonawcę w zakresie wykazania spełniania warunków, o których mowa w art. 22 ust.1 </w:t>
      </w:r>
      <w:proofErr w:type="spellStart"/>
      <w:r>
        <w:t>Pzp</w:t>
      </w:r>
      <w:proofErr w:type="spellEnd"/>
      <w:r>
        <w:t xml:space="preserve">., zgodnie z Załącznikiem Nr </w:t>
      </w:r>
      <w:r w:rsidR="00332E1C">
        <w:t>4</w:t>
      </w:r>
      <w:r>
        <w:t xml:space="preserve"> do niniejszej SIWZ.</w:t>
      </w:r>
    </w:p>
    <w:p w14:paraId="7E12592E" w14:textId="77777777" w:rsidR="009145AD" w:rsidRDefault="00F80592" w:rsidP="00890A76">
      <w:pPr>
        <w:pStyle w:val="Akapitzlist"/>
        <w:numPr>
          <w:ilvl w:val="1"/>
          <w:numId w:val="30"/>
        </w:numPr>
        <w:tabs>
          <w:tab w:val="left" w:pos="533"/>
        </w:tabs>
        <w:spacing w:line="274" w:lineRule="exact"/>
        <w:ind w:right="967"/>
        <w:rPr>
          <w:b/>
          <w:sz w:val="24"/>
        </w:rPr>
      </w:pPr>
      <w:r>
        <w:rPr>
          <w:b/>
          <w:sz w:val="24"/>
        </w:rPr>
        <w:t>Postanowienia dotyczące Podmiotów udostępniających</w:t>
      </w:r>
      <w:r>
        <w:rPr>
          <w:b/>
          <w:spacing w:val="4"/>
          <w:sz w:val="24"/>
        </w:rPr>
        <w:t xml:space="preserve"> </w:t>
      </w:r>
      <w:r>
        <w:rPr>
          <w:b/>
          <w:sz w:val="24"/>
        </w:rPr>
        <w:t>zasoby</w:t>
      </w:r>
    </w:p>
    <w:p w14:paraId="20F42DED" w14:textId="77777777" w:rsidR="009145AD" w:rsidRDefault="00F80592" w:rsidP="00890A76">
      <w:pPr>
        <w:pStyle w:val="Akapitzlist"/>
        <w:numPr>
          <w:ilvl w:val="2"/>
          <w:numId w:val="30"/>
        </w:numPr>
        <w:tabs>
          <w:tab w:val="left" w:pos="833"/>
        </w:tabs>
        <w:ind w:right="967"/>
        <w:rPr>
          <w:sz w:val="24"/>
        </w:rPr>
      </w:pPr>
      <w:r>
        <w:rPr>
          <w:sz w:val="24"/>
        </w:rPr>
        <w:t>Wykonawca może w celu potwierdzenia spełniania warunków udziału w postępowaniu w stosownych sytuacjach oraz w odniesieniu do niniejszego zamówienia polegać na zdolnościach technicznych lub zawodowych, sytuacji finansowej lub ekonomicznej innych podmiotów, niezależnie od charakteru łączących go z nimi stosunków prawnych (podmiotu udostępniające</w:t>
      </w:r>
      <w:r>
        <w:rPr>
          <w:spacing w:val="-4"/>
          <w:sz w:val="24"/>
        </w:rPr>
        <w:t xml:space="preserve"> </w:t>
      </w:r>
      <w:r>
        <w:rPr>
          <w:sz w:val="24"/>
        </w:rPr>
        <w:t>zasoby).</w:t>
      </w:r>
    </w:p>
    <w:p w14:paraId="5292AC72" w14:textId="77777777" w:rsidR="009145AD" w:rsidRDefault="00F80592" w:rsidP="00890A76">
      <w:pPr>
        <w:pStyle w:val="Akapitzlist"/>
        <w:numPr>
          <w:ilvl w:val="2"/>
          <w:numId w:val="30"/>
        </w:numPr>
        <w:tabs>
          <w:tab w:val="left" w:pos="833"/>
        </w:tabs>
        <w:ind w:right="967"/>
        <w:rPr>
          <w:sz w:val="24"/>
        </w:rPr>
      </w:pPr>
      <w:r>
        <w:rPr>
          <w:sz w:val="24"/>
        </w:rPr>
        <w:t>Wykonawca, który polega na zdolnościach lub sytuacji innych Podmiotów musi udowodnić Zamawiającemu, że realizując niniejsze zamówienie, będzie dysponował niezbędnymi zasobami</w:t>
      </w:r>
      <w:r>
        <w:rPr>
          <w:spacing w:val="-12"/>
          <w:sz w:val="24"/>
        </w:rPr>
        <w:t xml:space="preserve"> </w:t>
      </w:r>
      <w:r>
        <w:rPr>
          <w:sz w:val="24"/>
        </w:rPr>
        <w:t>tych</w:t>
      </w:r>
      <w:r>
        <w:rPr>
          <w:spacing w:val="-17"/>
          <w:sz w:val="24"/>
        </w:rPr>
        <w:t xml:space="preserve"> </w:t>
      </w:r>
      <w:r>
        <w:rPr>
          <w:sz w:val="24"/>
        </w:rPr>
        <w:t>Podmiotów,</w:t>
      </w:r>
      <w:r>
        <w:rPr>
          <w:spacing w:val="-14"/>
          <w:sz w:val="24"/>
        </w:rPr>
        <w:t xml:space="preserve"> </w:t>
      </w:r>
      <w:r>
        <w:rPr>
          <w:sz w:val="24"/>
        </w:rPr>
        <w:t>w</w:t>
      </w:r>
      <w:r>
        <w:rPr>
          <w:spacing w:val="-14"/>
          <w:sz w:val="24"/>
        </w:rPr>
        <w:t xml:space="preserve"> </w:t>
      </w:r>
      <w:r>
        <w:rPr>
          <w:sz w:val="24"/>
        </w:rPr>
        <w:t>szczególności</w:t>
      </w:r>
      <w:r>
        <w:rPr>
          <w:spacing w:val="-14"/>
          <w:sz w:val="24"/>
        </w:rPr>
        <w:t xml:space="preserve"> </w:t>
      </w:r>
      <w:r>
        <w:rPr>
          <w:sz w:val="24"/>
        </w:rPr>
        <w:t>przedstawiając</w:t>
      </w:r>
      <w:r>
        <w:rPr>
          <w:spacing w:val="-16"/>
          <w:sz w:val="24"/>
        </w:rPr>
        <w:t xml:space="preserve"> </w:t>
      </w:r>
      <w:r>
        <w:rPr>
          <w:sz w:val="24"/>
        </w:rPr>
        <w:t>zobowiązanie</w:t>
      </w:r>
      <w:r>
        <w:rPr>
          <w:spacing w:val="-14"/>
          <w:sz w:val="24"/>
        </w:rPr>
        <w:t xml:space="preserve"> </w:t>
      </w:r>
      <w:r>
        <w:rPr>
          <w:sz w:val="24"/>
        </w:rPr>
        <w:t>tych</w:t>
      </w:r>
      <w:r>
        <w:rPr>
          <w:spacing w:val="-12"/>
          <w:sz w:val="24"/>
        </w:rPr>
        <w:t xml:space="preserve"> </w:t>
      </w:r>
      <w:r>
        <w:rPr>
          <w:sz w:val="24"/>
        </w:rPr>
        <w:t>Podmiotów</w:t>
      </w:r>
      <w:r>
        <w:rPr>
          <w:spacing w:val="-17"/>
          <w:sz w:val="24"/>
        </w:rPr>
        <w:t xml:space="preserve"> </w:t>
      </w:r>
      <w:r>
        <w:rPr>
          <w:sz w:val="24"/>
        </w:rPr>
        <w:t>do oddania mu do dyspozycji zasobów niezbędnych na potrzeby realizacji</w:t>
      </w:r>
      <w:r>
        <w:rPr>
          <w:spacing w:val="-5"/>
          <w:sz w:val="24"/>
        </w:rPr>
        <w:t xml:space="preserve"> </w:t>
      </w:r>
      <w:r>
        <w:rPr>
          <w:sz w:val="24"/>
        </w:rPr>
        <w:t>zamówienia.</w:t>
      </w:r>
    </w:p>
    <w:p w14:paraId="5FEE78F7" w14:textId="77777777" w:rsidR="009145AD" w:rsidRDefault="00F80592" w:rsidP="00890A76">
      <w:pPr>
        <w:pStyle w:val="Akapitzlist"/>
        <w:numPr>
          <w:ilvl w:val="2"/>
          <w:numId w:val="30"/>
        </w:numPr>
        <w:tabs>
          <w:tab w:val="left" w:pos="833"/>
        </w:tabs>
        <w:ind w:right="967"/>
        <w:rPr>
          <w:sz w:val="24"/>
        </w:rPr>
      </w:pPr>
      <w:r>
        <w:rPr>
          <w:sz w:val="24"/>
        </w:rPr>
        <w:t>Zamawiający</w:t>
      </w:r>
      <w:r>
        <w:rPr>
          <w:spacing w:val="-18"/>
          <w:sz w:val="24"/>
        </w:rPr>
        <w:t xml:space="preserve"> </w:t>
      </w:r>
      <w:r>
        <w:rPr>
          <w:sz w:val="24"/>
        </w:rPr>
        <w:t>oceni,</w:t>
      </w:r>
      <w:r>
        <w:rPr>
          <w:spacing w:val="-13"/>
          <w:sz w:val="24"/>
        </w:rPr>
        <w:t xml:space="preserve"> </w:t>
      </w:r>
      <w:r>
        <w:rPr>
          <w:sz w:val="24"/>
        </w:rPr>
        <w:t>czy</w:t>
      </w:r>
      <w:r>
        <w:rPr>
          <w:spacing w:val="-13"/>
          <w:sz w:val="24"/>
        </w:rPr>
        <w:t xml:space="preserve"> </w:t>
      </w:r>
      <w:r>
        <w:rPr>
          <w:sz w:val="24"/>
        </w:rPr>
        <w:t>udostępniane</w:t>
      </w:r>
      <w:r>
        <w:rPr>
          <w:spacing w:val="-12"/>
          <w:sz w:val="24"/>
        </w:rPr>
        <w:t xml:space="preserve"> </w:t>
      </w:r>
      <w:r>
        <w:rPr>
          <w:sz w:val="24"/>
        </w:rPr>
        <w:t>Wykonawcy</w:t>
      </w:r>
      <w:r>
        <w:rPr>
          <w:spacing w:val="-16"/>
          <w:sz w:val="24"/>
        </w:rPr>
        <w:t xml:space="preserve"> </w:t>
      </w:r>
      <w:r>
        <w:rPr>
          <w:sz w:val="24"/>
        </w:rPr>
        <w:t>przez</w:t>
      </w:r>
      <w:r>
        <w:rPr>
          <w:spacing w:val="-12"/>
          <w:sz w:val="24"/>
        </w:rPr>
        <w:t xml:space="preserve"> </w:t>
      </w:r>
      <w:r>
        <w:rPr>
          <w:sz w:val="24"/>
        </w:rPr>
        <w:t>inne</w:t>
      </w:r>
      <w:r>
        <w:rPr>
          <w:spacing w:val="-16"/>
          <w:sz w:val="24"/>
        </w:rPr>
        <w:t xml:space="preserve"> </w:t>
      </w:r>
      <w:r>
        <w:rPr>
          <w:sz w:val="24"/>
        </w:rPr>
        <w:t>Podmioty</w:t>
      </w:r>
      <w:r>
        <w:rPr>
          <w:spacing w:val="-17"/>
          <w:sz w:val="24"/>
        </w:rPr>
        <w:t xml:space="preserve"> </w:t>
      </w:r>
      <w:r>
        <w:rPr>
          <w:sz w:val="24"/>
        </w:rPr>
        <w:t>zdolności</w:t>
      </w:r>
      <w:r>
        <w:rPr>
          <w:spacing w:val="-13"/>
          <w:sz w:val="24"/>
        </w:rPr>
        <w:t xml:space="preserve"> </w:t>
      </w:r>
      <w:r>
        <w:rPr>
          <w:sz w:val="24"/>
        </w:rPr>
        <w:t>techniczne lub zawodowe, czy też sytuacja finansowa lub ekonomiczna, pozwalają na wykazanie przez Wykonawcę spełniania warunków udziału w postępowaniu oraz dokona badania, czy nie zachodzą wobec nich podstawy wykluczenia, o których mowa w Rozdziale 6 niniejszej Specyfikacji Istotnych Warunków</w:t>
      </w:r>
      <w:r>
        <w:rPr>
          <w:spacing w:val="-5"/>
          <w:sz w:val="24"/>
        </w:rPr>
        <w:t xml:space="preserve"> </w:t>
      </w:r>
      <w:r>
        <w:rPr>
          <w:sz w:val="24"/>
        </w:rPr>
        <w:t>Zamówienia.</w:t>
      </w:r>
    </w:p>
    <w:p w14:paraId="5AA3769E" w14:textId="77777777" w:rsidR="009145AD" w:rsidRDefault="00F80592" w:rsidP="00890A76">
      <w:pPr>
        <w:pStyle w:val="Akapitzlist"/>
        <w:numPr>
          <w:ilvl w:val="2"/>
          <w:numId w:val="30"/>
        </w:numPr>
        <w:tabs>
          <w:tab w:val="left" w:pos="833"/>
        </w:tabs>
        <w:ind w:right="967"/>
        <w:rPr>
          <w:sz w:val="24"/>
        </w:rPr>
      </w:pPr>
      <w:r>
        <w:rPr>
          <w:sz w:val="24"/>
        </w:rPr>
        <w:t>Jeżeli zdolności techniczne lub zawodowe, albo też sytuacja ekonomiczna lub finansowa Podmiotu udostępniającego zasoby nie potwierdzą spełniania warunków udziału w postępowaniu przez Wykonawcę lub zachodzą wobec niego podstawy wykluczenia, Zamawiający może żądać, aby Wykonawca w określonym</w:t>
      </w:r>
      <w:r>
        <w:rPr>
          <w:spacing w:val="-20"/>
          <w:sz w:val="24"/>
        </w:rPr>
        <w:t xml:space="preserve"> </w:t>
      </w:r>
      <w:r>
        <w:rPr>
          <w:sz w:val="24"/>
        </w:rPr>
        <w:t>terminie:</w:t>
      </w:r>
    </w:p>
    <w:p w14:paraId="4C0A71E6" w14:textId="77777777" w:rsidR="009145AD" w:rsidRDefault="00F80592" w:rsidP="00890A76">
      <w:pPr>
        <w:pStyle w:val="Akapitzlist"/>
        <w:numPr>
          <w:ilvl w:val="0"/>
          <w:numId w:val="29"/>
        </w:numPr>
        <w:tabs>
          <w:tab w:val="left" w:pos="313"/>
        </w:tabs>
        <w:ind w:left="312" w:right="967" w:hanging="201"/>
        <w:rPr>
          <w:sz w:val="24"/>
        </w:rPr>
      </w:pPr>
      <w:r>
        <w:rPr>
          <w:sz w:val="24"/>
        </w:rPr>
        <w:t>zastąpił ten Podmiot innym Podmiotem (Podmiotami)</w:t>
      </w:r>
      <w:r>
        <w:rPr>
          <w:spacing w:val="-1"/>
          <w:sz w:val="24"/>
        </w:rPr>
        <w:t xml:space="preserve"> </w:t>
      </w:r>
      <w:r>
        <w:rPr>
          <w:sz w:val="24"/>
        </w:rPr>
        <w:t>lub</w:t>
      </w:r>
    </w:p>
    <w:p w14:paraId="5C46F6AA" w14:textId="3E803BAD" w:rsidR="00CA0773" w:rsidRPr="00CA0773" w:rsidRDefault="00F80592" w:rsidP="00890A76">
      <w:pPr>
        <w:pStyle w:val="Akapitzlist"/>
        <w:numPr>
          <w:ilvl w:val="0"/>
          <w:numId w:val="29"/>
        </w:numPr>
        <w:tabs>
          <w:tab w:val="left" w:pos="246"/>
        </w:tabs>
        <w:ind w:right="967" w:firstLine="0"/>
        <w:rPr>
          <w:sz w:val="24"/>
        </w:rPr>
      </w:pPr>
      <w:r>
        <w:rPr>
          <w:sz w:val="24"/>
        </w:rPr>
        <w:t>zobowiązał</w:t>
      </w:r>
      <w:r>
        <w:rPr>
          <w:spacing w:val="-10"/>
          <w:sz w:val="24"/>
        </w:rPr>
        <w:t xml:space="preserve"> </w:t>
      </w:r>
      <w:r>
        <w:rPr>
          <w:sz w:val="24"/>
        </w:rPr>
        <w:t>się</w:t>
      </w:r>
      <w:r>
        <w:rPr>
          <w:spacing w:val="-10"/>
          <w:sz w:val="24"/>
        </w:rPr>
        <w:t xml:space="preserve"> </w:t>
      </w:r>
      <w:r>
        <w:rPr>
          <w:sz w:val="24"/>
        </w:rPr>
        <w:t>do</w:t>
      </w:r>
      <w:r>
        <w:rPr>
          <w:spacing w:val="-10"/>
          <w:sz w:val="24"/>
        </w:rPr>
        <w:t xml:space="preserve"> </w:t>
      </w:r>
      <w:r>
        <w:rPr>
          <w:sz w:val="24"/>
        </w:rPr>
        <w:t>osobistego</w:t>
      </w:r>
      <w:r>
        <w:rPr>
          <w:spacing w:val="-10"/>
          <w:sz w:val="24"/>
        </w:rPr>
        <w:t xml:space="preserve"> </w:t>
      </w:r>
      <w:r>
        <w:rPr>
          <w:sz w:val="24"/>
        </w:rPr>
        <w:t>wykonania</w:t>
      </w:r>
      <w:r>
        <w:rPr>
          <w:spacing w:val="-8"/>
          <w:sz w:val="24"/>
        </w:rPr>
        <w:t xml:space="preserve"> </w:t>
      </w:r>
      <w:r>
        <w:rPr>
          <w:sz w:val="24"/>
        </w:rPr>
        <w:t>części</w:t>
      </w:r>
      <w:r>
        <w:rPr>
          <w:spacing w:val="-10"/>
          <w:sz w:val="24"/>
        </w:rPr>
        <w:t xml:space="preserve"> </w:t>
      </w:r>
      <w:r>
        <w:rPr>
          <w:sz w:val="24"/>
        </w:rPr>
        <w:t>zamówienia,</w:t>
      </w:r>
      <w:r>
        <w:rPr>
          <w:spacing w:val="-10"/>
          <w:sz w:val="24"/>
        </w:rPr>
        <w:t xml:space="preserve"> </w:t>
      </w:r>
      <w:r>
        <w:rPr>
          <w:sz w:val="24"/>
        </w:rPr>
        <w:t>jeżeli</w:t>
      </w:r>
      <w:r>
        <w:rPr>
          <w:spacing w:val="-10"/>
          <w:sz w:val="24"/>
        </w:rPr>
        <w:t xml:space="preserve"> </w:t>
      </w:r>
      <w:r>
        <w:rPr>
          <w:sz w:val="24"/>
        </w:rPr>
        <w:t>wykaże</w:t>
      </w:r>
      <w:r>
        <w:rPr>
          <w:spacing w:val="-12"/>
          <w:sz w:val="24"/>
        </w:rPr>
        <w:t xml:space="preserve"> </w:t>
      </w:r>
      <w:r>
        <w:rPr>
          <w:sz w:val="24"/>
        </w:rPr>
        <w:t>spełnienie</w:t>
      </w:r>
      <w:r>
        <w:rPr>
          <w:spacing w:val="-10"/>
          <w:sz w:val="24"/>
        </w:rPr>
        <w:t xml:space="preserve"> </w:t>
      </w:r>
      <w:r>
        <w:rPr>
          <w:sz w:val="24"/>
        </w:rPr>
        <w:t>wymaganych zdolności technicznych lub zawodowych, bądź też sytuację ekonomiczną lub finansową, zgodnie z punktem 5.2 niniejszej</w:t>
      </w:r>
      <w:r>
        <w:rPr>
          <w:spacing w:val="-1"/>
          <w:sz w:val="24"/>
        </w:rPr>
        <w:t xml:space="preserve"> </w:t>
      </w:r>
      <w:r>
        <w:rPr>
          <w:sz w:val="24"/>
        </w:rPr>
        <w:t>SIWZ.</w:t>
      </w:r>
    </w:p>
    <w:p w14:paraId="6C20D00F" w14:textId="77777777" w:rsidR="009145AD" w:rsidRDefault="00F80592" w:rsidP="00890A76">
      <w:pPr>
        <w:pStyle w:val="Akapitzlist"/>
        <w:numPr>
          <w:ilvl w:val="1"/>
          <w:numId w:val="30"/>
        </w:numPr>
        <w:tabs>
          <w:tab w:val="left" w:pos="531"/>
        </w:tabs>
        <w:ind w:left="112" w:right="967" w:firstLine="0"/>
        <w:rPr>
          <w:sz w:val="24"/>
        </w:rPr>
      </w:pPr>
      <w:r>
        <w:rPr>
          <w:b/>
          <w:sz w:val="24"/>
        </w:rPr>
        <w:t xml:space="preserve">W niniejszym postępowaniu Zamawiający najpierw dokona oceny ofert, </w:t>
      </w:r>
      <w:r>
        <w:rPr>
          <w:sz w:val="24"/>
        </w:rPr>
        <w:t xml:space="preserve">a następnie zbada, czy Wykonawca, którego oferta została oceniona jako najkorzystniejsza nie podlega wykluczeniu oraz spełnia warunki udziału w postępowaniu. Jeżeli </w:t>
      </w:r>
      <w:r>
        <w:rPr>
          <w:spacing w:val="-3"/>
          <w:sz w:val="24"/>
        </w:rPr>
        <w:t xml:space="preserve">Wykonawca </w:t>
      </w:r>
      <w:r>
        <w:rPr>
          <w:sz w:val="24"/>
        </w:rPr>
        <w:t xml:space="preserve">ten będzie uchylał się od zawarcia </w:t>
      </w:r>
      <w:r>
        <w:rPr>
          <w:spacing w:val="-4"/>
          <w:sz w:val="24"/>
        </w:rPr>
        <w:t xml:space="preserve">umowy, </w:t>
      </w:r>
      <w:r>
        <w:rPr>
          <w:sz w:val="24"/>
        </w:rPr>
        <w:t>Zamawiający zbada, czy Wykonawca, który złożył ofertę najwyżej ocenioną spośród pozostałych ofert, nie podlega wykluczeniu oraz spełnia warunki udziału w postępowaniu.</w:t>
      </w:r>
    </w:p>
    <w:p w14:paraId="41DAADDC" w14:textId="77777777" w:rsidR="009145AD" w:rsidRDefault="00F80592" w:rsidP="00890A76">
      <w:pPr>
        <w:pStyle w:val="Akapitzlist"/>
        <w:numPr>
          <w:ilvl w:val="1"/>
          <w:numId w:val="30"/>
        </w:numPr>
        <w:tabs>
          <w:tab w:val="left" w:pos="560"/>
        </w:tabs>
        <w:ind w:left="112" w:right="967" w:firstLine="0"/>
        <w:rPr>
          <w:sz w:val="24"/>
        </w:rPr>
      </w:pPr>
      <w:r>
        <w:rPr>
          <w:b/>
          <w:sz w:val="24"/>
        </w:rPr>
        <w:t xml:space="preserve">Określone przez Zamawiającego warunki udziału </w:t>
      </w:r>
      <w:r>
        <w:rPr>
          <w:sz w:val="24"/>
        </w:rPr>
        <w:t xml:space="preserve">w postępowaniu oraz wymagane środki dowodowe mają na celu ocenę zdolności Wykonawcy do należytego wykonania przedmiotowego zamówienia. </w:t>
      </w:r>
      <w:r>
        <w:rPr>
          <w:spacing w:val="-4"/>
          <w:sz w:val="24"/>
        </w:rPr>
        <w:t>Wykonawcy,</w:t>
      </w:r>
      <w:r>
        <w:rPr>
          <w:spacing w:val="52"/>
          <w:sz w:val="24"/>
        </w:rPr>
        <w:t xml:space="preserve"> </w:t>
      </w:r>
      <w:r>
        <w:rPr>
          <w:sz w:val="24"/>
        </w:rPr>
        <w:t>którzy nie wykażą spełnienia warunków udziału w postępowaniu, podlegać będą wykluczeniu z udziału w</w:t>
      </w:r>
      <w:r>
        <w:rPr>
          <w:spacing w:val="-3"/>
          <w:sz w:val="24"/>
        </w:rPr>
        <w:t xml:space="preserve"> </w:t>
      </w:r>
      <w:r>
        <w:rPr>
          <w:sz w:val="24"/>
        </w:rPr>
        <w:t>postępowaniu.</w:t>
      </w:r>
    </w:p>
    <w:p w14:paraId="7D4CA5AA" w14:textId="77777777" w:rsidR="009145AD" w:rsidRDefault="00F80592" w:rsidP="00890A76">
      <w:pPr>
        <w:pStyle w:val="Akapitzlist"/>
        <w:numPr>
          <w:ilvl w:val="1"/>
          <w:numId w:val="30"/>
        </w:numPr>
        <w:tabs>
          <w:tab w:val="left" w:pos="533"/>
        </w:tabs>
        <w:spacing w:line="274" w:lineRule="exact"/>
        <w:ind w:right="967"/>
        <w:rPr>
          <w:b/>
          <w:sz w:val="24"/>
        </w:rPr>
      </w:pPr>
      <w:r>
        <w:rPr>
          <w:b/>
          <w:sz w:val="24"/>
        </w:rPr>
        <w:t>Informacja dla Wykonawców wspólnie ubiegających się o</w:t>
      </w:r>
      <w:r>
        <w:rPr>
          <w:b/>
          <w:spacing w:val="-10"/>
          <w:sz w:val="24"/>
        </w:rPr>
        <w:t xml:space="preserve"> </w:t>
      </w:r>
      <w:r>
        <w:rPr>
          <w:b/>
          <w:sz w:val="24"/>
        </w:rPr>
        <w:t>zamówienie:</w:t>
      </w:r>
    </w:p>
    <w:p w14:paraId="007C554F" w14:textId="77777777" w:rsidR="009145AD" w:rsidRDefault="00F80592" w:rsidP="00890A76">
      <w:pPr>
        <w:pStyle w:val="Tekstpodstawowy"/>
        <w:ind w:left="112" w:right="967" w:firstLine="708"/>
        <w:jc w:val="both"/>
      </w:pPr>
      <w:r>
        <w:t>W przypadku Wykonawców wspólnie ubiegających się o udzielenie zamówienia, zobowiązani są oni wykazać spełnienie warunków udziału w postępowaniu wspólnie.</w:t>
      </w:r>
    </w:p>
    <w:p w14:paraId="3CE17691" w14:textId="77777777" w:rsidR="009145AD" w:rsidRDefault="009145AD" w:rsidP="00890A76">
      <w:pPr>
        <w:pStyle w:val="Tekstpodstawowy"/>
        <w:ind w:right="967"/>
        <w:rPr>
          <w:sz w:val="21"/>
        </w:rPr>
      </w:pPr>
    </w:p>
    <w:p w14:paraId="308E5B5D" w14:textId="77777777" w:rsidR="009145AD" w:rsidRDefault="00F80592" w:rsidP="00890A76">
      <w:pPr>
        <w:pStyle w:val="Nagwek1"/>
        <w:ind w:right="967"/>
      </w:pPr>
      <w:bookmarkStart w:id="9" w:name="_TOC_250014"/>
      <w:bookmarkEnd w:id="9"/>
      <w:r>
        <w:t>ROZDZIAŁ 6. WYKLUCZENIA, O KTÓRYCH MOWA W ART. 24, UST.5 USTAWY PZP</w:t>
      </w:r>
    </w:p>
    <w:p w14:paraId="6053D70D" w14:textId="77777777" w:rsidR="009145AD" w:rsidRDefault="00F80592" w:rsidP="00890A76">
      <w:pPr>
        <w:pStyle w:val="Akapitzlist"/>
        <w:numPr>
          <w:ilvl w:val="1"/>
          <w:numId w:val="28"/>
        </w:numPr>
        <w:tabs>
          <w:tab w:val="left" w:pos="529"/>
        </w:tabs>
        <w:spacing w:line="274" w:lineRule="exact"/>
        <w:ind w:right="967" w:hanging="417"/>
        <w:rPr>
          <w:b/>
          <w:sz w:val="24"/>
        </w:rPr>
      </w:pPr>
      <w:r>
        <w:rPr>
          <w:b/>
          <w:sz w:val="24"/>
        </w:rPr>
        <w:t>Wykonawcy mogą wspólnie ubiegać się o udzielenie</w:t>
      </w:r>
      <w:r>
        <w:rPr>
          <w:b/>
          <w:spacing w:val="-5"/>
          <w:sz w:val="24"/>
        </w:rPr>
        <w:t xml:space="preserve"> </w:t>
      </w:r>
      <w:r>
        <w:rPr>
          <w:b/>
          <w:sz w:val="24"/>
        </w:rPr>
        <w:t>zamówienia.</w:t>
      </w:r>
    </w:p>
    <w:p w14:paraId="0B6DE684" w14:textId="77777777" w:rsidR="009145AD" w:rsidRDefault="00F80592" w:rsidP="00890A76">
      <w:pPr>
        <w:pStyle w:val="Akapitzlist"/>
        <w:numPr>
          <w:ilvl w:val="1"/>
          <w:numId w:val="28"/>
        </w:numPr>
        <w:tabs>
          <w:tab w:val="left" w:pos="548"/>
        </w:tabs>
        <w:ind w:left="112" w:right="967" w:firstLine="0"/>
        <w:rPr>
          <w:sz w:val="24"/>
        </w:rPr>
      </w:pPr>
      <w:r>
        <w:rPr>
          <w:b/>
          <w:sz w:val="24"/>
        </w:rPr>
        <w:lastRenderedPageBreak/>
        <w:t xml:space="preserve">W przypadku udziału w postępowaniu </w:t>
      </w:r>
      <w:r>
        <w:rPr>
          <w:sz w:val="24"/>
        </w:rPr>
        <w:t>wykonawców występujących wspólnie, Wykonawcy ustanawiają pełnomocnika do reprezentowania ich w postępowaniu o udzielenie zamówienia albo reprezentowania w postępowaniu i zawarcia umowy w sprawie zamówienia</w:t>
      </w:r>
      <w:r>
        <w:rPr>
          <w:spacing w:val="-9"/>
          <w:sz w:val="24"/>
        </w:rPr>
        <w:t xml:space="preserve"> </w:t>
      </w:r>
      <w:r>
        <w:rPr>
          <w:sz w:val="24"/>
        </w:rPr>
        <w:t>publicznego.</w:t>
      </w:r>
    </w:p>
    <w:p w14:paraId="123112CC" w14:textId="77777777" w:rsidR="009145AD" w:rsidRDefault="00F80592" w:rsidP="00890A76">
      <w:pPr>
        <w:pStyle w:val="Akapitzlist"/>
        <w:numPr>
          <w:ilvl w:val="1"/>
          <w:numId w:val="28"/>
        </w:numPr>
        <w:tabs>
          <w:tab w:val="left" w:pos="533"/>
        </w:tabs>
        <w:ind w:left="112" w:right="967" w:firstLine="0"/>
        <w:rPr>
          <w:sz w:val="24"/>
        </w:rPr>
      </w:pPr>
      <w:r>
        <w:rPr>
          <w:b/>
          <w:sz w:val="24"/>
        </w:rPr>
        <w:t xml:space="preserve">W przypadku udziału w postępowaniu </w:t>
      </w:r>
      <w:r>
        <w:rPr>
          <w:sz w:val="24"/>
        </w:rPr>
        <w:t>Wykonawców występujących wspólnie, Zamawiający dopuszcza</w:t>
      </w:r>
      <w:r>
        <w:rPr>
          <w:spacing w:val="-7"/>
          <w:sz w:val="24"/>
        </w:rPr>
        <w:t xml:space="preserve"> </w:t>
      </w:r>
      <w:r>
        <w:rPr>
          <w:sz w:val="24"/>
        </w:rPr>
        <w:t>możliwość</w:t>
      </w:r>
      <w:r>
        <w:rPr>
          <w:spacing w:val="-7"/>
          <w:sz w:val="24"/>
        </w:rPr>
        <w:t xml:space="preserve"> </w:t>
      </w:r>
      <w:r>
        <w:rPr>
          <w:sz w:val="24"/>
        </w:rPr>
        <w:t>łącznego</w:t>
      </w:r>
      <w:r>
        <w:rPr>
          <w:spacing w:val="-5"/>
          <w:sz w:val="24"/>
        </w:rPr>
        <w:t xml:space="preserve"> </w:t>
      </w:r>
      <w:r>
        <w:rPr>
          <w:sz w:val="24"/>
        </w:rPr>
        <w:t>spełniania</w:t>
      </w:r>
      <w:r>
        <w:rPr>
          <w:spacing w:val="-5"/>
          <w:sz w:val="24"/>
        </w:rPr>
        <w:t xml:space="preserve"> </w:t>
      </w:r>
      <w:r>
        <w:rPr>
          <w:sz w:val="24"/>
        </w:rPr>
        <w:t>i</w:t>
      </w:r>
      <w:r>
        <w:rPr>
          <w:spacing w:val="-5"/>
          <w:sz w:val="24"/>
        </w:rPr>
        <w:t xml:space="preserve"> </w:t>
      </w:r>
      <w:r>
        <w:rPr>
          <w:sz w:val="24"/>
        </w:rPr>
        <w:t>dokumentowania</w:t>
      </w:r>
      <w:r>
        <w:rPr>
          <w:spacing w:val="-7"/>
          <w:sz w:val="24"/>
        </w:rPr>
        <w:t xml:space="preserve"> </w:t>
      </w:r>
      <w:r>
        <w:rPr>
          <w:sz w:val="24"/>
        </w:rPr>
        <w:t>warunków,</w:t>
      </w:r>
      <w:r>
        <w:rPr>
          <w:spacing w:val="-5"/>
          <w:sz w:val="24"/>
        </w:rPr>
        <w:t xml:space="preserve"> </w:t>
      </w:r>
      <w:r>
        <w:rPr>
          <w:sz w:val="24"/>
        </w:rPr>
        <w:t>o</w:t>
      </w:r>
      <w:r>
        <w:rPr>
          <w:spacing w:val="-5"/>
          <w:sz w:val="24"/>
        </w:rPr>
        <w:t xml:space="preserve"> </w:t>
      </w:r>
      <w:r>
        <w:rPr>
          <w:sz w:val="24"/>
        </w:rPr>
        <w:t>których</w:t>
      </w:r>
      <w:r>
        <w:rPr>
          <w:spacing w:val="-7"/>
          <w:sz w:val="24"/>
        </w:rPr>
        <w:t xml:space="preserve"> </w:t>
      </w:r>
      <w:r>
        <w:rPr>
          <w:sz w:val="24"/>
        </w:rPr>
        <w:t>mowa</w:t>
      </w:r>
      <w:r>
        <w:rPr>
          <w:spacing w:val="-5"/>
          <w:sz w:val="24"/>
        </w:rPr>
        <w:t xml:space="preserve"> </w:t>
      </w:r>
      <w:r>
        <w:rPr>
          <w:sz w:val="24"/>
        </w:rPr>
        <w:t>w</w:t>
      </w:r>
      <w:r>
        <w:rPr>
          <w:spacing w:val="-5"/>
          <w:sz w:val="24"/>
        </w:rPr>
        <w:t xml:space="preserve"> </w:t>
      </w:r>
      <w:r>
        <w:rPr>
          <w:sz w:val="24"/>
        </w:rPr>
        <w:t>punkcie 5.2.. Pozostałe warunki każdy z Wykonawców musi spełnić i udokumentować</w:t>
      </w:r>
      <w:r>
        <w:rPr>
          <w:spacing w:val="-18"/>
          <w:sz w:val="24"/>
        </w:rPr>
        <w:t xml:space="preserve"> </w:t>
      </w:r>
      <w:r>
        <w:rPr>
          <w:sz w:val="24"/>
        </w:rPr>
        <w:t>samodzielnie.</w:t>
      </w:r>
    </w:p>
    <w:p w14:paraId="7FAAE277" w14:textId="77777777" w:rsidR="009145AD" w:rsidRDefault="00F80592" w:rsidP="00890A76">
      <w:pPr>
        <w:pStyle w:val="Akapitzlist"/>
        <w:numPr>
          <w:ilvl w:val="1"/>
          <w:numId w:val="28"/>
        </w:numPr>
        <w:tabs>
          <w:tab w:val="left" w:pos="557"/>
        </w:tabs>
        <w:ind w:left="112" w:right="967" w:firstLine="0"/>
        <w:rPr>
          <w:sz w:val="24"/>
        </w:rPr>
      </w:pPr>
      <w:r>
        <w:rPr>
          <w:b/>
          <w:sz w:val="24"/>
        </w:rPr>
        <w:t xml:space="preserve">Każdy z Wykonawców zobowiązany jest do </w:t>
      </w:r>
      <w:r>
        <w:rPr>
          <w:sz w:val="24"/>
        </w:rPr>
        <w:t>złożenia oświadczenia o spełnieniu warunków udziału w postępowaniu oraz braku podstaw do</w:t>
      </w:r>
      <w:r>
        <w:rPr>
          <w:spacing w:val="-3"/>
          <w:sz w:val="24"/>
        </w:rPr>
        <w:t xml:space="preserve"> </w:t>
      </w:r>
      <w:r>
        <w:rPr>
          <w:sz w:val="24"/>
        </w:rPr>
        <w:t>wykluczenia.</w:t>
      </w:r>
    </w:p>
    <w:p w14:paraId="59BEDE93" w14:textId="77777777" w:rsidR="009145AD" w:rsidRDefault="00F80592" w:rsidP="00890A76">
      <w:pPr>
        <w:pStyle w:val="Akapitzlist"/>
        <w:numPr>
          <w:ilvl w:val="1"/>
          <w:numId w:val="28"/>
        </w:numPr>
        <w:tabs>
          <w:tab w:val="left" w:pos="596"/>
        </w:tabs>
        <w:ind w:left="112" w:right="967" w:firstLine="0"/>
        <w:rPr>
          <w:sz w:val="24"/>
        </w:rPr>
      </w:pPr>
      <w:r>
        <w:rPr>
          <w:b/>
          <w:sz w:val="24"/>
        </w:rPr>
        <w:t xml:space="preserve">Okoliczności uzasadniające wykluczenie z postępowania </w:t>
      </w:r>
      <w:r>
        <w:rPr>
          <w:sz w:val="24"/>
        </w:rPr>
        <w:t>zachodzące choćby względem pojedynczego Wykonawcy dyskwalifikują całą grupę Wykonawców ubiegających się wspólnie o udzielenie</w:t>
      </w:r>
      <w:r>
        <w:rPr>
          <w:spacing w:val="-3"/>
          <w:sz w:val="24"/>
        </w:rPr>
        <w:t xml:space="preserve"> </w:t>
      </w:r>
      <w:r>
        <w:rPr>
          <w:sz w:val="24"/>
        </w:rPr>
        <w:t>zamówienia.</w:t>
      </w:r>
    </w:p>
    <w:p w14:paraId="0A6D843F" w14:textId="6FA4AF77" w:rsidR="009145AD" w:rsidRDefault="00F80592" w:rsidP="00890A76">
      <w:pPr>
        <w:pStyle w:val="Akapitzlist"/>
        <w:numPr>
          <w:ilvl w:val="1"/>
          <w:numId w:val="28"/>
        </w:numPr>
        <w:tabs>
          <w:tab w:val="left" w:pos="526"/>
        </w:tabs>
        <w:ind w:left="112" w:right="967" w:firstLine="0"/>
        <w:rPr>
          <w:sz w:val="24"/>
        </w:rPr>
      </w:pPr>
      <w:r>
        <w:rPr>
          <w:b/>
          <w:sz w:val="24"/>
        </w:rPr>
        <w:t>Wykonawca,</w:t>
      </w:r>
      <w:r>
        <w:rPr>
          <w:b/>
          <w:spacing w:val="-8"/>
          <w:sz w:val="24"/>
        </w:rPr>
        <w:t xml:space="preserve"> </w:t>
      </w:r>
      <w:r>
        <w:rPr>
          <w:b/>
          <w:sz w:val="24"/>
        </w:rPr>
        <w:t>w</w:t>
      </w:r>
      <w:r>
        <w:rPr>
          <w:b/>
          <w:spacing w:val="-7"/>
          <w:sz w:val="24"/>
        </w:rPr>
        <w:t xml:space="preserve"> </w:t>
      </w:r>
      <w:r>
        <w:rPr>
          <w:b/>
          <w:sz w:val="24"/>
        </w:rPr>
        <w:t>terminie</w:t>
      </w:r>
      <w:r>
        <w:rPr>
          <w:b/>
          <w:spacing w:val="-10"/>
          <w:sz w:val="24"/>
        </w:rPr>
        <w:t xml:space="preserve"> </w:t>
      </w:r>
      <w:r>
        <w:rPr>
          <w:b/>
          <w:sz w:val="24"/>
        </w:rPr>
        <w:t>3</w:t>
      </w:r>
      <w:r>
        <w:rPr>
          <w:b/>
          <w:spacing w:val="-7"/>
          <w:sz w:val="24"/>
        </w:rPr>
        <w:t xml:space="preserve"> </w:t>
      </w:r>
      <w:r>
        <w:rPr>
          <w:b/>
          <w:sz w:val="24"/>
        </w:rPr>
        <w:t>dni</w:t>
      </w:r>
      <w:r>
        <w:rPr>
          <w:b/>
          <w:spacing w:val="-7"/>
          <w:sz w:val="24"/>
        </w:rPr>
        <w:t xml:space="preserve"> </w:t>
      </w:r>
      <w:r>
        <w:rPr>
          <w:b/>
          <w:sz w:val="24"/>
        </w:rPr>
        <w:t>od</w:t>
      </w:r>
      <w:r>
        <w:rPr>
          <w:b/>
          <w:spacing w:val="-9"/>
          <w:sz w:val="24"/>
        </w:rPr>
        <w:t xml:space="preserve"> </w:t>
      </w:r>
      <w:r>
        <w:rPr>
          <w:b/>
          <w:sz w:val="24"/>
        </w:rPr>
        <w:t>zamieszczenia</w:t>
      </w:r>
      <w:r>
        <w:rPr>
          <w:b/>
          <w:spacing w:val="-8"/>
          <w:sz w:val="24"/>
        </w:rPr>
        <w:t xml:space="preserve"> </w:t>
      </w:r>
      <w:r>
        <w:rPr>
          <w:b/>
          <w:sz w:val="24"/>
        </w:rPr>
        <w:t>na</w:t>
      </w:r>
      <w:r>
        <w:rPr>
          <w:b/>
          <w:spacing w:val="-5"/>
          <w:sz w:val="24"/>
        </w:rPr>
        <w:t xml:space="preserve"> </w:t>
      </w:r>
      <w:r>
        <w:rPr>
          <w:b/>
          <w:sz w:val="24"/>
        </w:rPr>
        <w:t>stronie</w:t>
      </w:r>
      <w:r>
        <w:rPr>
          <w:b/>
          <w:spacing w:val="-7"/>
          <w:sz w:val="24"/>
        </w:rPr>
        <w:t xml:space="preserve"> </w:t>
      </w:r>
      <w:r>
        <w:rPr>
          <w:b/>
          <w:sz w:val="24"/>
        </w:rPr>
        <w:t>internetowej</w:t>
      </w:r>
      <w:r>
        <w:rPr>
          <w:b/>
          <w:spacing w:val="-10"/>
          <w:sz w:val="24"/>
        </w:rPr>
        <w:t xml:space="preserve"> </w:t>
      </w:r>
      <w:r>
        <w:rPr>
          <w:b/>
          <w:sz w:val="24"/>
        </w:rPr>
        <w:t>informacji,</w:t>
      </w:r>
      <w:r>
        <w:rPr>
          <w:b/>
          <w:spacing w:val="-6"/>
          <w:sz w:val="24"/>
        </w:rPr>
        <w:t xml:space="preserve"> </w:t>
      </w:r>
      <w:r>
        <w:rPr>
          <w:sz w:val="24"/>
        </w:rPr>
        <w:t>o</w:t>
      </w:r>
      <w:r>
        <w:rPr>
          <w:spacing w:val="-8"/>
          <w:sz w:val="24"/>
        </w:rPr>
        <w:t xml:space="preserve"> </w:t>
      </w:r>
      <w:r>
        <w:rPr>
          <w:sz w:val="24"/>
        </w:rPr>
        <w:t xml:space="preserve">której mowa w art. 86 ust. 5 ustawy </w:t>
      </w:r>
      <w:proofErr w:type="spellStart"/>
      <w:r>
        <w:rPr>
          <w:sz w:val="24"/>
        </w:rPr>
        <w:t>Pzp</w:t>
      </w:r>
      <w:proofErr w:type="spellEnd"/>
      <w:r>
        <w:rPr>
          <w:sz w:val="24"/>
        </w:rPr>
        <w:t xml:space="preserve">, przekazuje zamawiającemu oświadczenie o przynależności lub braku przynależności do tej samej grupy kapitałowej, o której mowa w art. 24 ust. 1 pkt 23 ustawy </w:t>
      </w:r>
      <w:proofErr w:type="spellStart"/>
      <w:r>
        <w:rPr>
          <w:sz w:val="24"/>
        </w:rPr>
        <w:t>Pzp</w:t>
      </w:r>
      <w:proofErr w:type="spellEnd"/>
      <w:r>
        <w:rPr>
          <w:sz w:val="24"/>
        </w:rPr>
        <w:t xml:space="preserve">. </w:t>
      </w:r>
      <w:r>
        <w:rPr>
          <w:spacing w:val="-3"/>
          <w:sz w:val="24"/>
        </w:rPr>
        <w:t xml:space="preserve">Wraz </w:t>
      </w:r>
      <w:r>
        <w:rPr>
          <w:sz w:val="24"/>
        </w:rPr>
        <w:t xml:space="preserve">ze złożeniem oświadczenia, wykonawca może przedstawić </w:t>
      </w:r>
      <w:r>
        <w:rPr>
          <w:spacing w:val="-3"/>
          <w:sz w:val="24"/>
        </w:rPr>
        <w:t xml:space="preserve">dowody, </w:t>
      </w:r>
      <w:r>
        <w:rPr>
          <w:sz w:val="24"/>
        </w:rPr>
        <w:t xml:space="preserve">że powiązania z innym wykonawcą nie prowadzą do zakłócenia konkurencji w postępowaniu o udzielenie zamówienia (według Załącznika Nr </w:t>
      </w:r>
      <w:r w:rsidR="00CE42D1">
        <w:rPr>
          <w:sz w:val="24"/>
        </w:rPr>
        <w:t>6</w:t>
      </w:r>
      <w:r>
        <w:rPr>
          <w:sz w:val="24"/>
        </w:rPr>
        <w:t>do</w:t>
      </w:r>
      <w:r>
        <w:rPr>
          <w:spacing w:val="-3"/>
          <w:sz w:val="24"/>
        </w:rPr>
        <w:t xml:space="preserve"> </w:t>
      </w:r>
      <w:r>
        <w:rPr>
          <w:sz w:val="24"/>
        </w:rPr>
        <w:t>SIWZ).</w:t>
      </w:r>
    </w:p>
    <w:p w14:paraId="26772C5F" w14:textId="77777777" w:rsidR="009145AD" w:rsidRDefault="00F80592" w:rsidP="00890A76">
      <w:pPr>
        <w:pStyle w:val="Akapitzlist"/>
        <w:numPr>
          <w:ilvl w:val="1"/>
          <w:numId w:val="28"/>
        </w:numPr>
        <w:tabs>
          <w:tab w:val="left" w:pos="533"/>
        </w:tabs>
        <w:ind w:left="112" w:right="967" w:firstLine="0"/>
        <w:rPr>
          <w:sz w:val="24"/>
        </w:rPr>
      </w:pPr>
      <w:r>
        <w:rPr>
          <w:b/>
          <w:sz w:val="24"/>
        </w:rPr>
        <w:t>Zamawiający</w:t>
      </w:r>
      <w:r>
        <w:rPr>
          <w:b/>
          <w:spacing w:val="-5"/>
          <w:sz w:val="24"/>
        </w:rPr>
        <w:t xml:space="preserve"> </w:t>
      </w:r>
      <w:r>
        <w:rPr>
          <w:b/>
          <w:sz w:val="24"/>
        </w:rPr>
        <w:t>nie</w:t>
      </w:r>
      <w:r>
        <w:rPr>
          <w:b/>
          <w:spacing w:val="-4"/>
          <w:sz w:val="24"/>
        </w:rPr>
        <w:t xml:space="preserve"> </w:t>
      </w:r>
      <w:r>
        <w:rPr>
          <w:b/>
          <w:sz w:val="24"/>
        </w:rPr>
        <w:t>przewiduje</w:t>
      </w:r>
      <w:r>
        <w:rPr>
          <w:b/>
          <w:spacing w:val="-9"/>
          <w:sz w:val="24"/>
        </w:rPr>
        <w:t xml:space="preserve"> </w:t>
      </w:r>
      <w:r>
        <w:rPr>
          <w:b/>
          <w:sz w:val="24"/>
        </w:rPr>
        <w:t>dodatkowych</w:t>
      </w:r>
      <w:r>
        <w:rPr>
          <w:b/>
          <w:spacing w:val="-6"/>
          <w:sz w:val="24"/>
        </w:rPr>
        <w:t xml:space="preserve"> </w:t>
      </w:r>
      <w:r>
        <w:rPr>
          <w:b/>
          <w:sz w:val="24"/>
        </w:rPr>
        <w:t>podstaw</w:t>
      </w:r>
      <w:r>
        <w:rPr>
          <w:b/>
          <w:spacing w:val="-4"/>
          <w:sz w:val="24"/>
        </w:rPr>
        <w:t xml:space="preserve"> </w:t>
      </w:r>
      <w:r>
        <w:rPr>
          <w:sz w:val="24"/>
        </w:rPr>
        <w:t>wykluczenia</w:t>
      </w:r>
      <w:r>
        <w:rPr>
          <w:spacing w:val="-9"/>
          <w:sz w:val="24"/>
        </w:rPr>
        <w:t xml:space="preserve"> </w:t>
      </w:r>
      <w:r>
        <w:rPr>
          <w:sz w:val="24"/>
        </w:rPr>
        <w:t>Wykonawcy</w:t>
      </w:r>
      <w:r>
        <w:rPr>
          <w:spacing w:val="-9"/>
          <w:sz w:val="24"/>
        </w:rPr>
        <w:t xml:space="preserve"> </w:t>
      </w:r>
      <w:r>
        <w:rPr>
          <w:sz w:val="24"/>
        </w:rPr>
        <w:t>wynikających z art. 24 ust. 5 ustawy</w:t>
      </w:r>
      <w:r>
        <w:rPr>
          <w:spacing w:val="-2"/>
          <w:sz w:val="24"/>
        </w:rPr>
        <w:t xml:space="preserve"> </w:t>
      </w:r>
      <w:r>
        <w:rPr>
          <w:spacing w:val="-7"/>
          <w:sz w:val="24"/>
        </w:rPr>
        <w:t>PZP.</w:t>
      </w:r>
    </w:p>
    <w:p w14:paraId="44EDF6ED" w14:textId="77777777" w:rsidR="009145AD" w:rsidRDefault="00F80592" w:rsidP="00890A76">
      <w:pPr>
        <w:pStyle w:val="Akapitzlist"/>
        <w:numPr>
          <w:ilvl w:val="1"/>
          <w:numId w:val="28"/>
        </w:numPr>
        <w:tabs>
          <w:tab w:val="left" w:pos="560"/>
        </w:tabs>
        <w:ind w:left="112" w:right="967" w:firstLine="0"/>
        <w:rPr>
          <w:sz w:val="24"/>
        </w:rPr>
      </w:pPr>
      <w:r>
        <w:rPr>
          <w:b/>
          <w:sz w:val="24"/>
        </w:rPr>
        <w:t xml:space="preserve">Wykonawcy wyrażą zgodę na otrzymanie należności </w:t>
      </w:r>
      <w:r>
        <w:rPr>
          <w:sz w:val="24"/>
        </w:rPr>
        <w:t xml:space="preserve">w ciągu 30 dni od daty wystawienia </w:t>
      </w:r>
      <w:r>
        <w:rPr>
          <w:spacing w:val="-3"/>
          <w:sz w:val="24"/>
        </w:rPr>
        <w:t>faktury.</w:t>
      </w:r>
    </w:p>
    <w:p w14:paraId="7826C7B3" w14:textId="77777777" w:rsidR="009145AD" w:rsidRDefault="00F80592" w:rsidP="00890A76">
      <w:pPr>
        <w:pStyle w:val="Akapitzlist"/>
        <w:numPr>
          <w:ilvl w:val="1"/>
          <w:numId w:val="28"/>
        </w:numPr>
        <w:tabs>
          <w:tab w:val="left" w:pos="533"/>
        </w:tabs>
        <w:spacing w:line="274" w:lineRule="exact"/>
        <w:ind w:left="532" w:right="967" w:hanging="421"/>
        <w:rPr>
          <w:b/>
          <w:sz w:val="24"/>
        </w:rPr>
      </w:pPr>
      <w:r>
        <w:rPr>
          <w:b/>
          <w:sz w:val="24"/>
        </w:rPr>
        <w:t>Zamawiający odrzuci ofertę,</w:t>
      </w:r>
      <w:r>
        <w:rPr>
          <w:b/>
          <w:spacing w:val="-1"/>
          <w:sz w:val="24"/>
        </w:rPr>
        <w:t xml:space="preserve"> </w:t>
      </w:r>
      <w:r>
        <w:rPr>
          <w:b/>
          <w:sz w:val="24"/>
        </w:rPr>
        <w:t>jeżeli:</w:t>
      </w:r>
    </w:p>
    <w:p w14:paraId="02C8038F" w14:textId="77777777" w:rsidR="009145AD" w:rsidRDefault="00F80592" w:rsidP="00890A76">
      <w:pPr>
        <w:pStyle w:val="Akapitzlist"/>
        <w:numPr>
          <w:ilvl w:val="2"/>
          <w:numId w:val="28"/>
        </w:numPr>
        <w:tabs>
          <w:tab w:val="left" w:pos="833"/>
        </w:tabs>
        <w:spacing w:line="274" w:lineRule="exact"/>
        <w:ind w:right="967" w:hanging="361"/>
        <w:rPr>
          <w:sz w:val="24"/>
        </w:rPr>
      </w:pPr>
      <w:r>
        <w:rPr>
          <w:sz w:val="24"/>
        </w:rPr>
        <w:t>jest niezgodna z ustawą,</w:t>
      </w:r>
    </w:p>
    <w:p w14:paraId="4E3D3D38" w14:textId="77777777" w:rsidR="009145AD" w:rsidRDefault="00F80592" w:rsidP="00890A76">
      <w:pPr>
        <w:pStyle w:val="Akapitzlist"/>
        <w:numPr>
          <w:ilvl w:val="2"/>
          <w:numId w:val="28"/>
        </w:numPr>
        <w:tabs>
          <w:tab w:val="left" w:pos="833"/>
        </w:tabs>
        <w:ind w:right="967"/>
        <w:rPr>
          <w:sz w:val="24"/>
        </w:rPr>
      </w:pPr>
      <w:r>
        <w:rPr>
          <w:sz w:val="24"/>
        </w:rPr>
        <w:t>jej</w:t>
      </w:r>
      <w:r>
        <w:rPr>
          <w:spacing w:val="-11"/>
          <w:sz w:val="24"/>
        </w:rPr>
        <w:t xml:space="preserve"> </w:t>
      </w:r>
      <w:r>
        <w:rPr>
          <w:sz w:val="24"/>
        </w:rPr>
        <w:t>treść</w:t>
      </w:r>
      <w:r>
        <w:rPr>
          <w:spacing w:val="-12"/>
          <w:sz w:val="24"/>
        </w:rPr>
        <w:t xml:space="preserve"> </w:t>
      </w:r>
      <w:r>
        <w:rPr>
          <w:sz w:val="24"/>
        </w:rPr>
        <w:t>nie</w:t>
      </w:r>
      <w:r>
        <w:rPr>
          <w:spacing w:val="-10"/>
          <w:sz w:val="24"/>
        </w:rPr>
        <w:t xml:space="preserve"> </w:t>
      </w:r>
      <w:r>
        <w:rPr>
          <w:sz w:val="24"/>
        </w:rPr>
        <w:t>odpowiada</w:t>
      </w:r>
      <w:r>
        <w:rPr>
          <w:spacing w:val="-12"/>
          <w:sz w:val="24"/>
        </w:rPr>
        <w:t xml:space="preserve"> </w:t>
      </w:r>
      <w:r>
        <w:rPr>
          <w:sz w:val="24"/>
        </w:rPr>
        <w:t>treści</w:t>
      </w:r>
      <w:r>
        <w:rPr>
          <w:spacing w:val="-10"/>
          <w:sz w:val="24"/>
        </w:rPr>
        <w:t xml:space="preserve"> </w:t>
      </w:r>
      <w:r>
        <w:rPr>
          <w:sz w:val="24"/>
        </w:rPr>
        <w:t>Specyfikacji</w:t>
      </w:r>
      <w:r>
        <w:rPr>
          <w:spacing w:val="-9"/>
          <w:sz w:val="24"/>
        </w:rPr>
        <w:t xml:space="preserve"> </w:t>
      </w:r>
      <w:r>
        <w:rPr>
          <w:sz w:val="24"/>
        </w:rPr>
        <w:t>Istotnych</w:t>
      </w:r>
      <w:r>
        <w:rPr>
          <w:spacing w:val="-12"/>
          <w:sz w:val="24"/>
        </w:rPr>
        <w:t xml:space="preserve"> </w:t>
      </w:r>
      <w:r>
        <w:rPr>
          <w:spacing w:val="-3"/>
          <w:sz w:val="24"/>
        </w:rPr>
        <w:t>Warunków</w:t>
      </w:r>
      <w:r>
        <w:rPr>
          <w:spacing w:val="-10"/>
          <w:sz w:val="24"/>
        </w:rPr>
        <w:t xml:space="preserve"> </w:t>
      </w:r>
      <w:r>
        <w:rPr>
          <w:sz w:val="24"/>
        </w:rPr>
        <w:t>Zamówienia,</w:t>
      </w:r>
      <w:r>
        <w:rPr>
          <w:spacing w:val="-12"/>
          <w:sz w:val="24"/>
        </w:rPr>
        <w:t xml:space="preserve"> </w:t>
      </w:r>
      <w:r>
        <w:rPr>
          <w:sz w:val="24"/>
        </w:rPr>
        <w:t>z</w:t>
      </w:r>
      <w:r>
        <w:rPr>
          <w:spacing w:val="-11"/>
          <w:sz w:val="24"/>
        </w:rPr>
        <w:t xml:space="preserve"> </w:t>
      </w:r>
      <w:r>
        <w:rPr>
          <w:sz w:val="24"/>
        </w:rPr>
        <w:t>zastrzeżeniem art. 87, ust. 2, pkt 3 ustawy</w:t>
      </w:r>
      <w:r>
        <w:rPr>
          <w:spacing w:val="-3"/>
          <w:sz w:val="24"/>
        </w:rPr>
        <w:t xml:space="preserve"> </w:t>
      </w:r>
      <w:r>
        <w:rPr>
          <w:spacing w:val="-7"/>
          <w:sz w:val="24"/>
        </w:rPr>
        <w:t>PZP,</w:t>
      </w:r>
    </w:p>
    <w:p w14:paraId="1E6276FF" w14:textId="77777777" w:rsidR="009145AD" w:rsidRDefault="00F80592" w:rsidP="00890A76">
      <w:pPr>
        <w:pStyle w:val="Akapitzlist"/>
        <w:numPr>
          <w:ilvl w:val="2"/>
          <w:numId w:val="28"/>
        </w:numPr>
        <w:tabs>
          <w:tab w:val="left" w:pos="833"/>
        </w:tabs>
        <w:ind w:right="967"/>
        <w:rPr>
          <w:sz w:val="24"/>
        </w:rPr>
      </w:pPr>
      <w:r>
        <w:rPr>
          <w:sz w:val="24"/>
        </w:rPr>
        <w:t>jej złożenie stanowi czyn nieuczciwej konkurencji w rozumieniu przepisów o zwalczaniu nieuczciwej</w:t>
      </w:r>
      <w:r>
        <w:rPr>
          <w:spacing w:val="-2"/>
          <w:sz w:val="24"/>
        </w:rPr>
        <w:t xml:space="preserve"> </w:t>
      </w:r>
      <w:r>
        <w:rPr>
          <w:sz w:val="24"/>
        </w:rPr>
        <w:t>konkurencji,</w:t>
      </w:r>
    </w:p>
    <w:p w14:paraId="427BE376" w14:textId="77777777" w:rsidR="009145AD" w:rsidRDefault="00F80592" w:rsidP="00890A76">
      <w:pPr>
        <w:pStyle w:val="Akapitzlist"/>
        <w:numPr>
          <w:ilvl w:val="2"/>
          <w:numId w:val="28"/>
        </w:numPr>
        <w:tabs>
          <w:tab w:val="left" w:pos="833"/>
        </w:tabs>
        <w:ind w:right="967" w:hanging="361"/>
        <w:rPr>
          <w:sz w:val="24"/>
        </w:rPr>
      </w:pPr>
      <w:r>
        <w:rPr>
          <w:sz w:val="24"/>
        </w:rPr>
        <w:t>jest ofertą zawierającą rażąco niską cenę lub koszt w stosunku do przedmiotu</w:t>
      </w:r>
      <w:r>
        <w:rPr>
          <w:spacing w:val="-11"/>
          <w:sz w:val="24"/>
        </w:rPr>
        <w:t xml:space="preserve"> </w:t>
      </w:r>
      <w:r>
        <w:rPr>
          <w:sz w:val="24"/>
        </w:rPr>
        <w:t>zamówienia,</w:t>
      </w:r>
    </w:p>
    <w:p w14:paraId="25D20301" w14:textId="77777777" w:rsidR="009145AD" w:rsidRDefault="00F80592" w:rsidP="00890A76">
      <w:pPr>
        <w:pStyle w:val="Akapitzlist"/>
        <w:numPr>
          <w:ilvl w:val="2"/>
          <w:numId w:val="28"/>
        </w:numPr>
        <w:tabs>
          <w:tab w:val="left" w:pos="833"/>
        </w:tabs>
        <w:ind w:right="967"/>
        <w:rPr>
          <w:sz w:val="24"/>
        </w:rPr>
      </w:pPr>
      <w:r>
        <w:rPr>
          <w:sz w:val="24"/>
        </w:rPr>
        <w:t xml:space="preserve">została złożona przez </w:t>
      </w:r>
      <w:r>
        <w:rPr>
          <w:spacing w:val="-3"/>
          <w:sz w:val="24"/>
        </w:rPr>
        <w:t xml:space="preserve">Wykonawcę </w:t>
      </w:r>
      <w:r>
        <w:rPr>
          <w:sz w:val="24"/>
        </w:rPr>
        <w:t>wykluczonego z udziału w postępowaniu o udzielenie zamówienia,</w:t>
      </w:r>
    </w:p>
    <w:p w14:paraId="04CA0EBD" w14:textId="77777777" w:rsidR="009145AD" w:rsidRDefault="00F80592" w:rsidP="00890A76">
      <w:pPr>
        <w:pStyle w:val="Akapitzlist"/>
        <w:numPr>
          <w:ilvl w:val="2"/>
          <w:numId w:val="28"/>
        </w:numPr>
        <w:tabs>
          <w:tab w:val="left" w:pos="832"/>
          <w:tab w:val="left" w:pos="833"/>
        </w:tabs>
        <w:ind w:right="967" w:hanging="361"/>
        <w:rPr>
          <w:sz w:val="24"/>
        </w:rPr>
      </w:pPr>
      <w:r>
        <w:rPr>
          <w:sz w:val="24"/>
        </w:rPr>
        <w:t>zawiera błędy w obliczeniu ceny lub</w:t>
      </w:r>
      <w:r>
        <w:rPr>
          <w:spacing w:val="-14"/>
          <w:sz w:val="24"/>
        </w:rPr>
        <w:t xml:space="preserve"> </w:t>
      </w:r>
      <w:r>
        <w:rPr>
          <w:sz w:val="24"/>
        </w:rPr>
        <w:t>kosztu,</w:t>
      </w:r>
    </w:p>
    <w:p w14:paraId="56A4262D" w14:textId="77777777" w:rsidR="009145AD" w:rsidRDefault="00F80592" w:rsidP="00890A76">
      <w:pPr>
        <w:pStyle w:val="Akapitzlist"/>
        <w:numPr>
          <w:ilvl w:val="2"/>
          <w:numId w:val="28"/>
        </w:numPr>
        <w:tabs>
          <w:tab w:val="left" w:pos="833"/>
        </w:tabs>
        <w:ind w:right="967"/>
        <w:rPr>
          <w:sz w:val="24"/>
        </w:rPr>
      </w:pPr>
      <w:r>
        <w:rPr>
          <w:sz w:val="24"/>
        </w:rPr>
        <w:t>Wykonawca w terminie 3 dni od dnia doręczenia zawiadomienia nie zgodził się na poprawienie omyłki, o której mowa w art. 87, ust. 2, pkt 3 ustawy</w:t>
      </w:r>
      <w:r>
        <w:rPr>
          <w:spacing w:val="-10"/>
          <w:sz w:val="24"/>
        </w:rPr>
        <w:t xml:space="preserve"> </w:t>
      </w:r>
      <w:r>
        <w:rPr>
          <w:spacing w:val="-7"/>
          <w:sz w:val="24"/>
        </w:rPr>
        <w:t>PZP,</w:t>
      </w:r>
    </w:p>
    <w:p w14:paraId="72596B0E" w14:textId="77777777" w:rsidR="009145AD" w:rsidRDefault="00F80592" w:rsidP="00890A76">
      <w:pPr>
        <w:pStyle w:val="Akapitzlist"/>
        <w:numPr>
          <w:ilvl w:val="2"/>
          <w:numId w:val="28"/>
        </w:numPr>
        <w:tabs>
          <w:tab w:val="left" w:pos="833"/>
        </w:tabs>
        <w:ind w:right="967" w:hanging="361"/>
        <w:rPr>
          <w:sz w:val="24"/>
        </w:rPr>
      </w:pPr>
      <w:r>
        <w:rPr>
          <w:sz w:val="24"/>
        </w:rPr>
        <w:t>jest nieważna na podstawie odrębnych</w:t>
      </w:r>
      <w:r>
        <w:rPr>
          <w:spacing w:val="-10"/>
          <w:sz w:val="24"/>
        </w:rPr>
        <w:t xml:space="preserve"> </w:t>
      </w:r>
      <w:r>
        <w:rPr>
          <w:sz w:val="24"/>
        </w:rPr>
        <w:t>przepisów,</w:t>
      </w:r>
    </w:p>
    <w:p w14:paraId="10A521C5" w14:textId="23F01E4A" w:rsidR="00890A76" w:rsidRPr="00890A76" w:rsidRDefault="00F80592" w:rsidP="00890A76">
      <w:pPr>
        <w:pStyle w:val="Akapitzlist"/>
        <w:numPr>
          <w:ilvl w:val="2"/>
          <w:numId w:val="28"/>
        </w:numPr>
        <w:tabs>
          <w:tab w:val="left" w:pos="832"/>
          <w:tab w:val="left" w:pos="833"/>
        </w:tabs>
        <w:ind w:right="967"/>
        <w:rPr>
          <w:sz w:val="24"/>
        </w:rPr>
      </w:pPr>
      <w:r>
        <w:rPr>
          <w:sz w:val="24"/>
        </w:rPr>
        <w:t xml:space="preserve">Wykonawca nie wyraził </w:t>
      </w:r>
      <w:r>
        <w:rPr>
          <w:spacing w:val="-4"/>
          <w:sz w:val="24"/>
        </w:rPr>
        <w:t xml:space="preserve">zgody, </w:t>
      </w:r>
      <w:r>
        <w:rPr>
          <w:sz w:val="24"/>
        </w:rPr>
        <w:t>o której mowa w art. 85, ust. 2 ustawy PZP na przedłużenie terminu związania</w:t>
      </w:r>
      <w:r>
        <w:rPr>
          <w:spacing w:val="-1"/>
          <w:sz w:val="24"/>
        </w:rPr>
        <w:t xml:space="preserve"> </w:t>
      </w:r>
      <w:r>
        <w:rPr>
          <w:sz w:val="24"/>
        </w:rPr>
        <w:t>ofertą,</w:t>
      </w:r>
    </w:p>
    <w:p w14:paraId="39B4F7AA" w14:textId="77777777" w:rsidR="009145AD" w:rsidRDefault="00F80592" w:rsidP="00890A76">
      <w:pPr>
        <w:pStyle w:val="Akapitzlist"/>
        <w:numPr>
          <w:ilvl w:val="2"/>
          <w:numId w:val="28"/>
        </w:numPr>
        <w:tabs>
          <w:tab w:val="left" w:pos="833"/>
        </w:tabs>
        <w:ind w:right="967"/>
        <w:rPr>
          <w:sz w:val="24"/>
        </w:rPr>
      </w:pPr>
      <w:r>
        <w:rPr>
          <w:sz w:val="24"/>
        </w:rPr>
        <w:t>jej przyjęcie naruszałoby bezpieczeństwo publiczne lub istotny interes bezpieczeństwa Państwa, a tego bezpieczeństwa lub interesu nie można zagwarantować w inny</w:t>
      </w:r>
      <w:r>
        <w:rPr>
          <w:spacing w:val="-11"/>
          <w:sz w:val="24"/>
        </w:rPr>
        <w:t xml:space="preserve"> </w:t>
      </w:r>
      <w:r>
        <w:rPr>
          <w:sz w:val="24"/>
        </w:rPr>
        <w:t>sposób,</w:t>
      </w:r>
    </w:p>
    <w:p w14:paraId="6E8E04A1" w14:textId="77777777" w:rsidR="009145AD" w:rsidRDefault="00F80592" w:rsidP="00890A76">
      <w:pPr>
        <w:pStyle w:val="Akapitzlist"/>
        <w:numPr>
          <w:ilvl w:val="2"/>
          <w:numId w:val="28"/>
        </w:numPr>
        <w:tabs>
          <w:tab w:val="left" w:pos="833"/>
        </w:tabs>
        <w:ind w:right="967"/>
        <w:rPr>
          <w:sz w:val="24"/>
        </w:rPr>
      </w:pPr>
      <w:r>
        <w:rPr>
          <w:sz w:val="24"/>
        </w:rPr>
        <w:t>wadium nie zostało wniesione lub zostało wniesione w sposób nieprawidłowy, jeżeli Zamawiający żądał wniesienia</w:t>
      </w:r>
      <w:r>
        <w:rPr>
          <w:spacing w:val="-7"/>
          <w:sz w:val="24"/>
        </w:rPr>
        <w:t xml:space="preserve"> </w:t>
      </w:r>
      <w:r>
        <w:rPr>
          <w:sz w:val="24"/>
        </w:rPr>
        <w:t>wadium.</w:t>
      </w:r>
    </w:p>
    <w:p w14:paraId="59548674" w14:textId="77777777" w:rsidR="009145AD" w:rsidRDefault="00F80592" w:rsidP="00890A76">
      <w:pPr>
        <w:pStyle w:val="Akapitzlist"/>
        <w:numPr>
          <w:ilvl w:val="1"/>
          <w:numId w:val="28"/>
        </w:numPr>
        <w:tabs>
          <w:tab w:val="left" w:pos="718"/>
        </w:tabs>
        <w:ind w:left="112" w:right="967" w:firstLine="0"/>
        <w:rPr>
          <w:sz w:val="24"/>
        </w:rPr>
      </w:pPr>
      <w:r>
        <w:rPr>
          <w:b/>
          <w:sz w:val="24"/>
        </w:rPr>
        <w:t xml:space="preserve">Ocena spełniania warunków udziału </w:t>
      </w:r>
      <w:r>
        <w:rPr>
          <w:sz w:val="24"/>
        </w:rPr>
        <w:t xml:space="preserve">w postępowaniu oraz niepodleganie wykluczeniu dokonywana będzie w oparciu o złożone przez </w:t>
      </w:r>
      <w:r>
        <w:rPr>
          <w:spacing w:val="-3"/>
          <w:sz w:val="24"/>
        </w:rPr>
        <w:t xml:space="preserve">Wykonawcę </w:t>
      </w:r>
      <w:r>
        <w:rPr>
          <w:sz w:val="24"/>
        </w:rPr>
        <w:t>w niniejszym postępowaniu oświadczenia i</w:t>
      </w:r>
      <w:r>
        <w:rPr>
          <w:spacing w:val="-2"/>
          <w:sz w:val="24"/>
        </w:rPr>
        <w:t xml:space="preserve"> </w:t>
      </w:r>
      <w:r>
        <w:rPr>
          <w:sz w:val="24"/>
        </w:rPr>
        <w:t>dokumenty.</w:t>
      </w:r>
    </w:p>
    <w:p w14:paraId="1AB6F49F" w14:textId="77777777" w:rsidR="009145AD" w:rsidRDefault="009145AD" w:rsidP="00890A76">
      <w:pPr>
        <w:pStyle w:val="Tekstpodstawowy"/>
        <w:ind w:right="967"/>
        <w:rPr>
          <w:sz w:val="21"/>
        </w:rPr>
      </w:pPr>
    </w:p>
    <w:p w14:paraId="77D3417D" w14:textId="77777777" w:rsidR="009145AD" w:rsidRDefault="00F80592" w:rsidP="00890A76">
      <w:pPr>
        <w:pStyle w:val="Nagwek1"/>
        <w:ind w:right="967"/>
      </w:pPr>
      <w:bookmarkStart w:id="10" w:name="_TOC_250013"/>
      <w:bookmarkEnd w:id="10"/>
      <w:r>
        <w:t>ROZDZIAŁ 7. INFORMACJE O OŚWIADCZENIACH I DOKUMENTACH</w:t>
      </w:r>
    </w:p>
    <w:p w14:paraId="7E844E6B" w14:textId="77777777" w:rsidR="009145AD" w:rsidRDefault="00F80592" w:rsidP="00890A76">
      <w:pPr>
        <w:pStyle w:val="Akapitzlist"/>
        <w:numPr>
          <w:ilvl w:val="1"/>
          <w:numId w:val="27"/>
        </w:numPr>
        <w:tabs>
          <w:tab w:val="left" w:pos="533"/>
        </w:tabs>
        <w:spacing w:line="274" w:lineRule="exact"/>
        <w:ind w:right="967"/>
        <w:jc w:val="both"/>
        <w:rPr>
          <w:b/>
          <w:sz w:val="24"/>
        </w:rPr>
      </w:pPr>
      <w:r>
        <w:rPr>
          <w:b/>
          <w:sz w:val="24"/>
        </w:rPr>
        <w:t>Na ofertę składają</w:t>
      </w:r>
      <w:r>
        <w:rPr>
          <w:b/>
          <w:spacing w:val="-3"/>
          <w:sz w:val="24"/>
        </w:rPr>
        <w:t xml:space="preserve"> </w:t>
      </w:r>
      <w:r>
        <w:rPr>
          <w:b/>
          <w:sz w:val="24"/>
        </w:rPr>
        <w:t>się:</w:t>
      </w:r>
    </w:p>
    <w:p w14:paraId="34C1625F" w14:textId="21AA4772" w:rsidR="009145AD" w:rsidRDefault="00F80592" w:rsidP="00890A76">
      <w:pPr>
        <w:pStyle w:val="Akapitzlist"/>
        <w:numPr>
          <w:ilvl w:val="2"/>
          <w:numId w:val="27"/>
        </w:numPr>
        <w:tabs>
          <w:tab w:val="left" w:pos="893"/>
        </w:tabs>
        <w:spacing w:line="274" w:lineRule="exact"/>
        <w:ind w:right="967" w:hanging="421"/>
        <w:rPr>
          <w:sz w:val="24"/>
        </w:rPr>
      </w:pPr>
      <w:r>
        <w:rPr>
          <w:sz w:val="24"/>
        </w:rPr>
        <w:t>Oferta – wypełnion</w:t>
      </w:r>
      <w:r w:rsidR="00CE42D1">
        <w:rPr>
          <w:sz w:val="24"/>
        </w:rPr>
        <w:t>a</w:t>
      </w:r>
      <w:r>
        <w:rPr>
          <w:sz w:val="24"/>
        </w:rPr>
        <w:t xml:space="preserve"> i podpisan</w:t>
      </w:r>
      <w:r w:rsidR="00CE42D1">
        <w:rPr>
          <w:sz w:val="24"/>
        </w:rPr>
        <w:t>a</w:t>
      </w:r>
      <w:r>
        <w:rPr>
          <w:sz w:val="24"/>
        </w:rPr>
        <w:t xml:space="preserve"> przez</w:t>
      </w:r>
      <w:r>
        <w:rPr>
          <w:spacing w:val="-14"/>
          <w:sz w:val="24"/>
        </w:rPr>
        <w:t xml:space="preserve"> </w:t>
      </w:r>
      <w:r>
        <w:rPr>
          <w:sz w:val="24"/>
        </w:rPr>
        <w:t>Wykonawcę</w:t>
      </w:r>
      <w:r w:rsidR="00CE42D1">
        <w:rPr>
          <w:sz w:val="24"/>
        </w:rPr>
        <w:t>-zał. Nr1</w:t>
      </w:r>
    </w:p>
    <w:p w14:paraId="79E7A7F5" w14:textId="4A58BE18" w:rsidR="009145AD" w:rsidRDefault="00F80592" w:rsidP="00890A76">
      <w:pPr>
        <w:pStyle w:val="Akapitzlist"/>
        <w:numPr>
          <w:ilvl w:val="2"/>
          <w:numId w:val="27"/>
        </w:numPr>
        <w:tabs>
          <w:tab w:val="left" w:pos="833"/>
        </w:tabs>
        <w:ind w:left="832" w:right="967" w:hanging="360"/>
        <w:rPr>
          <w:sz w:val="24"/>
        </w:rPr>
      </w:pPr>
      <w:r>
        <w:rPr>
          <w:sz w:val="24"/>
        </w:rPr>
        <w:t xml:space="preserve">Formularz asortymentowo-cenowy wypełniony i podpisany przez </w:t>
      </w:r>
      <w:r>
        <w:rPr>
          <w:spacing w:val="-3"/>
          <w:sz w:val="24"/>
        </w:rPr>
        <w:t xml:space="preserve">Wykonawcę </w:t>
      </w:r>
      <w:r>
        <w:rPr>
          <w:sz w:val="24"/>
        </w:rPr>
        <w:t xml:space="preserve">według Załącznika Nr </w:t>
      </w:r>
      <w:r w:rsidR="00CE42D1">
        <w:rPr>
          <w:sz w:val="24"/>
        </w:rPr>
        <w:t>2a,2b,2c,2d</w:t>
      </w:r>
      <w:r>
        <w:rPr>
          <w:sz w:val="24"/>
        </w:rPr>
        <w:t xml:space="preserve"> do</w:t>
      </w:r>
      <w:r>
        <w:rPr>
          <w:spacing w:val="-1"/>
          <w:sz w:val="24"/>
        </w:rPr>
        <w:t xml:space="preserve"> </w:t>
      </w:r>
      <w:r>
        <w:rPr>
          <w:sz w:val="24"/>
        </w:rPr>
        <w:t>SIWZ,</w:t>
      </w:r>
    </w:p>
    <w:p w14:paraId="47234CDA" w14:textId="06513F41" w:rsidR="009145AD" w:rsidRDefault="00F80592" w:rsidP="00890A76">
      <w:pPr>
        <w:pStyle w:val="Akapitzlist"/>
        <w:numPr>
          <w:ilvl w:val="2"/>
          <w:numId w:val="27"/>
        </w:numPr>
        <w:tabs>
          <w:tab w:val="left" w:pos="833"/>
        </w:tabs>
        <w:ind w:left="832" w:right="967" w:hanging="360"/>
        <w:rPr>
          <w:sz w:val="24"/>
        </w:rPr>
      </w:pPr>
      <w:r>
        <w:rPr>
          <w:sz w:val="24"/>
        </w:rPr>
        <w:t xml:space="preserve">Oświadczenie Wykonawcy o spełnianiu warunków udziału w postępowaniu oraz niepodleganiu wykluczeniu z postępowania – wypełnione i podpisane przez Wykonawcę, które stanowić będzie wstępne potwierdzenie spełnienia warunków udziału w postępowaniu oraz brak podstaw do wykluczenia (Załącznik Nr </w:t>
      </w:r>
      <w:r w:rsidR="00CE42D1">
        <w:rPr>
          <w:sz w:val="24"/>
        </w:rPr>
        <w:t>4</w:t>
      </w:r>
      <w:r>
        <w:rPr>
          <w:sz w:val="24"/>
        </w:rPr>
        <w:t xml:space="preserve"> do</w:t>
      </w:r>
      <w:r>
        <w:rPr>
          <w:spacing w:val="-4"/>
          <w:sz w:val="24"/>
        </w:rPr>
        <w:t xml:space="preserve"> </w:t>
      </w:r>
      <w:r>
        <w:rPr>
          <w:sz w:val="24"/>
        </w:rPr>
        <w:t>SIWZ),</w:t>
      </w:r>
    </w:p>
    <w:p w14:paraId="304821EF" w14:textId="77777777" w:rsidR="009145AD" w:rsidRDefault="00F80592" w:rsidP="00890A76">
      <w:pPr>
        <w:pStyle w:val="Akapitzlist"/>
        <w:numPr>
          <w:ilvl w:val="2"/>
          <w:numId w:val="27"/>
        </w:numPr>
        <w:tabs>
          <w:tab w:val="left" w:pos="833"/>
        </w:tabs>
        <w:ind w:left="832" w:right="967" w:hanging="361"/>
        <w:rPr>
          <w:sz w:val="24"/>
        </w:rPr>
      </w:pPr>
      <w:r>
        <w:rPr>
          <w:sz w:val="24"/>
        </w:rPr>
        <w:lastRenderedPageBreak/>
        <w:t>Wzór umowy – parafowany przez Wykonawcę (Załącznik Nr 3 do</w:t>
      </w:r>
      <w:r>
        <w:rPr>
          <w:spacing w:val="-24"/>
          <w:sz w:val="24"/>
        </w:rPr>
        <w:t xml:space="preserve"> </w:t>
      </w:r>
      <w:r>
        <w:rPr>
          <w:sz w:val="24"/>
        </w:rPr>
        <w:t>SIWZ).</w:t>
      </w:r>
    </w:p>
    <w:p w14:paraId="5A4AA663" w14:textId="3B2AD26E" w:rsidR="009145AD" w:rsidRDefault="00F80592" w:rsidP="00890A76">
      <w:pPr>
        <w:pStyle w:val="Akapitzlist"/>
        <w:numPr>
          <w:ilvl w:val="2"/>
          <w:numId w:val="27"/>
        </w:numPr>
        <w:tabs>
          <w:tab w:val="left" w:pos="833"/>
        </w:tabs>
        <w:ind w:left="832" w:right="967" w:hanging="361"/>
        <w:rPr>
          <w:sz w:val="24"/>
        </w:rPr>
      </w:pPr>
      <w:r>
        <w:rPr>
          <w:sz w:val="24"/>
        </w:rPr>
        <w:t xml:space="preserve">Oświadczenie Wykonawcy w zakresie RODO – (Załącznik Nr </w:t>
      </w:r>
      <w:r w:rsidR="00CE42D1">
        <w:rPr>
          <w:sz w:val="24"/>
        </w:rPr>
        <w:t>5</w:t>
      </w:r>
      <w:r>
        <w:rPr>
          <w:sz w:val="24"/>
        </w:rPr>
        <w:t xml:space="preserve"> do</w:t>
      </w:r>
      <w:r>
        <w:rPr>
          <w:spacing w:val="-15"/>
          <w:sz w:val="24"/>
        </w:rPr>
        <w:t xml:space="preserve"> </w:t>
      </w:r>
      <w:r>
        <w:rPr>
          <w:sz w:val="24"/>
        </w:rPr>
        <w:t>SIWZ).</w:t>
      </w:r>
    </w:p>
    <w:p w14:paraId="7CDE18A0" w14:textId="77777777" w:rsidR="009145AD" w:rsidRDefault="00F80592" w:rsidP="00890A76">
      <w:pPr>
        <w:pStyle w:val="Akapitzlist"/>
        <w:numPr>
          <w:ilvl w:val="1"/>
          <w:numId w:val="27"/>
        </w:numPr>
        <w:tabs>
          <w:tab w:val="left" w:pos="536"/>
        </w:tabs>
        <w:ind w:left="112" w:right="967" w:firstLine="0"/>
        <w:jc w:val="both"/>
        <w:rPr>
          <w:sz w:val="24"/>
        </w:rPr>
      </w:pPr>
      <w:r>
        <w:rPr>
          <w:b/>
          <w:sz w:val="24"/>
        </w:rPr>
        <w:t>W celu wykazania braku podstaw do wykluczeni</w:t>
      </w:r>
      <w:r>
        <w:rPr>
          <w:sz w:val="24"/>
        </w:rPr>
        <w:t>a z postępowania o udzielenie zamówienia, należy na wezwanie Zamawiającego, pod rygorem wykluczenia z postępowania, złożyć w wyznaczonym przez Zamawiającego terminie następujące oświadczenia i</w:t>
      </w:r>
      <w:r>
        <w:rPr>
          <w:spacing w:val="-5"/>
          <w:sz w:val="24"/>
        </w:rPr>
        <w:t xml:space="preserve"> </w:t>
      </w:r>
      <w:r>
        <w:rPr>
          <w:sz w:val="24"/>
        </w:rPr>
        <w:t>dokumenty:</w:t>
      </w:r>
    </w:p>
    <w:p w14:paraId="6F63AB35" w14:textId="77777777" w:rsidR="009145AD" w:rsidRDefault="00F80592" w:rsidP="00890A76">
      <w:pPr>
        <w:pStyle w:val="Akapitzlist"/>
        <w:numPr>
          <w:ilvl w:val="2"/>
          <w:numId w:val="27"/>
        </w:numPr>
        <w:tabs>
          <w:tab w:val="left" w:pos="833"/>
        </w:tabs>
        <w:ind w:left="832" w:right="967" w:hanging="361"/>
        <w:rPr>
          <w:sz w:val="24"/>
        </w:rPr>
      </w:pPr>
      <w:r>
        <w:rPr>
          <w:sz w:val="24"/>
        </w:rPr>
        <w:t>zaświadczenie właściwego naczelnika urzędu skarbowego</w:t>
      </w:r>
      <w:r>
        <w:rPr>
          <w:spacing w:val="-1"/>
          <w:sz w:val="24"/>
        </w:rPr>
        <w:t xml:space="preserve"> </w:t>
      </w:r>
      <w:r>
        <w:rPr>
          <w:sz w:val="24"/>
        </w:rPr>
        <w:t>potwierdzającego,</w:t>
      </w:r>
    </w:p>
    <w:p w14:paraId="5DABFE79" w14:textId="77777777" w:rsidR="009145AD" w:rsidRDefault="00F80592" w:rsidP="00890A76">
      <w:pPr>
        <w:pStyle w:val="Tekstpodstawowy"/>
        <w:ind w:left="832" w:right="967"/>
      </w:pPr>
      <w: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A4E494A" w14:textId="77777777" w:rsidR="009145AD" w:rsidRDefault="00F80592" w:rsidP="00890A76">
      <w:pPr>
        <w:pStyle w:val="Tekstpodstawowy"/>
        <w:ind w:left="832" w:right="967" w:hanging="360"/>
        <w:jc w:val="both"/>
      </w:pPr>
      <w:r>
        <w:rPr>
          <w:sz w:val="16"/>
        </w:rPr>
        <w:t xml:space="preserve">b) </w:t>
      </w:r>
      <w:r>
        <w:t>zaświadczenie właściwej terenowej jednostki organizacyjnej Zakładu Ubezpieczeń Społecznych lub Kasy Rolniczego Ubezpieczenia Społecznego albo inny dokument potwierdzający, że Wykonawca nie zalega z opłacaniem składek na ubezpieczenia społeczne lub</w:t>
      </w:r>
      <w:r>
        <w:rPr>
          <w:spacing w:val="-10"/>
        </w:rPr>
        <w:t xml:space="preserve"> </w:t>
      </w:r>
      <w:r>
        <w:t>zdrowotne,</w:t>
      </w:r>
      <w:r>
        <w:rPr>
          <w:spacing w:val="-9"/>
        </w:rPr>
        <w:t xml:space="preserve"> </w:t>
      </w:r>
      <w:r>
        <w:t>wystawionego</w:t>
      </w:r>
      <w:r>
        <w:rPr>
          <w:spacing w:val="-9"/>
        </w:rPr>
        <w:t xml:space="preserve"> </w:t>
      </w:r>
      <w:r>
        <w:t>nie</w:t>
      </w:r>
      <w:r>
        <w:rPr>
          <w:spacing w:val="-9"/>
        </w:rPr>
        <w:t xml:space="preserve"> </w:t>
      </w:r>
      <w:r>
        <w:t>wcześniej</w:t>
      </w:r>
      <w:r>
        <w:rPr>
          <w:spacing w:val="-11"/>
        </w:rPr>
        <w:t xml:space="preserve"> </w:t>
      </w:r>
      <w:r>
        <w:t>niż</w:t>
      </w:r>
      <w:r>
        <w:rPr>
          <w:spacing w:val="-5"/>
        </w:rPr>
        <w:t xml:space="preserve"> </w:t>
      </w:r>
      <w:r>
        <w:t>3</w:t>
      </w:r>
      <w:r>
        <w:rPr>
          <w:spacing w:val="-9"/>
        </w:rPr>
        <w:t xml:space="preserve"> </w:t>
      </w:r>
      <w:r>
        <w:t>miesiące</w:t>
      </w:r>
      <w:r>
        <w:rPr>
          <w:spacing w:val="-12"/>
        </w:rPr>
        <w:t xml:space="preserve"> </w:t>
      </w:r>
      <w:r>
        <w:t>przed</w:t>
      </w:r>
      <w:r>
        <w:rPr>
          <w:spacing w:val="-10"/>
        </w:rPr>
        <w:t xml:space="preserve"> </w:t>
      </w:r>
      <w:r>
        <w:t>upływem</w:t>
      </w:r>
      <w:r>
        <w:rPr>
          <w:spacing w:val="-4"/>
        </w:rPr>
        <w:t xml:space="preserve"> </w:t>
      </w:r>
      <w:r>
        <w:t>terminu</w:t>
      </w:r>
      <w:r>
        <w:rPr>
          <w:spacing w:val="-9"/>
        </w:rPr>
        <w:t xml:space="preserve"> </w:t>
      </w:r>
      <w:r>
        <w:t xml:space="preserve">składania ofert albo wniosków o dopuszczenie do udziału w postępowaniu, lub innego </w:t>
      </w:r>
      <w:r>
        <w:rPr>
          <w:i/>
        </w:rPr>
        <w:t xml:space="preserve">dokumentu </w:t>
      </w:r>
      <w:r>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w:t>
      </w:r>
      <w:r>
        <w:rPr>
          <w:spacing w:val="-4"/>
        </w:rPr>
        <w:t xml:space="preserve"> </w:t>
      </w:r>
      <w:r>
        <w:t>organu,</w:t>
      </w:r>
    </w:p>
    <w:p w14:paraId="185E73DA" w14:textId="77777777" w:rsidR="009145AD" w:rsidRDefault="00F80592" w:rsidP="00890A76">
      <w:pPr>
        <w:pStyle w:val="Tekstpodstawowy"/>
        <w:ind w:left="832" w:right="967" w:hanging="360"/>
        <w:jc w:val="both"/>
      </w:pPr>
      <w:r>
        <w:t>c)</w:t>
      </w:r>
      <w:r>
        <w:rPr>
          <w:spacing w:val="50"/>
        </w:rPr>
        <w:t xml:space="preserve"> </w:t>
      </w:r>
      <w:r>
        <w:t>odpis</w:t>
      </w:r>
      <w:r>
        <w:rPr>
          <w:spacing w:val="-16"/>
        </w:rPr>
        <w:t xml:space="preserve"> </w:t>
      </w:r>
      <w:r>
        <w:t>z</w:t>
      </w:r>
      <w:r>
        <w:rPr>
          <w:spacing w:val="-13"/>
        </w:rPr>
        <w:t xml:space="preserve"> </w:t>
      </w:r>
      <w:r>
        <w:t>właściwego</w:t>
      </w:r>
      <w:r>
        <w:rPr>
          <w:spacing w:val="-13"/>
        </w:rPr>
        <w:t xml:space="preserve"> </w:t>
      </w:r>
      <w:r>
        <w:t>rejestru</w:t>
      </w:r>
      <w:r>
        <w:rPr>
          <w:spacing w:val="-16"/>
        </w:rPr>
        <w:t xml:space="preserve"> </w:t>
      </w:r>
      <w:r>
        <w:t>lub</w:t>
      </w:r>
      <w:r>
        <w:rPr>
          <w:spacing w:val="-16"/>
        </w:rPr>
        <w:t xml:space="preserve"> </w:t>
      </w:r>
      <w:r>
        <w:t>z</w:t>
      </w:r>
      <w:r>
        <w:rPr>
          <w:spacing w:val="-13"/>
        </w:rPr>
        <w:t xml:space="preserve"> </w:t>
      </w:r>
      <w:r>
        <w:t>centralnej</w:t>
      </w:r>
      <w:r>
        <w:rPr>
          <w:spacing w:val="-18"/>
        </w:rPr>
        <w:t xml:space="preserve"> </w:t>
      </w:r>
      <w:r>
        <w:t>ewidencji</w:t>
      </w:r>
      <w:r>
        <w:rPr>
          <w:spacing w:val="-13"/>
        </w:rPr>
        <w:t xml:space="preserve"> </w:t>
      </w:r>
      <w:r>
        <w:t>i</w:t>
      </w:r>
      <w:r>
        <w:rPr>
          <w:spacing w:val="-15"/>
        </w:rPr>
        <w:t xml:space="preserve"> </w:t>
      </w:r>
      <w:r>
        <w:t>informacji</w:t>
      </w:r>
      <w:r>
        <w:rPr>
          <w:spacing w:val="-16"/>
        </w:rPr>
        <w:t xml:space="preserve"> </w:t>
      </w:r>
      <w:r>
        <w:t>o</w:t>
      </w:r>
      <w:r>
        <w:rPr>
          <w:spacing w:val="-16"/>
        </w:rPr>
        <w:t xml:space="preserve"> </w:t>
      </w:r>
      <w:r>
        <w:t>działalności</w:t>
      </w:r>
      <w:r>
        <w:rPr>
          <w:spacing w:val="-15"/>
        </w:rPr>
        <w:t xml:space="preserve"> </w:t>
      </w:r>
      <w:r>
        <w:t>gospodarczej, jeżeli odrębne przepisy wymagają wpisu do rejestru lub ewidencji, w celu wykazania braku podstaw do wykluczenia na podstawie art. 24, ust. 5, pkt 1 ustawy</w:t>
      </w:r>
      <w:r>
        <w:rPr>
          <w:spacing w:val="-2"/>
        </w:rPr>
        <w:t xml:space="preserve"> </w:t>
      </w:r>
      <w:proofErr w:type="spellStart"/>
      <w:r>
        <w:t>Pzp</w:t>
      </w:r>
      <w:proofErr w:type="spellEnd"/>
      <w:r>
        <w:t>.,</w:t>
      </w:r>
    </w:p>
    <w:p w14:paraId="7A8F2F1C" w14:textId="0F6509C9" w:rsidR="009145AD" w:rsidRDefault="00F80592" w:rsidP="00890A76">
      <w:pPr>
        <w:pStyle w:val="Tekstpodstawowy"/>
        <w:ind w:left="832" w:right="967" w:hanging="360"/>
        <w:jc w:val="both"/>
      </w:pPr>
      <w:r>
        <w:rPr>
          <w:sz w:val="16"/>
        </w:rPr>
        <w:t xml:space="preserve">d) </w:t>
      </w:r>
      <w:r>
        <w:t xml:space="preserve">oświadczenie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w tym zakresie stanowi Załącznik Nr </w:t>
      </w:r>
      <w:r w:rsidR="00CE42D1">
        <w:t>6</w:t>
      </w:r>
      <w:r>
        <w:t xml:space="preserve"> do niniejszej SIWZ.</w:t>
      </w:r>
    </w:p>
    <w:p w14:paraId="620F38DC" w14:textId="77777777" w:rsidR="009145AD" w:rsidRDefault="00F80592" w:rsidP="00890A76">
      <w:pPr>
        <w:pStyle w:val="Akapitzlist"/>
        <w:numPr>
          <w:ilvl w:val="1"/>
          <w:numId w:val="27"/>
        </w:numPr>
        <w:tabs>
          <w:tab w:val="left" w:pos="817"/>
        </w:tabs>
        <w:ind w:left="816" w:right="967"/>
        <w:jc w:val="both"/>
        <w:rPr>
          <w:sz w:val="24"/>
        </w:rPr>
      </w:pPr>
      <w:r>
        <w:rPr>
          <w:b/>
          <w:sz w:val="24"/>
        </w:rPr>
        <w:t>Dokumenty, o których mowa w punkcie 7.2</w:t>
      </w:r>
      <w:r>
        <w:rPr>
          <w:sz w:val="24"/>
        </w:rPr>
        <w:t>. nie są dołączane do</w:t>
      </w:r>
      <w:r>
        <w:rPr>
          <w:spacing w:val="-5"/>
          <w:sz w:val="24"/>
        </w:rPr>
        <w:t xml:space="preserve"> </w:t>
      </w:r>
      <w:r>
        <w:rPr>
          <w:spacing w:val="-3"/>
          <w:sz w:val="24"/>
        </w:rPr>
        <w:t>oferty.</w:t>
      </w:r>
    </w:p>
    <w:p w14:paraId="360444C4" w14:textId="13890C7E" w:rsidR="009145AD" w:rsidRDefault="00F80592" w:rsidP="00890A76">
      <w:pPr>
        <w:pStyle w:val="Akapitzlist"/>
        <w:numPr>
          <w:ilvl w:val="1"/>
          <w:numId w:val="27"/>
        </w:numPr>
        <w:tabs>
          <w:tab w:val="left" w:pos="824"/>
        </w:tabs>
        <w:ind w:left="396" w:right="967" w:firstLine="0"/>
        <w:jc w:val="both"/>
      </w:pPr>
      <w:r>
        <w:rPr>
          <w:b/>
          <w:sz w:val="24"/>
        </w:rPr>
        <w:t>Jeżeli Wykonawca, wykazując spełnianie warunków</w:t>
      </w:r>
      <w:r>
        <w:rPr>
          <w:sz w:val="24"/>
        </w:rPr>
        <w:t xml:space="preserve">, polega na zdolnościach lub sytuacji innych Podmiotów na zasadach określonych w art. 22a ustawy </w:t>
      </w:r>
      <w:proofErr w:type="spellStart"/>
      <w:r>
        <w:rPr>
          <w:sz w:val="24"/>
        </w:rPr>
        <w:t>Pzp</w:t>
      </w:r>
      <w:proofErr w:type="spellEnd"/>
      <w:r>
        <w:rPr>
          <w:sz w:val="24"/>
        </w:rPr>
        <w:t>, a Podmioty te będą brały udział w realizacji części zamówienia, Zamawiający żąda od Wykonawcy przedstawienia w odniesieniu</w:t>
      </w:r>
      <w:r>
        <w:rPr>
          <w:spacing w:val="-16"/>
          <w:sz w:val="24"/>
        </w:rPr>
        <w:t xml:space="preserve"> </w:t>
      </w:r>
      <w:r>
        <w:rPr>
          <w:sz w:val="24"/>
        </w:rPr>
        <w:t>do</w:t>
      </w:r>
      <w:r>
        <w:rPr>
          <w:spacing w:val="-16"/>
          <w:sz w:val="24"/>
        </w:rPr>
        <w:t xml:space="preserve"> </w:t>
      </w:r>
      <w:r>
        <w:rPr>
          <w:sz w:val="24"/>
        </w:rPr>
        <w:t>tych</w:t>
      </w:r>
      <w:r>
        <w:rPr>
          <w:spacing w:val="-16"/>
          <w:sz w:val="24"/>
        </w:rPr>
        <w:t xml:space="preserve"> </w:t>
      </w:r>
      <w:r>
        <w:rPr>
          <w:sz w:val="24"/>
        </w:rPr>
        <w:t>podmiotów</w:t>
      </w:r>
      <w:r>
        <w:rPr>
          <w:spacing w:val="-16"/>
          <w:sz w:val="24"/>
        </w:rPr>
        <w:t xml:space="preserve"> </w:t>
      </w:r>
      <w:r>
        <w:rPr>
          <w:sz w:val="24"/>
        </w:rPr>
        <w:t>dokumentów</w:t>
      </w:r>
      <w:r>
        <w:rPr>
          <w:spacing w:val="-15"/>
          <w:sz w:val="24"/>
        </w:rPr>
        <w:t xml:space="preserve"> </w:t>
      </w:r>
      <w:r>
        <w:rPr>
          <w:sz w:val="24"/>
        </w:rPr>
        <w:t>wymienionych</w:t>
      </w:r>
      <w:r>
        <w:rPr>
          <w:spacing w:val="-16"/>
          <w:sz w:val="24"/>
        </w:rPr>
        <w:t xml:space="preserve"> </w:t>
      </w:r>
      <w:r>
        <w:rPr>
          <w:sz w:val="24"/>
        </w:rPr>
        <w:t>w</w:t>
      </w:r>
      <w:r>
        <w:rPr>
          <w:spacing w:val="-16"/>
          <w:sz w:val="24"/>
        </w:rPr>
        <w:t xml:space="preserve"> </w:t>
      </w:r>
      <w:r>
        <w:rPr>
          <w:sz w:val="24"/>
        </w:rPr>
        <w:t>punkcie</w:t>
      </w:r>
      <w:r>
        <w:rPr>
          <w:spacing w:val="-16"/>
          <w:sz w:val="24"/>
        </w:rPr>
        <w:t xml:space="preserve"> </w:t>
      </w:r>
      <w:r>
        <w:rPr>
          <w:sz w:val="24"/>
        </w:rPr>
        <w:t>7.2.</w:t>
      </w:r>
      <w:r>
        <w:rPr>
          <w:spacing w:val="-15"/>
          <w:sz w:val="24"/>
        </w:rPr>
        <w:t xml:space="preserve"> </w:t>
      </w:r>
      <w:r>
        <w:rPr>
          <w:sz w:val="24"/>
        </w:rPr>
        <w:t>Ponadto</w:t>
      </w:r>
      <w:r>
        <w:rPr>
          <w:spacing w:val="-16"/>
          <w:sz w:val="24"/>
        </w:rPr>
        <w:t xml:space="preserve"> </w:t>
      </w:r>
      <w:r>
        <w:rPr>
          <w:sz w:val="24"/>
        </w:rPr>
        <w:t>Zamawiający żąda</w:t>
      </w:r>
      <w:r>
        <w:rPr>
          <w:spacing w:val="23"/>
          <w:sz w:val="24"/>
        </w:rPr>
        <w:t xml:space="preserve"> </w:t>
      </w:r>
      <w:r>
        <w:rPr>
          <w:sz w:val="24"/>
        </w:rPr>
        <w:t>od</w:t>
      </w:r>
      <w:r>
        <w:rPr>
          <w:spacing w:val="26"/>
          <w:sz w:val="24"/>
        </w:rPr>
        <w:t xml:space="preserve"> </w:t>
      </w:r>
      <w:r>
        <w:rPr>
          <w:sz w:val="24"/>
        </w:rPr>
        <w:t>Wykonawcy</w:t>
      </w:r>
      <w:r>
        <w:rPr>
          <w:spacing w:val="22"/>
          <w:sz w:val="24"/>
        </w:rPr>
        <w:t xml:space="preserve"> </w:t>
      </w:r>
      <w:r>
        <w:rPr>
          <w:sz w:val="24"/>
        </w:rPr>
        <w:t>przedstawienia</w:t>
      </w:r>
      <w:r>
        <w:rPr>
          <w:spacing w:val="23"/>
          <w:sz w:val="24"/>
        </w:rPr>
        <w:t xml:space="preserve"> </w:t>
      </w:r>
      <w:r>
        <w:rPr>
          <w:sz w:val="24"/>
        </w:rPr>
        <w:t>dokumentów,</w:t>
      </w:r>
      <w:r>
        <w:rPr>
          <w:spacing w:val="26"/>
          <w:sz w:val="24"/>
        </w:rPr>
        <w:t xml:space="preserve"> </w:t>
      </w:r>
      <w:r>
        <w:rPr>
          <w:sz w:val="24"/>
        </w:rPr>
        <w:t>o</w:t>
      </w:r>
      <w:r>
        <w:rPr>
          <w:spacing w:val="26"/>
          <w:sz w:val="24"/>
        </w:rPr>
        <w:t xml:space="preserve"> </w:t>
      </w:r>
      <w:r>
        <w:rPr>
          <w:sz w:val="24"/>
        </w:rPr>
        <w:t>których</w:t>
      </w:r>
      <w:r>
        <w:rPr>
          <w:spacing w:val="25"/>
          <w:sz w:val="24"/>
        </w:rPr>
        <w:t xml:space="preserve"> </w:t>
      </w:r>
      <w:r>
        <w:rPr>
          <w:sz w:val="24"/>
        </w:rPr>
        <w:t>mowa</w:t>
      </w:r>
      <w:r>
        <w:rPr>
          <w:spacing w:val="29"/>
          <w:sz w:val="24"/>
        </w:rPr>
        <w:t xml:space="preserve"> </w:t>
      </w:r>
      <w:r>
        <w:rPr>
          <w:sz w:val="24"/>
        </w:rPr>
        <w:t>w</w:t>
      </w:r>
      <w:r>
        <w:rPr>
          <w:spacing w:val="24"/>
          <w:sz w:val="24"/>
        </w:rPr>
        <w:t xml:space="preserve"> </w:t>
      </w:r>
      <w:r>
        <w:rPr>
          <w:sz w:val="24"/>
        </w:rPr>
        <w:t>punkcie</w:t>
      </w:r>
      <w:r>
        <w:rPr>
          <w:spacing w:val="25"/>
          <w:sz w:val="24"/>
        </w:rPr>
        <w:t xml:space="preserve"> </w:t>
      </w:r>
      <w:r>
        <w:rPr>
          <w:sz w:val="24"/>
        </w:rPr>
        <w:t>7.2.</w:t>
      </w:r>
      <w:r>
        <w:rPr>
          <w:spacing w:val="26"/>
          <w:sz w:val="24"/>
        </w:rPr>
        <w:t xml:space="preserve"> </w:t>
      </w:r>
      <w:r>
        <w:rPr>
          <w:sz w:val="24"/>
        </w:rPr>
        <w:t>dot.</w:t>
      </w:r>
      <w:r w:rsidR="00890A76">
        <w:t xml:space="preserve"> </w:t>
      </w:r>
      <w:r>
        <w:t>podwykonawcy, któremu zamierza powierzyć wykonanie części zamówienia, a który nie jest podmiotem, na którego zdolnościach lub sytuacji Wykonawca polega na zasadach określonych w art. 22a ustawy.</w:t>
      </w:r>
    </w:p>
    <w:p w14:paraId="5CCED331" w14:textId="77777777" w:rsidR="009145AD" w:rsidRDefault="00F80592" w:rsidP="00890A76">
      <w:pPr>
        <w:pStyle w:val="Akapitzlist"/>
        <w:numPr>
          <w:ilvl w:val="1"/>
          <w:numId w:val="27"/>
        </w:numPr>
        <w:tabs>
          <w:tab w:val="left" w:pos="814"/>
        </w:tabs>
        <w:ind w:left="396" w:right="967" w:firstLine="0"/>
        <w:jc w:val="both"/>
        <w:rPr>
          <w:sz w:val="24"/>
        </w:rPr>
      </w:pPr>
      <w:r>
        <w:rPr>
          <w:b/>
          <w:sz w:val="24"/>
        </w:rPr>
        <w:t>Jeżeli</w:t>
      </w:r>
      <w:r>
        <w:rPr>
          <w:b/>
          <w:spacing w:val="-9"/>
          <w:sz w:val="24"/>
        </w:rPr>
        <w:t xml:space="preserve"> </w:t>
      </w:r>
      <w:r>
        <w:rPr>
          <w:b/>
          <w:sz w:val="24"/>
        </w:rPr>
        <w:t>Wykonawca</w:t>
      </w:r>
      <w:r>
        <w:rPr>
          <w:b/>
          <w:spacing w:val="-6"/>
          <w:sz w:val="24"/>
        </w:rPr>
        <w:t xml:space="preserve"> </w:t>
      </w:r>
      <w:r>
        <w:rPr>
          <w:b/>
          <w:sz w:val="24"/>
        </w:rPr>
        <w:t>ma</w:t>
      </w:r>
      <w:r>
        <w:rPr>
          <w:b/>
          <w:spacing w:val="-6"/>
          <w:sz w:val="24"/>
        </w:rPr>
        <w:t xml:space="preserve"> </w:t>
      </w:r>
      <w:r>
        <w:rPr>
          <w:b/>
          <w:sz w:val="24"/>
        </w:rPr>
        <w:t>siedzibę</w:t>
      </w:r>
      <w:r>
        <w:rPr>
          <w:b/>
          <w:spacing w:val="-4"/>
          <w:sz w:val="24"/>
        </w:rPr>
        <w:t xml:space="preserve"> </w:t>
      </w:r>
      <w:r>
        <w:rPr>
          <w:b/>
          <w:sz w:val="24"/>
        </w:rPr>
        <w:t>lub</w:t>
      </w:r>
      <w:r>
        <w:rPr>
          <w:b/>
          <w:spacing w:val="-3"/>
          <w:sz w:val="24"/>
        </w:rPr>
        <w:t xml:space="preserve"> </w:t>
      </w:r>
      <w:r>
        <w:rPr>
          <w:b/>
          <w:sz w:val="24"/>
        </w:rPr>
        <w:t>miejsce</w:t>
      </w:r>
      <w:r>
        <w:rPr>
          <w:b/>
          <w:spacing w:val="-4"/>
          <w:sz w:val="24"/>
        </w:rPr>
        <w:t xml:space="preserve"> </w:t>
      </w:r>
      <w:r>
        <w:rPr>
          <w:b/>
          <w:sz w:val="24"/>
        </w:rPr>
        <w:t>zamieszkania</w:t>
      </w:r>
      <w:r>
        <w:rPr>
          <w:b/>
          <w:spacing w:val="-7"/>
          <w:sz w:val="24"/>
        </w:rPr>
        <w:t xml:space="preserve"> </w:t>
      </w:r>
      <w:r>
        <w:rPr>
          <w:sz w:val="24"/>
        </w:rPr>
        <w:t>poza</w:t>
      </w:r>
      <w:r>
        <w:rPr>
          <w:spacing w:val="-6"/>
          <w:sz w:val="24"/>
        </w:rPr>
        <w:t xml:space="preserve"> </w:t>
      </w:r>
      <w:r>
        <w:rPr>
          <w:sz w:val="24"/>
        </w:rPr>
        <w:t>terytorium</w:t>
      </w:r>
      <w:r>
        <w:rPr>
          <w:spacing w:val="-6"/>
          <w:sz w:val="24"/>
        </w:rPr>
        <w:t xml:space="preserve"> </w:t>
      </w:r>
      <w:r>
        <w:rPr>
          <w:sz w:val="24"/>
        </w:rPr>
        <w:t>Rzeczpospolitej Polskiej,</w:t>
      </w:r>
      <w:r>
        <w:rPr>
          <w:spacing w:val="-8"/>
          <w:sz w:val="24"/>
        </w:rPr>
        <w:t xml:space="preserve"> </w:t>
      </w:r>
      <w:r>
        <w:rPr>
          <w:sz w:val="24"/>
        </w:rPr>
        <w:t>zamiast</w:t>
      </w:r>
      <w:r>
        <w:rPr>
          <w:spacing w:val="-7"/>
          <w:sz w:val="24"/>
        </w:rPr>
        <w:t xml:space="preserve"> </w:t>
      </w:r>
      <w:r>
        <w:rPr>
          <w:sz w:val="24"/>
        </w:rPr>
        <w:t>dokumentów,</w:t>
      </w:r>
      <w:r>
        <w:rPr>
          <w:spacing w:val="-8"/>
          <w:sz w:val="24"/>
        </w:rPr>
        <w:t xml:space="preserve"> </w:t>
      </w:r>
      <w:r>
        <w:rPr>
          <w:sz w:val="24"/>
        </w:rPr>
        <w:t>o</w:t>
      </w:r>
      <w:r>
        <w:rPr>
          <w:spacing w:val="-7"/>
          <w:sz w:val="24"/>
        </w:rPr>
        <w:t xml:space="preserve"> </w:t>
      </w:r>
      <w:r>
        <w:rPr>
          <w:sz w:val="24"/>
        </w:rPr>
        <w:t>których</w:t>
      </w:r>
      <w:r>
        <w:rPr>
          <w:spacing w:val="-7"/>
          <w:sz w:val="24"/>
        </w:rPr>
        <w:t xml:space="preserve"> </w:t>
      </w:r>
      <w:r>
        <w:rPr>
          <w:sz w:val="24"/>
        </w:rPr>
        <w:t>mowa</w:t>
      </w:r>
      <w:r>
        <w:rPr>
          <w:spacing w:val="-8"/>
          <w:sz w:val="24"/>
        </w:rPr>
        <w:t xml:space="preserve"> </w:t>
      </w:r>
      <w:r>
        <w:rPr>
          <w:sz w:val="24"/>
        </w:rPr>
        <w:t>w</w:t>
      </w:r>
      <w:r>
        <w:rPr>
          <w:spacing w:val="-3"/>
          <w:sz w:val="24"/>
        </w:rPr>
        <w:t xml:space="preserve"> </w:t>
      </w:r>
      <w:r>
        <w:rPr>
          <w:sz w:val="24"/>
        </w:rPr>
        <w:t>ust.</w:t>
      </w:r>
      <w:r>
        <w:rPr>
          <w:spacing w:val="-7"/>
          <w:sz w:val="24"/>
        </w:rPr>
        <w:t xml:space="preserve"> </w:t>
      </w:r>
      <w:r>
        <w:rPr>
          <w:sz w:val="24"/>
        </w:rPr>
        <w:t>3</w:t>
      </w:r>
      <w:r>
        <w:rPr>
          <w:spacing w:val="-8"/>
          <w:sz w:val="24"/>
        </w:rPr>
        <w:t xml:space="preserve"> </w:t>
      </w:r>
      <w:r>
        <w:rPr>
          <w:sz w:val="24"/>
        </w:rPr>
        <w:t>pkt</w:t>
      </w:r>
      <w:r>
        <w:rPr>
          <w:spacing w:val="-7"/>
          <w:sz w:val="24"/>
        </w:rPr>
        <w:t xml:space="preserve"> </w:t>
      </w:r>
      <w:r>
        <w:rPr>
          <w:sz w:val="24"/>
        </w:rPr>
        <w:t>2-4</w:t>
      </w:r>
      <w:r>
        <w:rPr>
          <w:spacing w:val="-5"/>
          <w:sz w:val="24"/>
        </w:rPr>
        <w:t xml:space="preserve"> </w:t>
      </w:r>
      <w:r>
        <w:rPr>
          <w:sz w:val="24"/>
        </w:rPr>
        <w:t>składa</w:t>
      </w:r>
      <w:r>
        <w:rPr>
          <w:spacing w:val="-8"/>
          <w:sz w:val="24"/>
        </w:rPr>
        <w:t xml:space="preserve"> </w:t>
      </w:r>
      <w:r>
        <w:rPr>
          <w:sz w:val="24"/>
        </w:rPr>
        <w:t>dokument</w:t>
      </w:r>
      <w:r>
        <w:rPr>
          <w:spacing w:val="-5"/>
          <w:sz w:val="24"/>
        </w:rPr>
        <w:t xml:space="preserve"> </w:t>
      </w:r>
      <w:r>
        <w:rPr>
          <w:sz w:val="24"/>
        </w:rPr>
        <w:t>lub</w:t>
      </w:r>
      <w:r>
        <w:rPr>
          <w:spacing w:val="-8"/>
          <w:sz w:val="24"/>
        </w:rPr>
        <w:t xml:space="preserve"> </w:t>
      </w:r>
      <w:r>
        <w:rPr>
          <w:sz w:val="24"/>
        </w:rPr>
        <w:t>dokumenty, wystawione w kraju, w którym ma siedzibę lub miejsce zamieszkania, potwierdzające odpowiednio, że:</w:t>
      </w:r>
    </w:p>
    <w:p w14:paraId="0588DD4A" w14:textId="77777777" w:rsidR="009145AD" w:rsidRDefault="00F80592" w:rsidP="00890A76">
      <w:pPr>
        <w:pStyle w:val="Akapitzlist"/>
        <w:numPr>
          <w:ilvl w:val="0"/>
          <w:numId w:val="26"/>
        </w:numPr>
        <w:tabs>
          <w:tab w:val="left" w:pos="833"/>
        </w:tabs>
        <w:ind w:right="967" w:hanging="361"/>
        <w:rPr>
          <w:sz w:val="24"/>
        </w:rPr>
      </w:pPr>
      <w:r>
        <w:rPr>
          <w:sz w:val="24"/>
        </w:rPr>
        <w:t>nie otwarto jego likwidacji ani nie ogłoszono</w:t>
      </w:r>
      <w:r>
        <w:rPr>
          <w:spacing w:val="1"/>
          <w:sz w:val="24"/>
        </w:rPr>
        <w:t xml:space="preserve"> </w:t>
      </w:r>
      <w:r>
        <w:rPr>
          <w:sz w:val="24"/>
        </w:rPr>
        <w:t>upadłości,</w:t>
      </w:r>
    </w:p>
    <w:p w14:paraId="6E9E153B" w14:textId="77777777" w:rsidR="009145AD" w:rsidRDefault="00F80592" w:rsidP="00890A76">
      <w:pPr>
        <w:pStyle w:val="Akapitzlist"/>
        <w:numPr>
          <w:ilvl w:val="0"/>
          <w:numId w:val="26"/>
        </w:numPr>
        <w:tabs>
          <w:tab w:val="left" w:pos="833"/>
        </w:tabs>
        <w:ind w:right="967"/>
        <w:rPr>
          <w:sz w:val="24"/>
        </w:rPr>
      </w:pPr>
      <w:r>
        <w:rPr>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w:t>
      </w:r>
      <w:r>
        <w:rPr>
          <w:spacing w:val="-2"/>
          <w:sz w:val="24"/>
        </w:rPr>
        <w:t xml:space="preserve"> </w:t>
      </w:r>
      <w:r>
        <w:rPr>
          <w:sz w:val="24"/>
        </w:rPr>
        <w:t>organu.</w:t>
      </w:r>
    </w:p>
    <w:p w14:paraId="41A15EDC" w14:textId="77777777" w:rsidR="009145AD" w:rsidRDefault="00F80592" w:rsidP="00890A76">
      <w:pPr>
        <w:pStyle w:val="Akapitzlist"/>
        <w:numPr>
          <w:ilvl w:val="1"/>
          <w:numId w:val="27"/>
        </w:numPr>
        <w:tabs>
          <w:tab w:val="left" w:pos="757"/>
        </w:tabs>
        <w:ind w:left="340" w:right="967" w:firstLine="0"/>
        <w:jc w:val="both"/>
        <w:rPr>
          <w:sz w:val="24"/>
        </w:rPr>
      </w:pPr>
      <w:r>
        <w:rPr>
          <w:b/>
          <w:sz w:val="24"/>
        </w:rPr>
        <w:t>Dokumenty,</w:t>
      </w:r>
      <w:r>
        <w:rPr>
          <w:b/>
          <w:spacing w:val="-7"/>
          <w:sz w:val="24"/>
        </w:rPr>
        <w:t xml:space="preserve"> </w:t>
      </w:r>
      <w:r>
        <w:rPr>
          <w:b/>
          <w:sz w:val="24"/>
        </w:rPr>
        <w:t>o</w:t>
      </w:r>
      <w:r>
        <w:rPr>
          <w:b/>
          <w:spacing w:val="-6"/>
          <w:sz w:val="24"/>
        </w:rPr>
        <w:t xml:space="preserve"> </w:t>
      </w:r>
      <w:r>
        <w:rPr>
          <w:b/>
          <w:sz w:val="24"/>
        </w:rPr>
        <w:t>których</w:t>
      </w:r>
      <w:r>
        <w:rPr>
          <w:b/>
          <w:spacing w:val="-7"/>
          <w:sz w:val="24"/>
        </w:rPr>
        <w:t xml:space="preserve"> </w:t>
      </w:r>
      <w:r>
        <w:rPr>
          <w:b/>
          <w:sz w:val="24"/>
        </w:rPr>
        <w:t>mowa</w:t>
      </w:r>
      <w:r>
        <w:rPr>
          <w:b/>
          <w:spacing w:val="-6"/>
          <w:sz w:val="24"/>
        </w:rPr>
        <w:t xml:space="preserve"> </w:t>
      </w:r>
      <w:r>
        <w:rPr>
          <w:b/>
          <w:sz w:val="24"/>
        </w:rPr>
        <w:t>w</w:t>
      </w:r>
      <w:r>
        <w:rPr>
          <w:b/>
          <w:spacing w:val="-5"/>
          <w:sz w:val="24"/>
        </w:rPr>
        <w:t xml:space="preserve"> </w:t>
      </w:r>
      <w:r>
        <w:rPr>
          <w:b/>
          <w:sz w:val="24"/>
        </w:rPr>
        <w:t>punkcie</w:t>
      </w:r>
      <w:r>
        <w:rPr>
          <w:b/>
          <w:spacing w:val="-6"/>
          <w:sz w:val="24"/>
        </w:rPr>
        <w:t xml:space="preserve"> </w:t>
      </w:r>
      <w:r>
        <w:rPr>
          <w:b/>
          <w:sz w:val="24"/>
        </w:rPr>
        <w:t>7.5.</w:t>
      </w:r>
      <w:r>
        <w:rPr>
          <w:b/>
          <w:spacing w:val="-8"/>
          <w:sz w:val="24"/>
        </w:rPr>
        <w:t xml:space="preserve"> </w:t>
      </w:r>
      <w:r>
        <w:rPr>
          <w:sz w:val="24"/>
        </w:rPr>
        <w:t>powinny</w:t>
      </w:r>
      <w:r>
        <w:rPr>
          <w:spacing w:val="-12"/>
          <w:sz w:val="24"/>
        </w:rPr>
        <w:t xml:space="preserve"> </w:t>
      </w:r>
      <w:r>
        <w:rPr>
          <w:sz w:val="24"/>
        </w:rPr>
        <w:t>być</w:t>
      </w:r>
      <w:r>
        <w:rPr>
          <w:spacing w:val="-4"/>
          <w:sz w:val="24"/>
        </w:rPr>
        <w:t xml:space="preserve"> </w:t>
      </w:r>
      <w:r>
        <w:rPr>
          <w:sz w:val="24"/>
        </w:rPr>
        <w:t>wystawione</w:t>
      </w:r>
      <w:r>
        <w:rPr>
          <w:spacing w:val="-10"/>
          <w:sz w:val="24"/>
        </w:rPr>
        <w:t xml:space="preserve"> </w:t>
      </w:r>
      <w:r>
        <w:rPr>
          <w:sz w:val="24"/>
        </w:rPr>
        <w:t>nie</w:t>
      </w:r>
      <w:r>
        <w:rPr>
          <w:spacing w:val="-6"/>
          <w:sz w:val="24"/>
        </w:rPr>
        <w:t xml:space="preserve"> </w:t>
      </w:r>
      <w:r>
        <w:rPr>
          <w:sz w:val="24"/>
        </w:rPr>
        <w:t>wcześniej,</w:t>
      </w:r>
      <w:r>
        <w:rPr>
          <w:spacing w:val="-6"/>
          <w:sz w:val="24"/>
        </w:rPr>
        <w:t xml:space="preserve"> </w:t>
      </w:r>
      <w:r>
        <w:rPr>
          <w:sz w:val="24"/>
        </w:rPr>
        <w:t>niż</w:t>
      </w:r>
      <w:r>
        <w:rPr>
          <w:spacing w:val="-3"/>
          <w:sz w:val="24"/>
        </w:rPr>
        <w:t xml:space="preserve"> </w:t>
      </w:r>
      <w:r>
        <w:rPr>
          <w:sz w:val="24"/>
        </w:rPr>
        <w:t>na 6 miesięcy przed upływem terminu składania ofert. Dokument, o którym mowa w punkcie 7.5.</w:t>
      </w:r>
      <w:r>
        <w:rPr>
          <w:spacing w:val="-34"/>
          <w:sz w:val="24"/>
        </w:rPr>
        <w:t xml:space="preserve"> </w:t>
      </w:r>
      <w:r>
        <w:rPr>
          <w:sz w:val="24"/>
        </w:rPr>
        <w:t>lit.</w:t>
      </w:r>
    </w:p>
    <w:p w14:paraId="66C10373" w14:textId="77777777" w:rsidR="009145AD" w:rsidRDefault="00F80592" w:rsidP="00890A76">
      <w:pPr>
        <w:pStyle w:val="Tekstpodstawowy"/>
        <w:ind w:left="340" w:right="967"/>
        <w:jc w:val="both"/>
      </w:pPr>
      <w:r>
        <w:t>b) powinien być wystawiony nie wcześniej, niż na 3 miesiące przed upływem terminu składania ofert.</w:t>
      </w:r>
    </w:p>
    <w:p w14:paraId="15AE3157" w14:textId="77777777" w:rsidR="009145AD" w:rsidRDefault="00F80592" w:rsidP="00890A76">
      <w:pPr>
        <w:pStyle w:val="Akapitzlist"/>
        <w:numPr>
          <w:ilvl w:val="1"/>
          <w:numId w:val="27"/>
        </w:numPr>
        <w:tabs>
          <w:tab w:val="left" w:pos="829"/>
        </w:tabs>
        <w:ind w:left="396" w:right="967" w:firstLine="0"/>
        <w:jc w:val="both"/>
        <w:rPr>
          <w:sz w:val="24"/>
        </w:rPr>
      </w:pPr>
      <w:r>
        <w:rPr>
          <w:b/>
          <w:sz w:val="24"/>
        </w:rPr>
        <w:t xml:space="preserve">Jeżeli w kraju, w którym Wykonawca ma siedzibę </w:t>
      </w:r>
      <w:r>
        <w:rPr>
          <w:sz w:val="24"/>
        </w:rPr>
        <w:t xml:space="preserve">lub miejsce zamieszkania lub miejsce </w:t>
      </w:r>
      <w:r>
        <w:rPr>
          <w:sz w:val="24"/>
        </w:rPr>
        <w:lastRenderedPageBreak/>
        <w:t xml:space="preserve">zamieszkania ma osoba, której dokument dotyczy, nie wydaje się dokumentów, o których mowa w ust. 7.5., zastępuje się je dokumentem zawierającym odpowiednio oświadczenie </w:t>
      </w:r>
      <w:r>
        <w:rPr>
          <w:spacing w:val="-4"/>
          <w:sz w:val="24"/>
        </w:rPr>
        <w:t>Wykonawcy,</w:t>
      </w:r>
      <w:r>
        <w:rPr>
          <w:spacing w:val="52"/>
          <w:sz w:val="24"/>
        </w:rPr>
        <w:t xml:space="preserve"> </w:t>
      </w:r>
      <w:r>
        <w:rPr>
          <w:sz w:val="24"/>
        </w:rPr>
        <w:t xml:space="preserve">ze wskazaniem osoby albo osób uprawnionych do jego reprezentacji, lub oświadczenie </w:t>
      </w:r>
      <w:r>
        <w:rPr>
          <w:spacing w:val="-3"/>
          <w:sz w:val="24"/>
        </w:rPr>
        <w:t xml:space="preserve">osoby, </w:t>
      </w:r>
      <w:r>
        <w:rPr>
          <w:sz w:val="24"/>
        </w:rPr>
        <w:t>której dokument miał dotyczyć, złożone przed notariuszem lub przed organem sądowym, administracyjnym albo organem samorządu zawodowego lub gospodarczego właściwym ze względu na siedzibę lub miejsce zamieszkania Wykonawcy lub miejsce zamieszkania tej</w:t>
      </w:r>
      <w:r>
        <w:rPr>
          <w:spacing w:val="-25"/>
          <w:sz w:val="24"/>
        </w:rPr>
        <w:t xml:space="preserve"> </w:t>
      </w:r>
      <w:r>
        <w:rPr>
          <w:spacing w:val="-4"/>
          <w:sz w:val="24"/>
        </w:rPr>
        <w:t>osoby.</w:t>
      </w:r>
    </w:p>
    <w:p w14:paraId="56A792EC" w14:textId="77777777" w:rsidR="009145AD" w:rsidRDefault="009145AD" w:rsidP="00890A76">
      <w:pPr>
        <w:pStyle w:val="Tekstpodstawowy"/>
        <w:ind w:right="967"/>
      </w:pPr>
    </w:p>
    <w:p w14:paraId="75BC4A0A" w14:textId="77777777" w:rsidR="009145AD" w:rsidRDefault="00F80592" w:rsidP="00890A76">
      <w:pPr>
        <w:pStyle w:val="Akapitzlist"/>
        <w:numPr>
          <w:ilvl w:val="1"/>
          <w:numId w:val="27"/>
        </w:numPr>
        <w:tabs>
          <w:tab w:val="left" w:pos="809"/>
        </w:tabs>
        <w:ind w:left="396" w:right="967" w:firstLine="0"/>
        <w:jc w:val="both"/>
        <w:rPr>
          <w:sz w:val="24"/>
        </w:rPr>
      </w:pPr>
      <w:r>
        <w:rPr>
          <w:b/>
          <w:sz w:val="24"/>
        </w:rPr>
        <w:t>W</w:t>
      </w:r>
      <w:r>
        <w:rPr>
          <w:b/>
          <w:spacing w:val="-11"/>
          <w:sz w:val="24"/>
        </w:rPr>
        <w:t xml:space="preserve"> </w:t>
      </w:r>
      <w:r>
        <w:rPr>
          <w:b/>
          <w:sz w:val="24"/>
        </w:rPr>
        <w:t>przypadku</w:t>
      </w:r>
      <w:r>
        <w:rPr>
          <w:b/>
          <w:spacing w:val="-5"/>
          <w:sz w:val="24"/>
        </w:rPr>
        <w:t xml:space="preserve"> </w:t>
      </w:r>
      <w:r>
        <w:rPr>
          <w:b/>
          <w:sz w:val="24"/>
        </w:rPr>
        <w:t>wątpliwości</w:t>
      </w:r>
      <w:r>
        <w:rPr>
          <w:b/>
          <w:spacing w:val="-7"/>
          <w:sz w:val="24"/>
        </w:rPr>
        <w:t xml:space="preserve"> </w:t>
      </w:r>
      <w:r>
        <w:rPr>
          <w:b/>
          <w:sz w:val="24"/>
        </w:rPr>
        <w:t>co</w:t>
      </w:r>
      <w:r>
        <w:rPr>
          <w:b/>
          <w:spacing w:val="-8"/>
          <w:sz w:val="24"/>
        </w:rPr>
        <w:t xml:space="preserve"> </w:t>
      </w:r>
      <w:r>
        <w:rPr>
          <w:b/>
          <w:sz w:val="24"/>
        </w:rPr>
        <w:t>do</w:t>
      </w:r>
      <w:r>
        <w:rPr>
          <w:b/>
          <w:spacing w:val="-5"/>
          <w:sz w:val="24"/>
        </w:rPr>
        <w:t xml:space="preserve"> </w:t>
      </w:r>
      <w:r>
        <w:rPr>
          <w:b/>
          <w:sz w:val="24"/>
        </w:rPr>
        <w:t>treści</w:t>
      </w:r>
      <w:r>
        <w:rPr>
          <w:b/>
          <w:spacing w:val="-8"/>
          <w:sz w:val="24"/>
        </w:rPr>
        <w:t xml:space="preserve"> </w:t>
      </w:r>
      <w:r>
        <w:rPr>
          <w:b/>
          <w:sz w:val="24"/>
        </w:rPr>
        <w:t>dokumentu</w:t>
      </w:r>
      <w:r>
        <w:rPr>
          <w:b/>
          <w:spacing w:val="-5"/>
          <w:sz w:val="24"/>
        </w:rPr>
        <w:t xml:space="preserve"> </w:t>
      </w:r>
      <w:r>
        <w:rPr>
          <w:sz w:val="24"/>
        </w:rPr>
        <w:t>złożonego</w:t>
      </w:r>
      <w:r>
        <w:rPr>
          <w:spacing w:val="-5"/>
          <w:sz w:val="24"/>
        </w:rPr>
        <w:t xml:space="preserve"> </w:t>
      </w:r>
      <w:r>
        <w:rPr>
          <w:sz w:val="24"/>
        </w:rPr>
        <w:t>przez</w:t>
      </w:r>
      <w:r>
        <w:rPr>
          <w:spacing w:val="-11"/>
          <w:sz w:val="24"/>
        </w:rPr>
        <w:t xml:space="preserve"> </w:t>
      </w:r>
      <w:r>
        <w:rPr>
          <w:sz w:val="24"/>
        </w:rPr>
        <w:t>Wykonawcę</w:t>
      </w:r>
      <w:r>
        <w:rPr>
          <w:spacing w:val="-7"/>
          <w:sz w:val="24"/>
        </w:rPr>
        <w:t xml:space="preserve"> </w:t>
      </w:r>
      <w:r>
        <w:rPr>
          <w:sz w:val="24"/>
        </w:rPr>
        <w:t>mającego siedzibę</w:t>
      </w:r>
      <w:r>
        <w:rPr>
          <w:spacing w:val="-10"/>
          <w:sz w:val="24"/>
        </w:rPr>
        <w:t xml:space="preserve"> </w:t>
      </w:r>
      <w:r>
        <w:rPr>
          <w:sz w:val="24"/>
        </w:rPr>
        <w:t>lub</w:t>
      </w:r>
      <w:r>
        <w:rPr>
          <w:spacing w:val="-9"/>
          <w:sz w:val="24"/>
        </w:rPr>
        <w:t xml:space="preserve"> </w:t>
      </w:r>
      <w:r>
        <w:rPr>
          <w:sz w:val="24"/>
        </w:rPr>
        <w:t>miejsce</w:t>
      </w:r>
      <w:r>
        <w:rPr>
          <w:spacing w:val="-9"/>
          <w:sz w:val="24"/>
        </w:rPr>
        <w:t xml:space="preserve"> </w:t>
      </w:r>
      <w:r>
        <w:rPr>
          <w:sz w:val="24"/>
        </w:rPr>
        <w:t>zamieszkania</w:t>
      </w:r>
      <w:r>
        <w:rPr>
          <w:spacing w:val="-7"/>
          <w:sz w:val="24"/>
        </w:rPr>
        <w:t xml:space="preserve"> </w:t>
      </w:r>
      <w:r>
        <w:rPr>
          <w:sz w:val="24"/>
        </w:rPr>
        <w:t>poza</w:t>
      </w:r>
      <w:r>
        <w:rPr>
          <w:spacing w:val="-11"/>
          <w:sz w:val="24"/>
        </w:rPr>
        <w:t xml:space="preserve"> </w:t>
      </w:r>
      <w:r>
        <w:rPr>
          <w:sz w:val="24"/>
        </w:rPr>
        <w:t>terytorium</w:t>
      </w:r>
      <w:r>
        <w:rPr>
          <w:spacing w:val="-5"/>
          <w:sz w:val="24"/>
        </w:rPr>
        <w:t xml:space="preserve"> </w:t>
      </w:r>
      <w:r>
        <w:rPr>
          <w:sz w:val="24"/>
        </w:rPr>
        <w:t>Rzeczypospolitej</w:t>
      </w:r>
      <w:r>
        <w:rPr>
          <w:spacing w:val="-11"/>
          <w:sz w:val="24"/>
        </w:rPr>
        <w:t xml:space="preserve"> </w:t>
      </w:r>
      <w:r>
        <w:rPr>
          <w:sz w:val="24"/>
        </w:rPr>
        <w:t>Polskiej,</w:t>
      </w:r>
      <w:r>
        <w:rPr>
          <w:spacing w:val="-9"/>
          <w:sz w:val="24"/>
        </w:rPr>
        <w:t xml:space="preserve"> </w:t>
      </w:r>
      <w:r>
        <w:rPr>
          <w:sz w:val="24"/>
        </w:rPr>
        <w:t>Zamawiający</w:t>
      </w:r>
      <w:r>
        <w:rPr>
          <w:spacing w:val="-13"/>
          <w:sz w:val="24"/>
        </w:rPr>
        <w:t xml:space="preserve"> </w:t>
      </w:r>
      <w:r>
        <w:rPr>
          <w:sz w:val="24"/>
        </w:rPr>
        <w:t>może zwrócić się do właściwych organów odpowiednio kraju miejsca zamieszkania osoby lub kraju, w którym</w:t>
      </w:r>
      <w:r>
        <w:rPr>
          <w:spacing w:val="-12"/>
          <w:sz w:val="24"/>
        </w:rPr>
        <w:t xml:space="preserve"> </w:t>
      </w:r>
      <w:r>
        <w:rPr>
          <w:sz w:val="24"/>
        </w:rPr>
        <w:t>Wykonawca</w:t>
      </w:r>
      <w:r>
        <w:rPr>
          <w:spacing w:val="-11"/>
          <w:sz w:val="24"/>
        </w:rPr>
        <w:t xml:space="preserve"> </w:t>
      </w:r>
      <w:r>
        <w:rPr>
          <w:sz w:val="24"/>
        </w:rPr>
        <w:t>ma</w:t>
      </w:r>
      <w:r>
        <w:rPr>
          <w:spacing w:val="-7"/>
          <w:sz w:val="24"/>
        </w:rPr>
        <w:t xml:space="preserve"> </w:t>
      </w:r>
      <w:r>
        <w:rPr>
          <w:sz w:val="24"/>
        </w:rPr>
        <w:t>siedzibę</w:t>
      </w:r>
      <w:r>
        <w:rPr>
          <w:spacing w:val="-10"/>
          <w:sz w:val="24"/>
        </w:rPr>
        <w:t xml:space="preserve"> </w:t>
      </w:r>
      <w:r>
        <w:rPr>
          <w:sz w:val="24"/>
        </w:rPr>
        <w:t>lub</w:t>
      </w:r>
      <w:r>
        <w:rPr>
          <w:spacing w:val="-9"/>
          <w:sz w:val="24"/>
        </w:rPr>
        <w:t xml:space="preserve"> </w:t>
      </w:r>
      <w:r>
        <w:rPr>
          <w:sz w:val="24"/>
        </w:rPr>
        <w:t>miejsce</w:t>
      </w:r>
      <w:r>
        <w:rPr>
          <w:spacing w:val="-11"/>
          <w:sz w:val="24"/>
        </w:rPr>
        <w:t xml:space="preserve"> </w:t>
      </w:r>
      <w:r>
        <w:rPr>
          <w:sz w:val="24"/>
        </w:rPr>
        <w:t>zamieszkania</w:t>
      </w:r>
      <w:r>
        <w:rPr>
          <w:spacing w:val="-10"/>
          <w:sz w:val="24"/>
        </w:rPr>
        <w:t xml:space="preserve"> </w:t>
      </w:r>
      <w:r>
        <w:rPr>
          <w:sz w:val="24"/>
        </w:rPr>
        <w:t>z</w:t>
      </w:r>
      <w:r>
        <w:rPr>
          <w:spacing w:val="-7"/>
          <w:sz w:val="24"/>
        </w:rPr>
        <w:t xml:space="preserve"> </w:t>
      </w:r>
      <w:r>
        <w:rPr>
          <w:sz w:val="24"/>
        </w:rPr>
        <w:t>wnioskiem</w:t>
      </w:r>
      <w:r>
        <w:rPr>
          <w:spacing w:val="-11"/>
          <w:sz w:val="24"/>
        </w:rPr>
        <w:t xml:space="preserve"> </w:t>
      </w:r>
      <w:r>
        <w:rPr>
          <w:sz w:val="24"/>
        </w:rPr>
        <w:t>o</w:t>
      </w:r>
      <w:r>
        <w:rPr>
          <w:spacing w:val="-10"/>
          <w:sz w:val="24"/>
        </w:rPr>
        <w:t xml:space="preserve"> </w:t>
      </w:r>
      <w:r>
        <w:rPr>
          <w:sz w:val="24"/>
        </w:rPr>
        <w:t>udzielenie</w:t>
      </w:r>
      <w:r>
        <w:rPr>
          <w:spacing w:val="-7"/>
          <w:sz w:val="24"/>
        </w:rPr>
        <w:t xml:space="preserve"> </w:t>
      </w:r>
      <w:r>
        <w:rPr>
          <w:sz w:val="24"/>
        </w:rPr>
        <w:t>niezbędnych informacji dotyczących przedłożonego</w:t>
      </w:r>
      <w:r>
        <w:rPr>
          <w:spacing w:val="-2"/>
          <w:sz w:val="24"/>
        </w:rPr>
        <w:t xml:space="preserve"> </w:t>
      </w:r>
      <w:r>
        <w:rPr>
          <w:sz w:val="24"/>
        </w:rPr>
        <w:t>dokumentu.</w:t>
      </w:r>
    </w:p>
    <w:p w14:paraId="53714776" w14:textId="77777777" w:rsidR="009145AD" w:rsidRDefault="00F80592" w:rsidP="00890A76">
      <w:pPr>
        <w:pStyle w:val="Akapitzlist"/>
        <w:numPr>
          <w:ilvl w:val="1"/>
          <w:numId w:val="27"/>
        </w:numPr>
        <w:tabs>
          <w:tab w:val="left" w:pos="848"/>
        </w:tabs>
        <w:ind w:left="396" w:right="967" w:firstLine="0"/>
        <w:jc w:val="both"/>
        <w:rPr>
          <w:sz w:val="24"/>
        </w:rPr>
      </w:pPr>
      <w:r>
        <w:rPr>
          <w:b/>
          <w:sz w:val="24"/>
        </w:rPr>
        <w:t xml:space="preserve">W przypadku, kiedy ofertę składają Wykonawcy </w:t>
      </w:r>
      <w:r>
        <w:rPr>
          <w:sz w:val="24"/>
        </w:rPr>
        <w:t>wspólnie ubiegający się o udzielenie zamówienia (konsorcjum/ spółka cywilna), musi ona spełniać następujące</w:t>
      </w:r>
      <w:r>
        <w:rPr>
          <w:spacing w:val="-3"/>
          <w:sz w:val="24"/>
        </w:rPr>
        <w:t xml:space="preserve"> </w:t>
      </w:r>
      <w:r>
        <w:rPr>
          <w:sz w:val="24"/>
        </w:rPr>
        <w:t>warunki:</w:t>
      </w:r>
    </w:p>
    <w:p w14:paraId="3BCF4E03" w14:textId="77777777" w:rsidR="009145AD" w:rsidRDefault="00F80592" w:rsidP="00890A76">
      <w:pPr>
        <w:pStyle w:val="Akapitzlist"/>
        <w:numPr>
          <w:ilvl w:val="0"/>
          <w:numId w:val="25"/>
        </w:numPr>
        <w:tabs>
          <w:tab w:val="left" w:pos="833"/>
        </w:tabs>
        <w:ind w:right="967"/>
        <w:rPr>
          <w:sz w:val="24"/>
        </w:rPr>
      </w:pPr>
      <w:r>
        <w:rPr>
          <w:sz w:val="24"/>
        </w:rPr>
        <w:t>oferta winna być podpisana przez ustanowionego pełnomocnika do reprezentowania w postępowaniu lub do reprezentowania w postępowaniu i zawarcia</w:t>
      </w:r>
      <w:r>
        <w:rPr>
          <w:spacing w:val="1"/>
          <w:sz w:val="24"/>
        </w:rPr>
        <w:t xml:space="preserve"> </w:t>
      </w:r>
      <w:r>
        <w:rPr>
          <w:spacing w:val="-3"/>
          <w:sz w:val="24"/>
        </w:rPr>
        <w:t>umowy,</w:t>
      </w:r>
    </w:p>
    <w:p w14:paraId="1AF0A242" w14:textId="77777777" w:rsidR="009145AD" w:rsidRDefault="00F80592" w:rsidP="00890A76">
      <w:pPr>
        <w:pStyle w:val="Akapitzlist"/>
        <w:numPr>
          <w:ilvl w:val="0"/>
          <w:numId w:val="25"/>
        </w:numPr>
        <w:tabs>
          <w:tab w:val="left" w:pos="833"/>
        </w:tabs>
        <w:ind w:right="967"/>
        <w:rPr>
          <w:sz w:val="24"/>
        </w:rPr>
      </w:pPr>
      <w:r>
        <w:rPr>
          <w:sz w:val="24"/>
        </w:rPr>
        <w:t xml:space="preserve">stosowne pełnomocnictwo/ upoważnienie wymaga prawnie upoważnionych przedstawicieli każdego z Wykonawców występujących wspólnie i dołączone do </w:t>
      </w:r>
      <w:r>
        <w:rPr>
          <w:spacing w:val="-4"/>
          <w:sz w:val="24"/>
        </w:rPr>
        <w:t xml:space="preserve">oferty. </w:t>
      </w:r>
      <w:r>
        <w:rPr>
          <w:sz w:val="24"/>
        </w:rPr>
        <w:t>Pełnomocnictwo należy złożyć w oryginale lub w formie notarialnie poświadczonej</w:t>
      </w:r>
      <w:r>
        <w:rPr>
          <w:spacing w:val="-8"/>
          <w:sz w:val="24"/>
        </w:rPr>
        <w:t xml:space="preserve"> </w:t>
      </w:r>
      <w:r>
        <w:rPr>
          <w:sz w:val="24"/>
        </w:rPr>
        <w:t>kopii,</w:t>
      </w:r>
    </w:p>
    <w:p w14:paraId="1C8D774D" w14:textId="77777777" w:rsidR="009145AD" w:rsidRDefault="00F80592" w:rsidP="00890A76">
      <w:pPr>
        <w:pStyle w:val="Akapitzlist"/>
        <w:numPr>
          <w:ilvl w:val="0"/>
          <w:numId w:val="25"/>
        </w:numPr>
        <w:tabs>
          <w:tab w:val="left" w:pos="833"/>
        </w:tabs>
        <w:ind w:right="967"/>
        <w:rPr>
          <w:sz w:val="24"/>
        </w:rPr>
      </w:pPr>
      <w:r>
        <w:rPr>
          <w:sz w:val="24"/>
        </w:rPr>
        <w:t xml:space="preserve">oferta powinna zawierać oświadczenie, o którym mowa w pkt 7.1., </w:t>
      </w:r>
      <w:proofErr w:type="spellStart"/>
      <w:r>
        <w:rPr>
          <w:sz w:val="24"/>
        </w:rPr>
        <w:t>ppkt</w:t>
      </w:r>
      <w:proofErr w:type="spellEnd"/>
      <w:r>
        <w:rPr>
          <w:sz w:val="24"/>
        </w:rPr>
        <w:t xml:space="preserve"> b dla każdego z Wykonawców osobno, pozostałe dokumenty wymienione w pkt. 7.1. składane są</w:t>
      </w:r>
      <w:r>
        <w:rPr>
          <w:spacing w:val="-23"/>
          <w:sz w:val="24"/>
        </w:rPr>
        <w:t xml:space="preserve"> </w:t>
      </w:r>
      <w:r>
        <w:rPr>
          <w:sz w:val="24"/>
        </w:rPr>
        <w:t>wspólnie.</w:t>
      </w:r>
    </w:p>
    <w:p w14:paraId="7A2676B9" w14:textId="77777777" w:rsidR="009145AD" w:rsidRDefault="00F80592" w:rsidP="00890A76">
      <w:pPr>
        <w:pStyle w:val="Akapitzlist"/>
        <w:numPr>
          <w:ilvl w:val="0"/>
          <w:numId w:val="25"/>
        </w:numPr>
        <w:tabs>
          <w:tab w:val="left" w:pos="833"/>
        </w:tabs>
        <w:ind w:right="967"/>
        <w:rPr>
          <w:sz w:val="24"/>
        </w:rPr>
      </w:pPr>
      <w:r>
        <w:rPr>
          <w:sz w:val="24"/>
        </w:rPr>
        <w:t>Dokumenty i oświadczenia składane na wezwanie Zamawiającego, o których mowa w pkt. 7.2., dotyczą każdego z Wykonawców</w:t>
      </w:r>
      <w:r>
        <w:rPr>
          <w:spacing w:val="-6"/>
          <w:sz w:val="24"/>
        </w:rPr>
        <w:t xml:space="preserve"> </w:t>
      </w:r>
      <w:r>
        <w:rPr>
          <w:sz w:val="24"/>
        </w:rPr>
        <w:t>osobno.</w:t>
      </w:r>
    </w:p>
    <w:p w14:paraId="30A5886D" w14:textId="77777777" w:rsidR="009145AD" w:rsidRDefault="00F80592" w:rsidP="00890A76">
      <w:pPr>
        <w:pStyle w:val="Akapitzlist"/>
        <w:numPr>
          <w:ilvl w:val="1"/>
          <w:numId w:val="27"/>
        </w:numPr>
        <w:tabs>
          <w:tab w:val="left" w:pos="1021"/>
        </w:tabs>
        <w:ind w:left="396" w:right="967" w:firstLine="0"/>
        <w:jc w:val="both"/>
        <w:rPr>
          <w:b/>
          <w:sz w:val="24"/>
        </w:rPr>
      </w:pPr>
      <w:r>
        <w:rPr>
          <w:b/>
          <w:sz w:val="24"/>
        </w:rPr>
        <w:t>Postanowienia dotyczące składanych w niniejszym postępowaniu dokumentów i oświadczeń:</w:t>
      </w:r>
    </w:p>
    <w:p w14:paraId="596F82C1" w14:textId="77777777" w:rsidR="009145AD" w:rsidRDefault="00F80592" w:rsidP="00890A76">
      <w:pPr>
        <w:pStyle w:val="Akapitzlist"/>
        <w:numPr>
          <w:ilvl w:val="0"/>
          <w:numId w:val="24"/>
        </w:numPr>
        <w:tabs>
          <w:tab w:val="left" w:pos="833"/>
        </w:tabs>
        <w:ind w:right="967"/>
        <w:rPr>
          <w:sz w:val="24"/>
        </w:rPr>
      </w:pPr>
      <w:r>
        <w:rPr>
          <w:sz w:val="24"/>
        </w:rPr>
        <w:t>Oświadczenia</w:t>
      </w:r>
      <w:r>
        <w:rPr>
          <w:spacing w:val="-12"/>
          <w:sz w:val="24"/>
        </w:rPr>
        <w:t xml:space="preserve"> </w:t>
      </w:r>
      <w:r>
        <w:rPr>
          <w:spacing w:val="-4"/>
          <w:sz w:val="24"/>
        </w:rPr>
        <w:t>Wykonawcy,</w:t>
      </w:r>
      <w:r>
        <w:rPr>
          <w:spacing w:val="-10"/>
          <w:sz w:val="24"/>
        </w:rPr>
        <w:t xml:space="preserve"> </w:t>
      </w:r>
      <w:r>
        <w:rPr>
          <w:sz w:val="24"/>
        </w:rPr>
        <w:t>Podmiotów</w:t>
      </w:r>
      <w:r>
        <w:rPr>
          <w:spacing w:val="-10"/>
          <w:sz w:val="24"/>
        </w:rPr>
        <w:t xml:space="preserve"> </w:t>
      </w:r>
      <w:r>
        <w:rPr>
          <w:sz w:val="24"/>
        </w:rPr>
        <w:t>udostępniających</w:t>
      </w:r>
      <w:r>
        <w:rPr>
          <w:spacing w:val="-9"/>
          <w:sz w:val="24"/>
        </w:rPr>
        <w:t xml:space="preserve"> </w:t>
      </w:r>
      <w:r>
        <w:rPr>
          <w:spacing w:val="-3"/>
          <w:sz w:val="24"/>
        </w:rPr>
        <w:t>zasoby,</w:t>
      </w:r>
      <w:r>
        <w:rPr>
          <w:spacing w:val="-10"/>
          <w:sz w:val="24"/>
        </w:rPr>
        <w:t xml:space="preserve"> </w:t>
      </w:r>
      <w:r>
        <w:rPr>
          <w:sz w:val="24"/>
        </w:rPr>
        <w:t>Podwykonawców</w:t>
      </w:r>
      <w:r>
        <w:rPr>
          <w:spacing w:val="-10"/>
          <w:sz w:val="24"/>
        </w:rPr>
        <w:t xml:space="preserve"> </w:t>
      </w:r>
      <w:r>
        <w:rPr>
          <w:sz w:val="24"/>
        </w:rPr>
        <w:t xml:space="preserve">składane są w oryginale, podpisane przez osoby uprawnione do reprezentowania </w:t>
      </w:r>
      <w:proofErr w:type="spellStart"/>
      <w:r>
        <w:rPr>
          <w:sz w:val="24"/>
        </w:rPr>
        <w:t>ww</w:t>
      </w:r>
      <w:proofErr w:type="spellEnd"/>
      <w:r>
        <w:rPr>
          <w:spacing w:val="-21"/>
          <w:sz w:val="24"/>
        </w:rPr>
        <w:t xml:space="preserve"> </w:t>
      </w:r>
      <w:r>
        <w:rPr>
          <w:sz w:val="24"/>
        </w:rPr>
        <w:t>Podmiotów.</w:t>
      </w:r>
    </w:p>
    <w:p w14:paraId="25F8190E" w14:textId="77777777" w:rsidR="009145AD" w:rsidRDefault="00F80592" w:rsidP="00890A76">
      <w:pPr>
        <w:pStyle w:val="Akapitzlist"/>
        <w:numPr>
          <w:ilvl w:val="0"/>
          <w:numId w:val="24"/>
        </w:numPr>
        <w:tabs>
          <w:tab w:val="left" w:pos="833"/>
        </w:tabs>
        <w:ind w:right="967"/>
        <w:rPr>
          <w:sz w:val="24"/>
        </w:rPr>
      </w:pPr>
      <w:r>
        <w:rPr>
          <w:sz w:val="24"/>
        </w:rPr>
        <w:t>Za oryginał uważa się oświadczenie lub dokument złożony w formie pisemnej lub w formie elektronicznej podpisany odpowiednio własnoręcznym podpisem albo kwalifikowanym podpisem</w:t>
      </w:r>
      <w:r>
        <w:rPr>
          <w:spacing w:val="-1"/>
          <w:sz w:val="24"/>
        </w:rPr>
        <w:t xml:space="preserve"> </w:t>
      </w:r>
      <w:r>
        <w:rPr>
          <w:sz w:val="24"/>
        </w:rPr>
        <w:t>elektronicznym.</w:t>
      </w:r>
    </w:p>
    <w:p w14:paraId="39E5F9FD" w14:textId="77777777" w:rsidR="009145AD" w:rsidRDefault="00F80592" w:rsidP="00890A76">
      <w:pPr>
        <w:pStyle w:val="Akapitzlist"/>
        <w:numPr>
          <w:ilvl w:val="0"/>
          <w:numId w:val="24"/>
        </w:numPr>
        <w:tabs>
          <w:tab w:val="left" w:pos="833"/>
        </w:tabs>
        <w:ind w:right="967"/>
        <w:rPr>
          <w:sz w:val="24"/>
        </w:rPr>
      </w:pPr>
      <w:r>
        <w:rPr>
          <w:sz w:val="24"/>
        </w:rPr>
        <w:t>Dokumenty inne, niż oświadczenia składane są w oryginale lub kopii potwierdzonej za zgodność z oryginałem, podpisane przez osoby uprawnione do</w:t>
      </w:r>
      <w:r>
        <w:rPr>
          <w:spacing w:val="-4"/>
          <w:sz w:val="24"/>
        </w:rPr>
        <w:t xml:space="preserve"> </w:t>
      </w:r>
      <w:r>
        <w:rPr>
          <w:sz w:val="24"/>
        </w:rPr>
        <w:t>reprezentowania.</w:t>
      </w:r>
    </w:p>
    <w:p w14:paraId="6CC14583" w14:textId="759CE1F9" w:rsidR="009145AD" w:rsidRDefault="00F80592" w:rsidP="00EF6DAB">
      <w:pPr>
        <w:pStyle w:val="Akapitzlist"/>
        <w:numPr>
          <w:ilvl w:val="0"/>
          <w:numId w:val="24"/>
        </w:numPr>
        <w:tabs>
          <w:tab w:val="left" w:pos="833"/>
        </w:tabs>
        <w:ind w:right="967"/>
      </w:pPr>
      <w:r>
        <w:rPr>
          <w:sz w:val="24"/>
        </w:rPr>
        <w:t xml:space="preserve">Potwierdzenia za zgodność z oryginałem dokonuje Wykonawca, Podmiot udostępniający </w:t>
      </w:r>
      <w:r w:rsidRPr="00890A76">
        <w:rPr>
          <w:spacing w:val="-3"/>
          <w:sz w:val="24"/>
        </w:rPr>
        <w:t>zasoby,</w:t>
      </w:r>
      <w:r w:rsidRPr="00890A76">
        <w:rPr>
          <w:spacing w:val="-8"/>
          <w:sz w:val="24"/>
        </w:rPr>
        <w:t xml:space="preserve"> </w:t>
      </w:r>
      <w:r>
        <w:rPr>
          <w:sz w:val="24"/>
        </w:rPr>
        <w:t>albo</w:t>
      </w:r>
      <w:r w:rsidRPr="00890A76">
        <w:rPr>
          <w:spacing w:val="-12"/>
          <w:sz w:val="24"/>
        </w:rPr>
        <w:t xml:space="preserve"> </w:t>
      </w:r>
      <w:r>
        <w:rPr>
          <w:sz w:val="24"/>
        </w:rPr>
        <w:t>Wykonawca</w:t>
      </w:r>
      <w:r w:rsidRPr="00890A76">
        <w:rPr>
          <w:spacing w:val="-8"/>
          <w:sz w:val="24"/>
        </w:rPr>
        <w:t xml:space="preserve"> </w:t>
      </w:r>
      <w:r>
        <w:rPr>
          <w:sz w:val="24"/>
        </w:rPr>
        <w:t>wspólnie</w:t>
      </w:r>
      <w:r w:rsidRPr="00890A76">
        <w:rPr>
          <w:spacing w:val="-12"/>
          <w:sz w:val="24"/>
        </w:rPr>
        <w:t xml:space="preserve"> </w:t>
      </w:r>
      <w:r>
        <w:rPr>
          <w:sz w:val="24"/>
        </w:rPr>
        <w:t>ubiegający</w:t>
      </w:r>
      <w:r w:rsidRPr="00890A76">
        <w:rPr>
          <w:spacing w:val="-13"/>
          <w:sz w:val="24"/>
        </w:rPr>
        <w:t xml:space="preserve"> </w:t>
      </w:r>
      <w:r>
        <w:rPr>
          <w:sz w:val="24"/>
        </w:rPr>
        <w:t>się</w:t>
      </w:r>
      <w:r w:rsidRPr="00890A76">
        <w:rPr>
          <w:spacing w:val="-7"/>
          <w:sz w:val="24"/>
        </w:rPr>
        <w:t xml:space="preserve"> </w:t>
      </w:r>
      <w:r>
        <w:rPr>
          <w:sz w:val="24"/>
        </w:rPr>
        <w:t>o</w:t>
      </w:r>
      <w:r w:rsidRPr="00890A76">
        <w:rPr>
          <w:spacing w:val="-10"/>
          <w:sz w:val="24"/>
        </w:rPr>
        <w:t xml:space="preserve"> </w:t>
      </w:r>
      <w:r>
        <w:rPr>
          <w:sz w:val="24"/>
        </w:rPr>
        <w:t>udzielenie</w:t>
      </w:r>
      <w:r w:rsidRPr="00890A76">
        <w:rPr>
          <w:spacing w:val="-9"/>
          <w:sz w:val="24"/>
        </w:rPr>
        <w:t xml:space="preserve"> </w:t>
      </w:r>
      <w:r>
        <w:rPr>
          <w:sz w:val="24"/>
        </w:rPr>
        <w:t>zamówienia</w:t>
      </w:r>
      <w:r w:rsidRPr="00890A76">
        <w:rPr>
          <w:spacing w:val="-10"/>
          <w:sz w:val="24"/>
        </w:rPr>
        <w:t xml:space="preserve"> </w:t>
      </w:r>
      <w:r>
        <w:rPr>
          <w:sz w:val="24"/>
        </w:rPr>
        <w:t>publicznego,</w:t>
      </w:r>
      <w:r w:rsidRPr="00890A76">
        <w:rPr>
          <w:spacing w:val="-10"/>
          <w:sz w:val="24"/>
        </w:rPr>
        <w:t xml:space="preserve"> </w:t>
      </w:r>
      <w:r w:rsidR="00890A76">
        <w:rPr>
          <w:sz w:val="24"/>
        </w:rPr>
        <w:t xml:space="preserve">albo </w:t>
      </w:r>
      <w:r>
        <w:t>Podwykonawca – odpowiednio w zakresie dokumentów, które każdego z nich dotyczą.</w:t>
      </w:r>
    </w:p>
    <w:p w14:paraId="4D94A78D" w14:textId="77777777" w:rsidR="009145AD" w:rsidRDefault="00F80592" w:rsidP="00890A76">
      <w:pPr>
        <w:pStyle w:val="Akapitzlist"/>
        <w:numPr>
          <w:ilvl w:val="0"/>
          <w:numId w:val="24"/>
        </w:numPr>
        <w:tabs>
          <w:tab w:val="left" w:pos="833"/>
        </w:tabs>
        <w:ind w:right="967"/>
        <w:rPr>
          <w:sz w:val="24"/>
        </w:rPr>
      </w:pPr>
      <w:r>
        <w:rPr>
          <w:sz w:val="24"/>
        </w:rPr>
        <w:t>Potwierdzenie za zgodność z oryginałem następuje w formie pisemnej lub w formie elektronicznej podpisane odpowiednio własnoręcznym podpisem albo kwalifikowanym podpisem</w:t>
      </w:r>
      <w:r>
        <w:rPr>
          <w:spacing w:val="-1"/>
          <w:sz w:val="24"/>
        </w:rPr>
        <w:t xml:space="preserve"> </w:t>
      </w:r>
      <w:r>
        <w:rPr>
          <w:sz w:val="24"/>
        </w:rPr>
        <w:t>elektronicznym.</w:t>
      </w:r>
    </w:p>
    <w:p w14:paraId="5AECBAE4" w14:textId="77777777" w:rsidR="009145AD" w:rsidRDefault="00F80592" w:rsidP="00890A76">
      <w:pPr>
        <w:pStyle w:val="Akapitzlist"/>
        <w:numPr>
          <w:ilvl w:val="0"/>
          <w:numId w:val="24"/>
        </w:numPr>
        <w:tabs>
          <w:tab w:val="left" w:pos="833"/>
        </w:tabs>
        <w:ind w:right="967"/>
        <w:rPr>
          <w:sz w:val="24"/>
        </w:rPr>
      </w:pPr>
      <w:r>
        <w:rPr>
          <w:sz w:val="24"/>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w:t>
      </w:r>
      <w:r>
        <w:rPr>
          <w:spacing w:val="1"/>
          <w:sz w:val="24"/>
        </w:rPr>
        <w:t xml:space="preserve"> </w:t>
      </w:r>
      <w:r>
        <w:rPr>
          <w:sz w:val="24"/>
        </w:rPr>
        <w:t>kopii.</w:t>
      </w:r>
    </w:p>
    <w:p w14:paraId="46CAA188" w14:textId="77777777" w:rsidR="009145AD" w:rsidRDefault="00F80592" w:rsidP="00890A76">
      <w:pPr>
        <w:pStyle w:val="Akapitzlist"/>
        <w:numPr>
          <w:ilvl w:val="0"/>
          <w:numId w:val="24"/>
        </w:numPr>
        <w:tabs>
          <w:tab w:val="left" w:pos="833"/>
        </w:tabs>
        <w:ind w:right="967" w:hanging="361"/>
        <w:rPr>
          <w:sz w:val="24"/>
        </w:rPr>
      </w:pPr>
      <w:r>
        <w:rPr>
          <w:sz w:val="24"/>
        </w:rPr>
        <w:t>Dokumenty sporządzone w języku obcym składane są wraz z tłumaczeniem na język</w:t>
      </w:r>
      <w:r>
        <w:rPr>
          <w:spacing w:val="-10"/>
          <w:sz w:val="24"/>
        </w:rPr>
        <w:t xml:space="preserve"> </w:t>
      </w:r>
      <w:r>
        <w:rPr>
          <w:sz w:val="24"/>
        </w:rPr>
        <w:t>polski.</w:t>
      </w:r>
    </w:p>
    <w:p w14:paraId="66A3BD0A" w14:textId="77777777" w:rsidR="009145AD" w:rsidRDefault="00F80592" w:rsidP="00890A76">
      <w:pPr>
        <w:pStyle w:val="Akapitzlist"/>
        <w:numPr>
          <w:ilvl w:val="0"/>
          <w:numId w:val="24"/>
        </w:numPr>
        <w:tabs>
          <w:tab w:val="left" w:pos="833"/>
        </w:tabs>
        <w:ind w:right="967"/>
        <w:rPr>
          <w:sz w:val="24"/>
        </w:rPr>
      </w:pPr>
      <w:r>
        <w:rPr>
          <w:sz w:val="24"/>
        </w:rPr>
        <w:t xml:space="preserve">Zamawiający może żądać przedstawienia oryginału lub notarialnie poświadczonej kopii dokumentu innego, niż oświadczenie wyłącznie </w:t>
      </w:r>
      <w:r>
        <w:rPr>
          <w:spacing w:val="-4"/>
          <w:sz w:val="24"/>
        </w:rPr>
        <w:t xml:space="preserve">wtedy, </w:t>
      </w:r>
      <w:r>
        <w:rPr>
          <w:sz w:val="24"/>
        </w:rPr>
        <w:t>gdy złożona przez Wykonawcę</w:t>
      </w:r>
      <w:r>
        <w:rPr>
          <w:spacing w:val="-22"/>
          <w:sz w:val="24"/>
        </w:rPr>
        <w:t xml:space="preserve"> </w:t>
      </w:r>
      <w:r>
        <w:rPr>
          <w:sz w:val="24"/>
        </w:rPr>
        <w:t>kopia dokumentu jest nieczytelna lub budzi wątpliwości co do jej</w:t>
      </w:r>
      <w:r>
        <w:rPr>
          <w:spacing w:val="-7"/>
          <w:sz w:val="24"/>
        </w:rPr>
        <w:t xml:space="preserve"> </w:t>
      </w:r>
      <w:r>
        <w:rPr>
          <w:sz w:val="24"/>
        </w:rPr>
        <w:t>prawdziwości.</w:t>
      </w:r>
    </w:p>
    <w:p w14:paraId="32981248" w14:textId="77777777" w:rsidR="009145AD" w:rsidRDefault="00F80592" w:rsidP="00890A76">
      <w:pPr>
        <w:pStyle w:val="Akapitzlist"/>
        <w:numPr>
          <w:ilvl w:val="1"/>
          <w:numId w:val="27"/>
        </w:numPr>
        <w:tabs>
          <w:tab w:val="left" w:pos="908"/>
        </w:tabs>
        <w:ind w:left="907" w:right="967" w:hanging="512"/>
        <w:jc w:val="both"/>
        <w:rPr>
          <w:sz w:val="24"/>
        </w:rPr>
      </w:pPr>
      <w:r>
        <w:rPr>
          <w:b/>
          <w:sz w:val="24"/>
        </w:rPr>
        <w:t>Postanowienia</w:t>
      </w:r>
      <w:r>
        <w:rPr>
          <w:b/>
          <w:spacing w:val="-16"/>
          <w:sz w:val="24"/>
        </w:rPr>
        <w:t xml:space="preserve"> </w:t>
      </w:r>
      <w:r>
        <w:rPr>
          <w:b/>
          <w:sz w:val="24"/>
        </w:rPr>
        <w:t>w</w:t>
      </w:r>
      <w:r>
        <w:rPr>
          <w:b/>
          <w:spacing w:val="-14"/>
          <w:sz w:val="24"/>
        </w:rPr>
        <w:t xml:space="preserve"> </w:t>
      </w:r>
      <w:r>
        <w:rPr>
          <w:b/>
          <w:sz w:val="24"/>
        </w:rPr>
        <w:t>zakresie</w:t>
      </w:r>
      <w:r>
        <w:rPr>
          <w:b/>
          <w:spacing w:val="-13"/>
          <w:sz w:val="24"/>
        </w:rPr>
        <w:t xml:space="preserve"> </w:t>
      </w:r>
      <w:r>
        <w:rPr>
          <w:b/>
          <w:sz w:val="24"/>
        </w:rPr>
        <w:t>dokumentów</w:t>
      </w:r>
      <w:r>
        <w:rPr>
          <w:b/>
          <w:spacing w:val="-14"/>
          <w:sz w:val="24"/>
        </w:rPr>
        <w:t xml:space="preserve"> </w:t>
      </w:r>
      <w:r>
        <w:rPr>
          <w:sz w:val="24"/>
        </w:rPr>
        <w:t>dotyczących</w:t>
      </w:r>
      <w:r>
        <w:rPr>
          <w:spacing w:val="-16"/>
          <w:sz w:val="24"/>
        </w:rPr>
        <w:t xml:space="preserve"> </w:t>
      </w:r>
      <w:r>
        <w:rPr>
          <w:sz w:val="24"/>
        </w:rPr>
        <w:t>Podmiotów</w:t>
      </w:r>
      <w:r>
        <w:rPr>
          <w:spacing w:val="-15"/>
          <w:sz w:val="24"/>
        </w:rPr>
        <w:t xml:space="preserve"> </w:t>
      </w:r>
      <w:r>
        <w:rPr>
          <w:sz w:val="24"/>
        </w:rPr>
        <w:t>udostępniających</w:t>
      </w:r>
      <w:r>
        <w:rPr>
          <w:spacing w:val="-18"/>
          <w:sz w:val="24"/>
        </w:rPr>
        <w:t xml:space="preserve"> </w:t>
      </w:r>
      <w:r>
        <w:rPr>
          <w:sz w:val="24"/>
        </w:rPr>
        <w:t>zasoby:</w:t>
      </w:r>
    </w:p>
    <w:p w14:paraId="0F023258" w14:textId="77777777" w:rsidR="009145AD" w:rsidRDefault="00F80592" w:rsidP="00890A76">
      <w:pPr>
        <w:pStyle w:val="Tekstpodstawowy"/>
        <w:ind w:left="832" w:right="967" w:hanging="360"/>
        <w:jc w:val="both"/>
      </w:pPr>
      <w:r>
        <w:rPr>
          <w:sz w:val="16"/>
        </w:rPr>
        <w:t xml:space="preserve">a) </w:t>
      </w:r>
      <w:r>
        <w:t xml:space="preserve">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oświadczeniu, o którym mowa w punkcie 7.1., </w:t>
      </w:r>
      <w:proofErr w:type="spellStart"/>
      <w:r>
        <w:t>ppkt</w:t>
      </w:r>
      <w:proofErr w:type="spellEnd"/>
      <w:r>
        <w:t xml:space="preserve"> b).</w:t>
      </w:r>
    </w:p>
    <w:p w14:paraId="625219CE" w14:textId="77777777" w:rsidR="009145AD" w:rsidRDefault="00F80592" w:rsidP="00890A76">
      <w:pPr>
        <w:pStyle w:val="Tekstpodstawowy"/>
        <w:ind w:left="832" w:right="967" w:hanging="360"/>
        <w:jc w:val="both"/>
      </w:pPr>
      <w:r>
        <w:t xml:space="preserve">b) Jeżeli Wykonawca, wykazując spełnienie warunków udziału w postępowaniu polega na </w:t>
      </w:r>
      <w:r>
        <w:lastRenderedPageBreak/>
        <w:t>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02B4EAC0" w14:textId="77777777" w:rsidR="009145AD" w:rsidRDefault="00F80592" w:rsidP="00890A76">
      <w:pPr>
        <w:pStyle w:val="Akapitzlist"/>
        <w:numPr>
          <w:ilvl w:val="1"/>
          <w:numId w:val="29"/>
        </w:numPr>
        <w:tabs>
          <w:tab w:val="left" w:pos="536"/>
        </w:tabs>
        <w:ind w:left="535" w:right="967"/>
        <w:rPr>
          <w:sz w:val="24"/>
        </w:rPr>
      </w:pPr>
      <w:r>
        <w:rPr>
          <w:sz w:val="24"/>
        </w:rPr>
        <w:t>zakresu dostępnych Wykonawcy zasobów innego</w:t>
      </w:r>
      <w:r>
        <w:rPr>
          <w:spacing w:val="-14"/>
          <w:sz w:val="24"/>
        </w:rPr>
        <w:t xml:space="preserve"> </w:t>
      </w:r>
      <w:r>
        <w:rPr>
          <w:sz w:val="24"/>
        </w:rPr>
        <w:t>Podmiotu,</w:t>
      </w:r>
    </w:p>
    <w:p w14:paraId="719E8557" w14:textId="77777777" w:rsidR="009145AD" w:rsidRDefault="00F80592" w:rsidP="00890A76">
      <w:pPr>
        <w:pStyle w:val="Akapitzlist"/>
        <w:numPr>
          <w:ilvl w:val="1"/>
          <w:numId w:val="29"/>
        </w:numPr>
        <w:tabs>
          <w:tab w:val="left" w:pos="640"/>
        </w:tabs>
        <w:ind w:right="967" w:firstLine="0"/>
        <w:rPr>
          <w:sz w:val="24"/>
        </w:rPr>
      </w:pPr>
      <w:r>
        <w:rPr>
          <w:sz w:val="24"/>
        </w:rPr>
        <w:t>sposobu wykorzystania zasobów innego Podmiotu przez Wykonawcę przy wykonaniu przedmiotowego</w:t>
      </w:r>
      <w:r>
        <w:rPr>
          <w:spacing w:val="-1"/>
          <w:sz w:val="24"/>
        </w:rPr>
        <w:t xml:space="preserve"> </w:t>
      </w:r>
      <w:r>
        <w:rPr>
          <w:sz w:val="24"/>
        </w:rPr>
        <w:t>zamówienia,</w:t>
      </w:r>
    </w:p>
    <w:p w14:paraId="696E4049" w14:textId="77777777" w:rsidR="009145AD" w:rsidRDefault="00F80592" w:rsidP="00890A76">
      <w:pPr>
        <w:pStyle w:val="Akapitzlist"/>
        <w:numPr>
          <w:ilvl w:val="1"/>
          <w:numId w:val="29"/>
        </w:numPr>
        <w:tabs>
          <w:tab w:val="left" w:pos="536"/>
        </w:tabs>
        <w:ind w:left="535" w:right="967"/>
        <w:rPr>
          <w:sz w:val="24"/>
        </w:rPr>
      </w:pPr>
      <w:r>
        <w:rPr>
          <w:sz w:val="24"/>
        </w:rPr>
        <w:t>zakres i okres udziału innego Podmiotu przy wykonaniu zamówienia</w:t>
      </w:r>
      <w:r>
        <w:rPr>
          <w:spacing w:val="-9"/>
          <w:sz w:val="24"/>
        </w:rPr>
        <w:t xml:space="preserve"> </w:t>
      </w:r>
      <w:r>
        <w:rPr>
          <w:sz w:val="24"/>
        </w:rPr>
        <w:t>publicznego,</w:t>
      </w:r>
    </w:p>
    <w:p w14:paraId="45A50DA8" w14:textId="77777777" w:rsidR="009145AD" w:rsidRDefault="00F80592" w:rsidP="00890A76">
      <w:pPr>
        <w:pStyle w:val="Akapitzlist"/>
        <w:numPr>
          <w:ilvl w:val="1"/>
          <w:numId w:val="29"/>
        </w:numPr>
        <w:tabs>
          <w:tab w:val="left" w:pos="539"/>
        </w:tabs>
        <w:ind w:right="967" w:firstLine="0"/>
        <w:rPr>
          <w:sz w:val="24"/>
        </w:rPr>
      </w:pPr>
      <w:r>
        <w:rPr>
          <w:sz w:val="24"/>
        </w:rPr>
        <w:t xml:space="preserve">czy inne </w:t>
      </w:r>
      <w:r>
        <w:rPr>
          <w:spacing w:val="-2"/>
          <w:sz w:val="24"/>
        </w:rPr>
        <w:t xml:space="preserve">Podmioty, </w:t>
      </w:r>
      <w:r>
        <w:rPr>
          <w:sz w:val="24"/>
        </w:rPr>
        <w:t>na zdolności których Wykonawca powołuje się w odniesieniu do warunków udziału</w:t>
      </w:r>
      <w:r>
        <w:rPr>
          <w:spacing w:val="-14"/>
          <w:sz w:val="24"/>
        </w:rPr>
        <w:t xml:space="preserve"> </w:t>
      </w:r>
      <w:r>
        <w:rPr>
          <w:sz w:val="24"/>
        </w:rPr>
        <w:t>w</w:t>
      </w:r>
      <w:r>
        <w:rPr>
          <w:spacing w:val="-13"/>
          <w:sz w:val="24"/>
        </w:rPr>
        <w:t xml:space="preserve"> </w:t>
      </w:r>
      <w:r>
        <w:rPr>
          <w:sz w:val="24"/>
        </w:rPr>
        <w:t>postępowaniu</w:t>
      </w:r>
      <w:r>
        <w:rPr>
          <w:spacing w:val="-11"/>
          <w:sz w:val="24"/>
        </w:rPr>
        <w:t xml:space="preserve"> </w:t>
      </w:r>
      <w:r>
        <w:rPr>
          <w:sz w:val="24"/>
        </w:rPr>
        <w:t>dotyczących</w:t>
      </w:r>
      <w:r>
        <w:rPr>
          <w:spacing w:val="-13"/>
          <w:sz w:val="24"/>
        </w:rPr>
        <w:t xml:space="preserve"> </w:t>
      </w:r>
      <w:r>
        <w:rPr>
          <w:sz w:val="24"/>
        </w:rPr>
        <w:t>wykształcenia,</w:t>
      </w:r>
      <w:r>
        <w:rPr>
          <w:spacing w:val="-13"/>
          <w:sz w:val="24"/>
        </w:rPr>
        <w:t xml:space="preserve"> </w:t>
      </w:r>
      <w:r>
        <w:rPr>
          <w:sz w:val="24"/>
        </w:rPr>
        <w:t>kwalifikacji</w:t>
      </w:r>
      <w:r>
        <w:rPr>
          <w:spacing w:val="-14"/>
          <w:sz w:val="24"/>
        </w:rPr>
        <w:t xml:space="preserve"> </w:t>
      </w:r>
      <w:r>
        <w:rPr>
          <w:sz w:val="24"/>
        </w:rPr>
        <w:t>zawodowych</w:t>
      </w:r>
      <w:r>
        <w:rPr>
          <w:spacing w:val="-11"/>
          <w:sz w:val="24"/>
        </w:rPr>
        <w:t xml:space="preserve"> </w:t>
      </w:r>
      <w:r>
        <w:rPr>
          <w:sz w:val="24"/>
        </w:rPr>
        <w:t>lub</w:t>
      </w:r>
      <w:r>
        <w:rPr>
          <w:spacing w:val="-13"/>
          <w:sz w:val="24"/>
        </w:rPr>
        <w:t xml:space="preserve"> </w:t>
      </w:r>
      <w:r>
        <w:rPr>
          <w:sz w:val="24"/>
        </w:rPr>
        <w:t>doświadczenia, zrealizują roboty budowlane lub usługi, których wskazane zdolności</w:t>
      </w:r>
      <w:r>
        <w:rPr>
          <w:spacing w:val="-9"/>
          <w:sz w:val="24"/>
        </w:rPr>
        <w:t xml:space="preserve"> </w:t>
      </w:r>
      <w:r>
        <w:rPr>
          <w:sz w:val="24"/>
        </w:rPr>
        <w:t>dotyczą.</w:t>
      </w:r>
    </w:p>
    <w:p w14:paraId="6809B767" w14:textId="77777777" w:rsidR="009145AD" w:rsidRDefault="00F80592" w:rsidP="00890A76">
      <w:pPr>
        <w:pStyle w:val="Akapitzlist"/>
        <w:numPr>
          <w:ilvl w:val="1"/>
          <w:numId w:val="27"/>
        </w:numPr>
        <w:tabs>
          <w:tab w:val="left" w:pos="937"/>
        </w:tabs>
        <w:spacing w:line="274" w:lineRule="exact"/>
        <w:ind w:left="936" w:right="967" w:hanging="541"/>
        <w:jc w:val="both"/>
        <w:rPr>
          <w:b/>
          <w:sz w:val="24"/>
        </w:rPr>
      </w:pPr>
      <w:r>
        <w:rPr>
          <w:b/>
          <w:sz w:val="24"/>
        </w:rPr>
        <w:t>Postanowienia dotyczące dokumentów</w:t>
      </w:r>
      <w:r>
        <w:rPr>
          <w:b/>
          <w:spacing w:val="2"/>
          <w:sz w:val="24"/>
        </w:rPr>
        <w:t xml:space="preserve"> </w:t>
      </w:r>
      <w:r>
        <w:rPr>
          <w:b/>
          <w:sz w:val="24"/>
        </w:rPr>
        <w:t>zastrzeżonych:</w:t>
      </w:r>
    </w:p>
    <w:p w14:paraId="57CDCE4C" w14:textId="77777777" w:rsidR="009145AD" w:rsidRDefault="00F80592" w:rsidP="00890A76">
      <w:pPr>
        <w:pStyle w:val="Akapitzlist"/>
        <w:numPr>
          <w:ilvl w:val="0"/>
          <w:numId w:val="23"/>
        </w:numPr>
        <w:tabs>
          <w:tab w:val="left" w:pos="833"/>
        </w:tabs>
        <w:ind w:right="967"/>
        <w:rPr>
          <w:sz w:val="24"/>
        </w:rPr>
      </w:pPr>
      <w:r>
        <w:rPr>
          <w:sz w:val="24"/>
        </w:rPr>
        <w:t>Wszystkie dokumenty złożone w niniejszym postępowaniu są jawne z wyjątkiem informacji stanowiących tajemnicę przedsiębiorstwa, zastrzeżonych przez składającego ofertę w terminie nie późniejszym, niż wyznaczony przez Zamawiającego termin składania</w:t>
      </w:r>
      <w:r>
        <w:rPr>
          <w:spacing w:val="-8"/>
          <w:sz w:val="24"/>
        </w:rPr>
        <w:t xml:space="preserve"> </w:t>
      </w:r>
      <w:r>
        <w:rPr>
          <w:sz w:val="24"/>
        </w:rPr>
        <w:t>ofert.</w:t>
      </w:r>
    </w:p>
    <w:p w14:paraId="0D701852" w14:textId="77777777" w:rsidR="009145AD" w:rsidRDefault="00F80592" w:rsidP="00890A76">
      <w:pPr>
        <w:pStyle w:val="Akapitzlist"/>
        <w:numPr>
          <w:ilvl w:val="0"/>
          <w:numId w:val="23"/>
        </w:numPr>
        <w:tabs>
          <w:tab w:val="left" w:pos="833"/>
        </w:tabs>
        <w:ind w:right="967"/>
        <w:rPr>
          <w:sz w:val="24"/>
        </w:rPr>
      </w:pPr>
      <w:r>
        <w:rPr>
          <w:sz w:val="24"/>
        </w:rPr>
        <w:t>Wykonawca</w:t>
      </w:r>
      <w:r>
        <w:rPr>
          <w:spacing w:val="-5"/>
          <w:sz w:val="24"/>
        </w:rPr>
        <w:t xml:space="preserve"> </w:t>
      </w:r>
      <w:r>
        <w:rPr>
          <w:sz w:val="24"/>
        </w:rPr>
        <w:t>powinien</w:t>
      </w:r>
      <w:r>
        <w:rPr>
          <w:spacing w:val="-5"/>
          <w:sz w:val="24"/>
        </w:rPr>
        <w:t xml:space="preserve"> </w:t>
      </w:r>
      <w:r>
        <w:rPr>
          <w:sz w:val="24"/>
        </w:rPr>
        <w:t>w</w:t>
      </w:r>
      <w:r>
        <w:rPr>
          <w:spacing w:val="-6"/>
          <w:sz w:val="24"/>
        </w:rPr>
        <w:t xml:space="preserve"> </w:t>
      </w:r>
      <w:r>
        <w:rPr>
          <w:sz w:val="24"/>
        </w:rPr>
        <w:t>sposób</w:t>
      </w:r>
      <w:r>
        <w:rPr>
          <w:spacing w:val="-5"/>
          <w:sz w:val="24"/>
        </w:rPr>
        <w:t xml:space="preserve"> </w:t>
      </w:r>
      <w:r>
        <w:rPr>
          <w:sz w:val="24"/>
        </w:rPr>
        <w:t>niebudzący</w:t>
      </w:r>
      <w:r>
        <w:rPr>
          <w:spacing w:val="-9"/>
          <w:sz w:val="24"/>
        </w:rPr>
        <w:t xml:space="preserve"> </w:t>
      </w:r>
      <w:r>
        <w:rPr>
          <w:sz w:val="24"/>
        </w:rPr>
        <w:t>wątpliwości</w:t>
      </w:r>
      <w:r>
        <w:rPr>
          <w:spacing w:val="-6"/>
          <w:sz w:val="24"/>
        </w:rPr>
        <w:t xml:space="preserve"> </w:t>
      </w:r>
      <w:r>
        <w:rPr>
          <w:sz w:val="24"/>
        </w:rPr>
        <w:t>zastrzec,</w:t>
      </w:r>
      <w:r>
        <w:rPr>
          <w:spacing w:val="-7"/>
          <w:sz w:val="24"/>
        </w:rPr>
        <w:t xml:space="preserve"> </w:t>
      </w:r>
      <w:r>
        <w:rPr>
          <w:sz w:val="24"/>
        </w:rPr>
        <w:t>że</w:t>
      </w:r>
      <w:r>
        <w:rPr>
          <w:spacing w:val="-4"/>
          <w:sz w:val="24"/>
        </w:rPr>
        <w:t xml:space="preserve"> </w:t>
      </w:r>
      <w:r>
        <w:rPr>
          <w:sz w:val="24"/>
        </w:rPr>
        <w:t>dokumenty</w:t>
      </w:r>
      <w:r>
        <w:rPr>
          <w:spacing w:val="-10"/>
          <w:sz w:val="24"/>
        </w:rPr>
        <w:t xml:space="preserve"> </w:t>
      </w:r>
      <w:r>
        <w:rPr>
          <w:sz w:val="24"/>
        </w:rPr>
        <w:t>te</w:t>
      </w:r>
      <w:r>
        <w:rPr>
          <w:spacing w:val="-6"/>
          <w:sz w:val="24"/>
        </w:rPr>
        <w:t xml:space="preserve"> </w:t>
      </w:r>
      <w:r>
        <w:rPr>
          <w:sz w:val="24"/>
        </w:rPr>
        <w:t>nie</w:t>
      </w:r>
      <w:r>
        <w:rPr>
          <w:spacing w:val="-3"/>
          <w:sz w:val="24"/>
        </w:rPr>
        <w:t xml:space="preserve"> </w:t>
      </w:r>
      <w:r>
        <w:rPr>
          <w:sz w:val="24"/>
        </w:rPr>
        <w:t>mogą być udostępniane, oraz wykazać, że zastrzeżone informacje stanowią tajemnicę przedsiębiorstwa.</w:t>
      </w:r>
    </w:p>
    <w:p w14:paraId="2061CC0C" w14:textId="77777777" w:rsidR="009145AD" w:rsidRDefault="00F80592" w:rsidP="00890A76">
      <w:pPr>
        <w:pStyle w:val="Akapitzlist"/>
        <w:numPr>
          <w:ilvl w:val="0"/>
          <w:numId w:val="23"/>
        </w:numPr>
        <w:tabs>
          <w:tab w:val="left" w:pos="833"/>
        </w:tabs>
        <w:ind w:right="967"/>
        <w:rPr>
          <w:sz w:val="24"/>
        </w:rPr>
      </w:pPr>
      <w:r>
        <w:rPr>
          <w:sz w:val="24"/>
        </w:rPr>
        <w:t xml:space="preserve">Dokumenty, o których mowa powyżej Wykonawca zobowiązany jest wydzielić w wybrany przez siebie sposób, zapewniający zachowanie tajemnicy przedsiębiorstwa. </w:t>
      </w:r>
      <w:r>
        <w:rPr>
          <w:spacing w:val="-6"/>
          <w:sz w:val="24"/>
        </w:rPr>
        <w:t xml:space="preserve">Tak </w:t>
      </w:r>
      <w:r>
        <w:rPr>
          <w:sz w:val="24"/>
        </w:rPr>
        <w:t>wydzielonych informacji Zmawiający nie będzie</w:t>
      </w:r>
      <w:r>
        <w:rPr>
          <w:spacing w:val="-4"/>
          <w:sz w:val="24"/>
        </w:rPr>
        <w:t xml:space="preserve"> </w:t>
      </w:r>
      <w:r>
        <w:rPr>
          <w:sz w:val="24"/>
        </w:rPr>
        <w:t>ujawniał.</w:t>
      </w:r>
    </w:p>
    <w:p w14:paraId="62DD9C0F" w14:textId="77777777" w:rsidR="009145AD" w:rsidRDefault="00F80592" w:rsidP="00890A76">
      <w:pPr>
        <w:pStyle w:val="Akapitzlist"/>
        <w:numPr>
          <w:ilvl w:val="0"/>
          <w:numId w:val="23"/>
        </w:numPr>
        <w:tabs>
          <w:tab w:val="left" w:pos="833"/>
        </w:tabs>
        <w:ind w:right="967"/>
        <w:rPr>
          <w:sz w:val="24"/>
        </w:rPr>
      </w:pPr>
      <w:r>
        <w:rPr>
          <w:sz w:val="24"/>
        </w:rPr>
        <w:t xml:space="preserve">Udostępnienie złożonych ofert możliwe będzie na pisemny wniosek zainteresowanego, po dokonaniu przez Zamawiającego </w:t>
      </w:r>
      <w:r>
        <w:rPr>
          <w:spacing w:val="-3"/>
          <w:sz w:val="24"/>
        </w:rPr>
        <w:t xml:space="preserve">analizy, </w:t>
      </w:r>
      <w:r>
        <w:rPr>
          <w:sz w:val="24"/>
        </w:rPr>
        <w:t>czy oferta ta nie zawiera dokumentów zastrzeżonych, niepodlegających</w:t>
      </w:r>
      <w:r>
        <w:rPr>
          <w:spacing w:val="-4"/>
          <w:sz w:val="24"/>
        </w:rPr>
        <w:t xml:space="preserve"> </w:t>
      </w:r>
      <w:r>
        <w:rPr>
          <w:sz w:val="24"/>
        </w:rPr>
        <w:t>udostępnieniu.</w:t>
      </w:r>
    </w:p>
    <w:p w14:paraId="6AB8D206" w14:textId="77777777" w:rsidR="009145AD" w:rsidRDefault="00F80592" w:rsidP="00890A76">
      <w:pPr>
        <w:pStyle w:val="Akapitzlist"/>
        <w:numPr>
          <w:ilvl w:val="0"/>
          <w:numId w:val="23"/>
        </w:numPr>
        <w:tabs>
          <w:tab w:val="left" w:pos="833"/>
        </w:tabs>
        <w:ind w:right="967"/>
        <w:rPr>
          <w:sz w:val="24"/>
        </w:rPr>
      </w:pPr>
      <w:r>
        <w:rPr>
          <w:sz w:val="24"/>
        </w:rPr>
        <w:t>Wykonawca nie może zastrzec informacji i dokumentów, których jawność wynika z innych aktów prawnych, w tym między innymi z zapisu art. 86, ust. 4 ustawy Prawo zamówień publicznych.</w:t>
      </w:r>
    </w:p>
    <w:p w14:paraId="7A9480CC" w14:textId="34D661CA" w:rsidR="00890A76" w:rsidRPr="00890A76" w:rsidRDefault="00F80592" w:rsidP="00890A76">
      <w:pPr>
        <w:pStyle w:val="Akapitzlist"/>
        <w:numPr>
          <w:ilvl w:val="0"/>
          <w:numId w:val="23"/>
        </w:numPr>
        <w:tabs>
          <w:tab w:val="left" w:pos="833"/>
        </w:tabs>
        <w:ind w:right="967"/>
        <w:rPr>
          <w:sz w:val="24"/>
        </w:rPr>
      </w:pPr>
      <w:r>
        <w:rPr>
          <w:sz w:val="24"/>
        </w:rPr>
        <w:t xml:space="preserve">Zgodnie z art. </w:t>
      </w:r>
      <w:r>
        <w:rPr>
          <w:spacing w:val="-4"/>
          <w:sz w:val="24"/>
        </w:rPr>
        <w:t xml:space="preserve">11, </w:t>
      </w:r>
      <w:r>
        <w:rPr>
          <w:sz w:val="24"/>
        </w:rPr>
        <w:t>ust. 4 ustawy o zwalczaniu nieuczciwej konkurencji poprzez tajemnicę przedsiębiorstwa</w:t>
      </w:r>
      <w:r>
        <w:rPr>
          <w:spacing w:val="-10"/>
          <w:sz w:val="24"/>
        </w:rPr>
        <w:t xml:space="preserve"> </w:t>
      </w:r>
      <w:r>
        <w:rPr>
          <w:sz w:val="24"/>
        </w:rPr>
        <w:t>rozumie</w:t>
      </w:r>
      <w:r>
        <w:rPr>
          <w:spacing w:val="-8"/>
          <w:sz w:val="24"/>
        </w:rPr>
        <w:t xml:space="preserve"> </w:t>
      </w:r>
      <w:r>
        <w:rPr>
          <w:sz w:val="24"/>
        </w:rPr>
        <w:t>się</w:t>
      </w:r>
      <w:r>
        <w:rPr>
          <w:spacing w:val="-8"/>
          <w:sz w:val="24"/>
        </w:rPr>
        <w:t xml:space="preserve"> </w:t>
      </w:r>
      <w:r>
        <w:rPr>
          <w:sz w:val="24"/>
        </w:rPr>
        <w:t>nieujawnione</w:t>
      </w:r>
      <w:r>
        <w:rPr>
          <w:spacing w:val="-10"/>
          <w:sz w:val="24"/>
        </w:rPr>
        <w:t xml:space="preserve"> </w:t>
      </w:r>
      <w:r>
        <w:rPr>
          <w:sz w:val="24"/>
        </w:rPr>
        <w:t>do</w:t>
      </w:r>
      <w:r>
        <w:rPr>
          <w:spacing w:val="-7"/>
          <w:sz w:val="24"/>
        </w:rPr>
        <w:t xml:space="preserve"> </w:t>
      </w:r>
      <w:r>
        <w:rPr>
          <w:sz w:val="24"/>
        </w:rPr>
        <w:t>wiadomości</w:t>
      </w:r>
      <w:r>
        <w:rPr>
          <w:spacing w:val="-10"/>
          <w:sz w:val="24"/>
        </w:rPr>
        <w:t xml:space="preserve"> </w:t>
      </w:r>
      <w:r>
        <w:rPr>
          <w:sz w:val="24"/>
        </w:rPr>
        <w:t>publicznej</w:t>
      </w:r>
      <w:r>
        <w:rPr>
          <w:spacing w:val="-8"/>
          <w:sz w:val="24"/>
        </w:rPr>
        <w:t xml:space="preserve"> </w:t>
      </w:r>
      <w:r>
        <w:rPr>
          <w:sz w:val="24"/>
        </w:rPr>
        <w:t>informacje</w:t>
      </w:r>
      <w:r>
        <w:rPr>
          <w:spacing w:val="-10"/>
          <w:sz w:val="24"/>
        </w:rPr>
        <w:t xml:space="preserve"> </w:t>
      </w:r>
      <w:r>
        <w:rPr>
          <w:sz w:val="24"/>
        </w:rPr>
        <w:t>techniczne, technologiczne, organizacyjne przedsiębiorstwa lub inne informacje posiadające wartość gospodarczą,</w:t>
      </w:r>
      <w:r>
        <w:rPr>
          <w:spacing w:val="-4"/>
          <w:sz w:val="24"/>
        </w:rPr>
        <w:t xml:space="preserve"> </w:t>
      </w:r>
      <w:r>
        <w:rPr>
          <w:sz w:val="24"/>
        </w:rPr>
        <w:t>co</w:t>
      </w:r>
      <w:r>
        <w:rPr>
          <w:spacing w:val="-6"/>
          <w:sz w:val="24"/>
        </w:rPr>
        <w:t xml:space="preserve"> </w:t>
      </w:r>
      <w:r>
        <w:rPr>
          <w:sz w:val="24"/>
        </w:rPr>
        <w:t>do</w:t>
      </w:r>
      <w:r>
        <w:rPr>
          <w:spacing w:val="-4"/>
          <w:sz w:val="24"/>
        </w:rPr>
        <w:t xml:space="preserve"> </w:t>
      </w:r>
      <w:r>
        <w:rPr>
          <w:sz w:val="24"/>
        </w:rPr>
        <w:t>których</w:t>
      </w:r>
      <w:r>
        <w:rPr>
          <w:spacing w:val="-3"/>
          <w:sz w:val="24"/>
        </w:rPr>
        <w:t xml:space="preserve"> </w:t>
      </w:r>
      <w:r>
        <w:rPr>
          <w:sz w:val="24"/>
        </w:rPr>
        <w:t>przedsiębiorca</w:t>
      </w:r>
      <w:r>
        <w:rPr>
          <w:spacing w:val="-7"/>
          <w:sz w:val="24"/>
        </w:rPr>
        <w:t xml:space="preserve"> </w:t>
      </w:r>
      <w:r>
        <w:rPr>
          <w:sz w:val="24"/>
        </w:rPr>
        <w:t>podjął</w:t>
      </w:r>
      <w:r>
        <w:rPr>
          <w:spacing w:val="-4"/>
          <w:sz w:val="24"/>
        </w:rPr>
        <w:t xml:space="preserve"> </w:t>
      </w:r>
      <w:r>
        <w:rPr>
          <w:sz w:val="24"/>
        </w:rPr>
        <w:t>niezbędne</w:t>
      </w:r>
      <w:r>
        <w:rPr>
          <w:spacing w:val="-5"/>
          <w:sz w:val="24"/>
        </w:rPr>
        <w:t xml:space="preserve"> </w:t>
      </w:r>
      <w:r>
        <w:rPr>
          <w:sz w:val="24"/>
        </w:rPr>
        <w:t>działania</w:t>
      </w:r>
      <w:r>
        <w:rPr>
          <w:spacing w:val="-2"/>
          <w:sz w:val="24"/>
        </w:rPr>
        <w:t xml:space="preserve"> </w:t>
      </w:r>
      <w:r>
        <w:rPr>
          <w:sz w:val="24"/>
        </w:rPr>
        <w:t>w</w:t>
      </w:r>
      <w:r>
        <w:rPr>
          <w:spacing w:val="-6"/>
          <w:sz w:val="24"/>
        </w:rPr>
        <w:t xml:space="preserve"> </w:t>
      </w:r>
      <w:r>
        <w:rPr>
          <w:sz w:val="24"/>
        </w:rPr>
        <w:t>celu</w:t>
      </w:r>
      <w:r>
        <w:rPr>
          <w:spacing w:val="-4"/>
          <w:sz w:val="24"/>
        </w:rPr>
        <w:t xml:space="preserve"> </w:t>
      </w:r>
      <w:r>
        <w:rPr>
          <w:sz w:val="24"/>
        </w:rPr>
        <w:t>zachowania</w:t>
      </w:r>
      <w:r>
        <w:rPr>
          <w:spacing w:val="-3"/>
          <w:sz w:val="24"/>
        </w:rPr>
        <w:t xml:space="preserve"> </w:t>
      </w:r>
      <w:r>
        <w:rPr>
          <w:sz w:val="24"/>
        </w:rPr>
        <w:t>ich poufności.</w:t>
      </w:r>
    </w:p>
    <w:p w14:paraId="0A962885" w14:textId="77777777" w:rsidR="009145AD" w:rsidRDefault="00F80592" w:rsidP="00890A76">
      <w:pPr>
        <w:ind w:left="112" w:right="967"/>
        <w:jc w:val="both"/>
        <w:rPr>
          <w:b/>
          <w:sz w:val="24"/>
        </w:rPr>
      </w:pPr>
      <w:r>
        <w:rPr>
          <w:b/>
          <w:sz w:val="24"/>
        </w:rPr>
        <w:t>ROZDZIAŁ 8. OBOWIĄZEK INFORMACYJNY WYNIKAJACY Z ART.13 RODO</w:t>
      </w:r>
    </w:p>
    <w:p w14:paraId="3D9D2AD7" w14:textId="77777777" w:rsidR="009145AD" w:rsidRDefault="00F80592" w:rsidP="00890A76">
      <w:pPr>
        <w:ind w:left="112" w:right="967"/>
        <w:jc w:val="both"/>
        <w:rPr>
          <w:sz w:val="24"/>
        </w:rPr>
      </w:pPr>
      <w:r>
        <w:rPr>
          <w:b/>
          <w:sz w:val="24"/>
        </w:rPr>
        <w:t xml:space="preserve">Przetwarzanie danych osobowych względem osób fizycznych </w:t>
      </w:r>
      <w:r>
        <w:rPr>
          <w:sz w:val="24"/>
        </w:rPr>
        <w:t>jest niezbędne do wypełnienia obowiązku prawnego ciążącego na Zamawiającym. Wykonawca ma obowiązek zapoznania się z klauzulą informacyjną, zamieszczoną poniżej:</w:t>
      </w:r>
    </w:p>
    <w:p w14:paraId="5181609B" w14:textId="77777777" w:rsidR="009145AD" w:rsidRDefault="00F80592" w:rsidP="00890A76">
      <w:pPr>
        <w:pStyle w:val="Tekstpodstawowy"/>
        <w:ind w:left="112" w:right="967" w:firstLine="6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6B6406BA" w14:textId="77777777" w:rsidR="009145AD" w:rsidRDefault="00F80592" w:rsidP="00890A76">
      <w:pPr>
        <w:pStyle w:val="Akapitzlist"/>
        <w:numPr>
          <w:ilvl w:val="0"/>
          <w:numId w:val="22"/>
        </w:numPr>
        <w:tabs>
          <w:tab w:val="left" w:pos="800"/>
        </w:tabs>
        <w:spacing w:line="357" w:lineRule="auto"/>
        <w:ind w:right="967" w:firstLine="0"/>
        <w:rPr>
          <w:sz w:val="24"/>
        </w:rPr>
      </w:pPr>
      <w:r>
        <w:rPr>
          <w:sz w:val="24"/>
        </w:rPr>
        <w:t xml:space="preserve">administratorem Pani/Pana danych osobowych jest Dom Pomocy Społecznej w Ołdakach, Ołdaki 7,06-126 </w:t>
      </w:r>
      <w:r>
        <w:rPr>
          <w:spacing w:val="-5"/>
          <w:sz w:val="24"/>
        </w:rPr>
        <w:t xml:space="preserve">Gzy, </w:t>
      </w:r>
      <w:r>
        <w:rPr>
          <w:sz w:val="24"/>
        </w:rPr>
        <w:t>tel.</w:t>
      </w:r>
      <w:r>
        <w:rPr>
          <w:spacing w:val="6"/>
          <w:sz w:val="24"/>
        </w:rPr>
        <w:t xml:space="preserve"> </w:t>
      </w:r>
      <w:r>
        <w:rPr>
          <w:sz w:val="24"/>
        </w:rPr>
        <w:t>23-691-30-17,23-691-30-58,23-691-30-18,</w:t>
      </w:r>
    </w:p>
    <w:p w14:paraId="77630767" w14:textId="77777777" w:rsidR="009145AD" w:rsidRDefault="00295CC2" w:rsidP="00890A76">
      <w:pPr>
        <w:pStyle w:val="Tekstpodstawowy"/>
        <w:ind w:left="540" w:right="967"/>
      </w:pPr>
      <w:hyperlink r:id="rId12">
        <w:r w:rsidR="00F80592">
          <w:t>e-mail:sekretariat@dpsoldaki.pl</w:t>
        </w:r>
      </w:hyperlink>
    </w:p>
    <w:p w14:paraId="2D1FE1BF" w14:textId="77777777" w:rsidR="009145AD" w:rsidRDefault="009145AD" w:rsidP="00890A76">
      <w:pPr>
        <w:pStyle w:val="Tekstpodstawowy"/>
        <w:ind w:right="967"/>
        <w:rPr>
          <w:sz w:val="25"/>
        </w:rPr>
      </w:pPr>
    </w:p>
    <w:p w14:paraId="3B242272" w14:textId="77777777" w:rsidR="009145AD" w:rsidRDefault="00F80592" w:rsidP="00890A76">
      <w:pPr>
        <w:pStyle w:val="Akapitzlist"/>
        <w:numPr>
          <w:ilvl w:val="0"/>
          <w:numId w:val="22"/>
        </w:numPr>
        <w:tabs>
          <w:tab w:val="left" w:pos="741"/>
        </w:tabs>
        <w:spacing w:line="360" w:lineRule="auto"/>
        <w:ind w:right="967" w:firstLine="0"/>
        <w:rPr>
          <w:b/>
          <w:sz w:val="24"/>
        </w:rPr>
      </w:pPr>
      <w:r>
        <w:rPr>
          <w:sz w:val="24"/>
        </w:rPr>
        <w:t>administrator wyznaczył inspektora ochrony danych, z którym mogą się Państwo kontaktować w sprawach przetwarzania Państwa danych osobowych za pośrednictwem poczty ele</w:t>
      </w:r>
      <w:r>
        <w:rPr>
          <w:color w:val="000080"/>
          <w:sz w:val="24"/>
        </w:rPr>
        <w:t>ktronicznej</w:t>
      </w:r>
      <w:r>
        <w:rPr>
          <w:spacing w:val="-3"/>
          <w:sz w:val="24"/>
        </w:rPr>
        <w:t xml:space="preserve"> </w:t>
      </w:r>
      <w:hyperlink r:id="rId13">
        <w:r>
          <w:rPr>
            <w:b/>
            <w:sz w:val="24"/>
            <w:u w:val="thick"/>
          </w:rPr>
          <w:t>a.skowera@odoconsulting.pl</w:t>
        </w:r>
      </w:hyperlink>
    </w:p>
    <w:p w14:paraId="744A42E2" w14:textId="228DA49A" w:rsidR="009145AD" w:rsidRDefault="00F80592" w:rsidP="00890A76">
      <w:pPr>
        <w:pStyle w:val="Akapitzlist"/>
        <w:numPr>
          <w:ilvl w:val="0"/>
          <w:numId w:val="22"/>
        </w:numPr>
        <w:tabs>
          <w:tab w:val="left" w:pos="800"/>
        </w:tabs>
        <w:spacing w:line="360" w:lineRule="auto"/>
        <w:ind w:right="967" w:firstLine="0"/>
        <w:rPr>
          <w:sz w:val="24"/>
        </w:rPr>
      </w:pPr>
      <w:r>
        <w:rPr>
          <w:sz w:val="24"/>
        </w:rPr>
        <w:t xml:space="preserve">Pani/Pana dane osobowe przetwarzane będą na podstawie art. 6 ust. 1 lit. c RODO w celu związanym z postępowaniem o udzielenie zamówienia publicznego Pani/Pana dane osobowe </w:t>
      </w:r>
      <w:r>
        <w:rPr>
          <w:sz w:val="24"/>
        </w:rPr>
        <w:lastRenderedPageBreak/>
        <w:t xml:space="preserve">przetwarzane będą na podstawie art. 6 ust. 1 lit. c RODO w celu związanym z postępowaniem o udzielenie zamówienia publicznego </w:t>
      </w:r>
      <w:r>
        <w:rPr>
          <w:i/>
          <w:sz w:val="24"/>
        </w:rPr>
        <w:t>pn</w:t>
      </w:r>
      <w:r w:rsidR="001D1634">
        <w:rPr>
          <w:i/>
          <w:sz w:val="24"/>
        </w:rPr>
        <w:t>. Dostawy różnych artykułów spożywczych z podziałem na 4 zadania</w:t>
      </w:r>
      <w:r>
        <w:rPr>
          <w:i/>
          <w:sz w:val="24"/>
        </w:rPr>
        <w:t xml:space="preserve"> d</w:t>
      </w:r>
      <w:r w:rsidR="00367B6E">
        <w:rPr>
          <w:i/>
          <w:sz w:val="24"/>
        </w:rPr>
        <w:t>la</w:t>
      </w:r>
      <w:r>
        <w:rPr>
          <w:i/>
          <w:sz w:val="24"/>
        </w:rPr>
        <w:t xml:space="preserve"> Domu Pomocy Społecznej w Ołdakach, znak </w:t>
      </w:r>
      <w:r w:rsidRPr="00A91D72">
        <w:rPr>
          <w:i/>
          <w:sz w:val="24"/>
        </w:rPr>
        <w:t>sprawy DPS-ZP/</w:t>
      </w:r>
      <w:r w:rsidR="00CE42D1" w:rsidRPr="00A91D72">
        <w:rPr>
          <w:i/>
          <w:sz w:val="24"/>
        </w:rPr>
        <w:t>335</w:t>
      </w:r>
      <w:r w:rsidRPr="00A91D72">
        <w:rPr>
          <w:i/>
          <w:sz w:val="24"/>
        </w:rPr>
        <w:t>/PN</w:t>
      </w:r>
      <w:r w:rsidR="00CE42D1" w:rsidRPr="00A91D72">
        <w:rPr>
          <w:i/>
          <w:sz w:val="24"/>
        </w:rPr>
        <w:t>5</w:t>
      </w:r>
      <w:r w:rsidRPr="00A91D72">
        <w:rPr>
          <w:i/>
          <w:sz w:val="24"/>
        </w:rPr>
        <w:t>/2020r.</w:t>
      </w:r>
      <w:r>
        <w:rPr>
          <w:i/>
          <w:sz w:val="24"/>
        </w:rPr>
        <w:t xml:space="preserve"> </w:t>
      </w:r>
      <w:r>
        <w:rPr>
          <w:sz w:val="24"/>
        </w:rPr>
        <w:t>prowadzonym w trybie przetargu</w:t>
      </w:r>
      <w:r>
        <w:rPr>
          <w:spacing w:val="-1"/>
          <w:sz w:val="24"/>
        </w:rPr>
        <w:t xml:space="preserve"> </w:t>
      </w:r>
      <w:r>
        <w:rPr>
          <w:sz w:val="24"/>
        </w:rPr>
        <w:t>nieograniczonego;</w:t>
      </w:r>
    </w:p>
    <w:p w14:paraId="5FF4BF47" w14:textId="2CE61597" w:rsidR="009145AD" w:rsidRDefault="00F80592" w:rsidP="00890A76">
      <w:pPr>
        <w:pStyle w:val="Akapitzlist"/>
        <w:numPr>
          <w:ilvl w:val="0"/>
          <w:numId w:val="22"/>
        </w:numPr>
        <w:tabs>
          <w:tab w:val="left" w:pos="800"/>
        </w:tabs>
        <w:spacing w:line="360" w:lineRule="auto"/>
        <w:ind w:right="967" w:firstLine="0"/>
        <w:rPr>
          <w:sz w:val="24"/>
        </w:rPr>
      </w:pPr>
      <w:r>
        <w:rPr>
          <w:sz w:val="24"/>
        </w:rPr>
        <w:t>odbiorcami Pani/Pana danych osobowych będą osoby lub podmioty, którym</w:t>
      </w:r>
      <w:r>
        <w:rPr>
          <w:spacing w:val="-24"/>
          <w:sz w:val="24"/>
        </w:rPr>
        <w:t xml:space="preserve"> </w:t>
      </w:r>
      <w:r>
        <w:rPr>
          <w:sz w:val="24"/>
        </w:rPr>
        <w:t xml:space="preserve">udostępniona zostanie dokumentacja postępowania w oparciu o art. 8 oraz art. 96 ust. 3 ustawy z dnia 29 stycznia 2004 </w:t>
      </w:r>
      <w:r>
        <w:rPr>
          <w:spacing w:val="-8"/>
          <w:sz w:val="24"/>
        </w:rPr>
        <w:t xml:space="preserve">r. </w:t>
      </w:r>
      <w:r>
        <w:rPr>
          <w:sz w:val="24"/>
        </w:rPr>
        <w:t xml:space="preserve">Prawo zamówień publicznych (Dz. U. z </w:t>
      </w:r>
      <w:r>
        <w:rPr>
          <w:spacing w:val="-3"/>
          <w:sz w:val="24"/>
        </w:rPr>
        <w:t xml:space="preserve">2019r. </w:t>
      </w:r>
      <w:r>
        <w:rPr>
          <w:sz w:val="24"/>
        </w:rPr>
        <w:t>poz. 1843,</w:t>
      </w:r>
      <w:r>
        <w:rPr>
          <w:spacing w:val="7"/>
          <w:sz w:val="24"/>
        </w:rPr>
        <w:t xml:space="preserve"> </w:t>
      </w:r>
      <w:r w:rsidR="00CE42D1">
        <w:rPr>
          <w:sz w:val="24"/>
        </w:rPr>
        <w:t xml:space="preserve">z </w:t>
      </w:r>
      <w:proofErr w:type="spellStart"/>
      <w:r w:rsidR="00CE42D1">
        <w:rPr>
          <w:sz w:val="24"/>
        </w:rPr>
        <w:t>póżn</w:t>
      </w:r>
      <w:proofErr w:type="spellEnd"/>
      <w:r w:rsidR="00CE42D1">
        <w:rPr>
          <w:sz w:val="24"/>
        </w:rPr>
        <w:t>. zm</w:t>
      </w:r>
      <w:r>
        <w:rPr>
          <w:sz w:val="24"/>
        </w:rPr>
        <w:t>.);</w:t>
      </w:r>
    </w:p>
    <w:p w14:paraId="4B5AE547" w14:textId="77777777" w:rsidR="009145AD" w:rsidRDefault="00F80592" w:rsidP="00890A76">
      <w:pPr>
        <w:pStyle w:val="Akapitzlist"/>
        <w:numPr>
          <w:ilvl w:val="0"/>
          <w:numId w:val="22"/>
        </w:numPr>
        <w:tabs>
          <w:tab w:val="left" w:pos="824"/>
        </w:tabs>
        <w:spacing w:line="360" w:lineRule="auto"/>
        <w:ind w:right="967" w:firstLine="0"/>
        <w:rPr>
          <w:sz w:val="24"/>
        </w:rPr>
      </w:pPr>
      <w:r>
        <w:rPr>
          <w:sz w:val="24"/>
        </w:rPr>
        <w:t xml:space="preserve">Pani/Pana dane osobowe będą przechowywane, zgodnie z art. 97 ust. 1 ustawy </w:t>
      </w:r>
      <w:proofErr w:type="spellStart"/>
      <w:r>
        <w:rPr>
          <w:sz w:val="24"/>
        </w:rPr>
        <w:t>Pzp</w:t>
      </w:r>
      <w:proofErr w:type="spellEnd"/>
      <w:r>
        <w:rPr>
          <w:sz w:val="24"/>
        </w:rPr>
        <w:t>, przez okres 4 lat od dnia zakończenia postępowania o udzielenie zamówienia, a jeżeli czas trwania umowy przekracza 4 lata, okres przechowywania obejmuje cały czas trwania</w:t>
      </w:r>
      <w:r>
        <w:rPr>
          <w:spacing w:val="-11"/>
          <w:sz w:val="24"/>
        </w:rPr>
        <w:t xml:space="preserve"> </w:t>
      </w:r>
      <w:r>
        <w:rPr>
          <w:sz w:val="24"/>
        </w:rPr>
        <w:t>umowy;</w:t>
      </w:r>
    </w:p>
    <w:p w14:paraId="791AB081" w14:textId="77777777" w:rsidR="009145AD" w:rsidRDefault="00F80592" w:rsidP="00890A76">
      <w:pPr>
        <w:pStyle w:val="Akapitzlist"/>
        <w:numPr>
          <w:ilvl w:val="0"/>
          <w:numId w:val="22"/>
        </w:numPr>
        <w:tabs>
          <w:tab w:val="left" w:pos="800"/>
        </w:tabs>
        <w:spacing w:line="360" w:lineRule="auto"/>
        <w:ind w:right="967" w:firstLine="0"/>
        <w:rPr>
          <w:sz w:val="24"/>
        </w:rPr>
      </w:pPr>
      <w:r>
        <w:rPr>
          <w:sz w:val="24"/>
        </w:rPr>
        <w:t xml:space="preserve">obowiązek podania przez Panią/Pana danych osobowych bezpośrednio Pani/Pana dotyczących jest wymogiem ustawowym określonym w przepisach ustawy </w:t>
      </w:r>
      <w:proofErr w:type="spellStart"/>
      <w:r>
        <w:rPr>
          <w:sz w:val="24"/>
        </w:rPr>
        <w:t>Pzp</w:t>
      </w:r>
      <w:proofErr w:type="spellEnd"/>
      <w:r>
        <w:rPr>
          <w:sz w:val="24"/>
        </w:rPr>
        <w:t>, związanym</w:t>
      </w:r>
      <w:r>
        <w:rPr>
          <w:spacing w:val="-19"/>
          <w:sz w:val="24"/>
        </w:rPr>
        <w:t xml:space="preserve"> </w:t>
      </w:r>
      <w:r>
        <w:rPr>
          <w:sz w:val="24"/>
        </w:rPr>
        <w:t>z udziałem w postępowaniu o udzielenie zamówienia publicznego; konsekwencje niepodania określonych danych wynikają z ustawy</w:t>
      </w:r>
      <w:r>
        <w:rPr>
          <w:spacing w:val="-5"/>
          <w:sz w:val="24"/>
        </w:rPr>
        <w:t xml:space="preserve"> </w:t>
      </w:r>
      <w:proofErr w:type="spellStart"/>
      <w:r>
        <w:rPr>
          <w:sz w:val="24"/>
        </w:rPr>
        <w:t>Pzp</w:t>
      </w:r>
      <w:proofErr w:type="spellEnd"/>
      <w:r>
        <w:rPr>
          <w:sz w:val="24"/>
        </w:rPr>
        <w:t>;</w:t>
      </w:r>
    </w:p>
    <w:p w14:paraId="0FF22B4B" w14:textId="77777777" w:rsidR="009145AD" w:rsidRDefault="00F80592" w:rsidP="00890A76">
      <w:pPr>
        <w:pStyle w:val="Akapitzlist"/>
        <w:numPr>
          <w:ilvl w:val="0"/>
          <w:numId w:val="22"/>
        </w:numPr>
        <w:tabs>
          <w:tab w:val="left" w:pos="853"/>
        </w:tabs>
        <w:spacing w:line="372" w:lineRule="auto"/>
        <w:ind w:left="892" w:right="967" w:hanging="301"/>
        <w:rPr>
          <w:sz w:val="24"/>
        </w:rPr>
      </w:pPr>
      <w:r>
        <w:rPr>
          <w:sz w:val="24"/>
        </w:rPr>
        <w:t>w odniesieniu do Pani/Pana danych osobowych decyzje nie będą podejmowane w sposób zautomatyzowany, stosowanie do art. 22</w:t>
      </w:r>
      <w:r>
        <w:rPr>
          <w:spacing w:val="-1"/>
          <w:sz w:val="24"/>
        </w:rPr>
        <w:t xml:space="preserve"> </w:t>
      </w:r>
      <w:r>
        <w:rPr>
          <w:sz w:val="24"/>
        </w:rPr>
        <w:t>RODO;</w:t>
      </w:r>
    </w:p>
    <w:p w14:paraId="58739B69" w14:textId="77777777" w:rsidR="009145AD" w:rsidRDefault="00F80592" w:rsidP="00890A76">
      <w:pPr>
        <w:pStyle w:val="Akapitzlist"/>
        <w:numPr>
          <w:ilvl w:val="0"/>
          <w:numId w:val="22"/>
        </w:numPr>
        <w:tabs>
          <w:tab w:val="left" w:pos="853"/>
        </w:tabs>
        <w:spacing w:line="272" w:lineRule="exact"/>
        <w:ind w:left="852" w:right="967" w:hanging="261"/>
        <w:rPr>
          <w:sz w:val="24"/>
        </w:rPr>
      </w:pPr>
      <w:r>
        <w:rPr>
          <w:sz w:val="24"/>
        </w:rPr>
        <w:t>posiada</w:t>
      </w:r>
      <w:r>
        <w:rPr>
          <w:spacing w:val="-3"/>
          <w:sz w:val="24"/>
        </w:rPr>
        <w:t xml:space="preserve"> </w:t>
      </w:r>
      <w:r>
        <w:rPr>
          <w:sz w:val="24"/>
        </w:rPr>
        <w:t>Pani/Pan:</w:t>
      </w:r>
    </w:p>
    <w:p w14:paraId="536BD474" w14:textId="173CDEBF" w:rsidR="00890A76" w:rsidRPr="00890A76" w:rsidRDefault="00F80592" w:rsidP="00890A76">
      <w:pPr>
        <w:pStyle w:val="Akapitzlist"/>
        <w:numPr>
          <w:ilvl w:val="0"/>
          <w:numId w:val="21"/>
        </w:numPr>
        <w:tabs>
          <w:tab w:val="left" w:pos="821"/>
        </w:tabs>
        <w:ind w:right="967"/>
        <w:rPr>
          <w:sz w:val="24"/>
        </w:rPr>
      </w:pPr>
      <w:r>
        <w:rPr>
          <w:position w:val="1"/>
          <w:sz w:val="24"/>
        </w:rPr>
        <w:t>na podstawie art. 15 RODO prawo dostępu do danych osobowych Pani/Pana</w:t>
      </w:r>
      <w:r>
        <w:rPr>
          <w:spacing w:val="-8"/>
          <w:position w:val="1"/>
          <w:sz w:val="24"/>
        </w:rPr>
        <w:t xml:space="preserve"> </w:t>
      </w:r>
      <w:r>
        <w:rPr>
          <w:position w:val="1"/>
          <w:sz w:val="24"/>
        </w:rPr>
        <w:t>dotyczących;</w:t>
      </w:r>
    </w:p>
    <w:p w14:paraId="7CB371D7" w14:textId="77777777" w:rsidR="009145AD" w:rsidRDefault="00F80592" w:rsidP="00890A76">
      <w:pPr>
        <w:pStyle w:val="Akapitzlist"/>
        <w:numPr>
          <w:ilvl w:val="0"/>
          <w:numId w:val="21"/>
        </w:numPr>
        <w:tabs>
          <w:tab w:val="left" w:pos="821"/>
        </w:tabs>
        <w:ind w:right="967"/>
        <w:jc w:val="left"/>
        <w:rPr>
          <w:sz w:val="24"/>
        </w:rPr>
      </w:pPr>
      <w:r>
        <w:rPr>
          <w:position w:val="1"/>
          <w:sz w:val="24"/>
        </w:rPr>
        <w:t>na podstawie art. 16 RODO prawo do sprostowania Pani/Pana danych</w:t>
      </w:r>
      <w:r>
        <w:rPr>
          <w:spacing w:val="-7"/>
          <w:position w:val="1"/>
          <w:sz w:val="24"/>
        </w:rPr>
        <w:t xml:space="preserve"> </w:t>
      </w:r>
      <w:r>
        <w:rPr>
          <w:position w:val="1"/>
          <w:sz w:val="24"/>
        </w:rPr>
        <w:t>osobowych;</w:t>
      </w:r>
    </w:p>
    <w:p w14:paraId="0B23514D" w14:textId="77777777" w:rsidR="009145AD" w:rsidRDefault="00F80592" w:rsidP="00890A76">
      <w:pPr>
        <w:pStyle w:val="Akapitzlist"/>
        <w:numPr>
          <w:ilvl w:val="0"/>
          <w:numId w:val="21"/>
        </w:numPr>
        <w:tabs>
          <w:tab w:val="left" w:pos="821"/>
        </w:tabs>
        <w:ind w:right="967"/>
        <w:rPr>
          <w:sz w:val="24"/>
        </w:rPr>
      </w:pPr>
      <w:r>
        <w:rPr>
          <w:position w:val="1"/>
          <w:sz w:val="24"/>
        </w:rPr>
        <w:t>na podstawie art. 18 RODO prawo żądania od administratora ograniczenia przetwarzania da-</w:t>
      </w:r>
      <w:r>
        <w:rPr>
          <w:sz w:val="24"/>
        </w:rPr>
        <w:t xml:space="preserve"> </w:t>
      </w:r>
      <w:proofErr w:type="spellStart"/>
      <w:r>
        <w:rPr>
          <w:sz w:val="24"/>
        </w:rPr>
        <w:t>nych</w:t>
      </w:r>
      <w:proofErr w:type="spellEnd"/>
      <w:r>
        <w:rPr>
          <w:sz w:val="24"/>
        </w:rPr>
        <w:t xml:space="preserve"> osobowych z zastrzeżeniem przypadków, o których mowa w art. 18 ust. 2 RODO</w:t>
      </w:r>
      <w:r>
        <w:rPr>
          <w:spacing w:val="-20"/>
          <w:sz w:val="24"/>
        </w:rPr>
        <w:t xml:space="preserve"> </w:t>
      </w:r>
      <w:r>
        <w:rPr>
          <w:sz w:val="24"/>
        </w:rPr>
        <w:t>;</w:t>
      </w:r>
    </w:p>
    <w:p w14:paraId="64F2A4C0" w14:textId="77777777" w:rsidR="009145AD" w:rsidRDefault="00F80592" w:rsidP="00890A76">
      <w:pPr>
        <w:pStyle w:val="Akapitzlist"/>
        <w:numPr>
          <w:ilvl w:val="0"/>
          <w:numId w:val="21"/>
        </w:numPr>
        <w:tabs>
          <w:tab w:val="left" w:pos="821"/>
        </w:tabs>
        <w:ind w:right="967"/>
        <w:rPr>
          <w:sz w:val="24"/>
        </w:rPr>
      </w:pPr>
      <w:r>
        <w:rPr>
          <w:position w:val="1"/>
          <w:sz w:val="24"/>
        </w:rPr>
        <w:t>prawo do wniesienia skargi do Prezesa Urzędu Ochrony Danych Osobowych, gdy uzna</w:t>
      </w:r>
      <w:r>
        <w:rPr>
          <w:sz w:val="24"/>
        </w:rPr>
        <w:t xml:space="preserve"> Pani/Pan, że przetwarzanie danych osobowych Pani/Pana dotyczących narusza przepisy RODO;</w:t>
      </w:r>
    </w:p>
    <w:p w14:paraId="4BA75947" w14:textId="77777777" w:rsidR="009145AD" w:rsidRDefault="00F80592" w:rsidP="00890A76">
      <w:pPr>
        <w:pStyle w:val="Akapitzlist"/>
        <w:numPr>
          <w:ilvl w:val="0"/>
          <w:numId w:val="22"/>
        </w:numPr>
        <w:tabs>
          <w:tab w:val="left" w:pos="790"/>
        </w:tabs>
        <w:ind w:left="789" w:right="967" w:hanging="258"/>
        <w:rPr>
          <w:sz w:val="24"/>
        </w:rPr>
      </w:pPr>
      <w:r>
        <w:rPr>
          <w:sz w:val="24"/>
        </w:rPr>
        <w:t>nie przysługuje</w:t>
      </w:r>
      <w:r>
        <w:rPr>
          <w:spacing w:val="-3"/>
          <w:sz w:val="24"/>
        </w:rPr>
        <w:t xml:space="preserve"> </w:t>
      </w:r>
      <w:r>
        <w:rPr>
          <w:sz w:val="24"/>
        </w:rPr>
        <w:t>Pani/Panu:</w:t>
      </w:r>
    </w:p>
    <w:p w14:paraId="6E18D879" w14:textId="77777777" w:rsidR="009145AD" w:rsidRDefault="00F80592" w:rsidP="00890A76">
      <w:pPr>
        <w:pStyle w:val="Akapitzlist"/>
        <w:numPr>
          <w:ilvl w:val="0"/>
          <w:numId w:val="21"/>
        </w:numPr>
        <w:tabs>
          <w:tab w:val="left" w:pos="821"/>
        </w:tabs>
        <w:ind w:right="967"/>
        <w:jc w:val="left"/>
        <w:rPr>
          <w:sz w:val="24"/>
        </w:rPr>
      </w:pPr>
      <w:r>
        <w:rPr>
          <w:position w:val="1"/>
          <w:sz w:val="24"/>
        </w:rPr>
        <w:t>w związku z art. 17 ust. 3 lit. b, d lub e RODO prawo do usunięcia danych</w:t>
      </w:r>
      <w:r>
        <w:rPr>
          <w:spacing w:val="-1"/>
          <w:position w:val="1"/>
          <w:sz w:val="24"/>
        </w:rPr>
        <w:t xml:space="preserve"> </w:t>
      </w:r>
      <w:r>
        <w:rPr>
          <w:position w:val="1"/>
          <w:sz w:val="24"/>
        </w:rPr>
        <w:t>osobowych;</w:t>
      </w:r>
    </w:p>
    <w:p w14:paraId="4A359870" w14:textId="77777777" w:rsidR="009145AD" w:rsidRDefault="00F80592" w:rsidP="00890A76">
      <w:pPr>
        <w:pStyle w:val="Akapitzlist"/>
        <w:numPr>
          <w:ilvl w:val="0"/>
          <w:numId w:val="21"/>
        </w:numPr>
        <w:tabs>
          <w:tab w:val="left" w:pos="821"/>
        </w:tabs>
        <w:ind w:right="967"/>
        <w:jc w:val="left"/>
        <w:rPr>
          <w:sz w:val="24"/>
        </w:rPr>
      </w:pPr>
      <w:r>
        <w:rPr>
          <w:position w:val="1"/>
          <w:sz w:val="24"/>
        </w:rPr>
        <w:t>prawo do przenoszenia danych osobowych, o którym mowa w art. 20 RODO;</w:t>
      </w:r>
    </w:p>
    <w:p w14:paraId="0525CB8B" w14:textId="77777777" w:rsidR="009145AD" w:rsidRDefault="00F80592" w:rsidP="00890A76">
      <w:pPr>
        <w:pStyle w:val="Akapitzlist"/>
        <w:numPr>
          <w:ilvl w:val="0"/>
          <w:numId w:val="21"/>
        </w:numPr>
        <w:tabs>
          <w:tab w:val="left" w:pos="821"/>
        </w:tabs>
        <w:ind w:right="967"/>
        <w:rPr>
          <w:sz w:val="24"/>
        </w:rPr>
      </w:pPr>
      <w:r>
        <w:rPr>
          <w:position w:val="1"/>
          <w:sz w:val="24"/>
        </w:rPr>
        <w:t>na</w:t>
      </w:r>
      <w:r>
        <w:rPr>
          <w:spacing w:val="-9"/>
          <w:position w:val="1"/>
          <w:sz w:val="24"/>
        </w:rPr>
        <w:t xml:space="preserve"> </w:t>
      </w:r>
      <w:r>
        <w:rPr>
          <w:position w:val="1"/>
          <w:sz w:val="24"/>
        </w:rPr>
        <w:t>podstawie</w:t>
      </w:r>
      <w:r>
        <w:rPr>
          <w:spacing w:val="-9"/>
          <w:position w:val="1"/>
          <w:sz w:val="24"/>
        </w:rPr>
        <w:t xml:space="preserve"> </w:t>
      </w:r>
      <w:r>
        <w:rPr>
          <w:position w:val="1"/>
          <w:sz w:val="24"/>
        </w:rPr>
        <w:t>art.</w:t>
      </w:r>
      <w:r>
        <w:rPr>
          <w:spacing w:val="-8"/>
          <w:position w:val="1"/>
          <w:sz w:val="24"/>
        </w:rPr>
        <w:t xml:space="preserve"> </w:t>
      </w:r>
      <w:r>
        <w:rPr>
          <w:position w:val="1"/>
          <w:sz w:val="24"/>
        </w:rPr>
        <w:t>21</w:t>
      </w:r>
      <w:r>
        <w:rPr>
          <w:spacing w:val="-9"/>
          <w:position w:val="1"/>
          <w:sz w:val="24"/>
        </w:rPr>
        <w:t xml:space="preserve"> </w:t>
      </w:r>
      <w:r>
        <w:rPr>
          <w:position w:val="1"/>
          <w:sz w:val="24"/>
        </w:rPr>
        <w:t>RODO</w:t>
      </w:r>
      <w:r>
        <w:rPr>
          <w:spacing w:val="-11"/>
          <w:position w:val="1"/>
          <w:sz w:val="24"/>
        </w:rPr>
        <w:t xml:space="preserve"> </w:t>
      </w:r>
      <w:r>
        <w:rPr>
          <w:position w:val="1"/>
          <w:sz w:val="24"/>
        </w:rPr>
        <w:t>prawo</w:t>
      </w:r>
      <w:r>
        <w:rPr>
          <w:spacing w:val="-11"/>
          <w:position w:val="1"/>
          <w:sz w:val="24"/>
        </w:rPr>
        <w:t xml:space="preserve"> </w:t>
      </w:r>
      <w:r>
        <w:rPr>
          <w:position w:val="1"/>
          <w:sz w:val="24"/>
        </w:rPr>
        <w:t>sprzeciwu,</w:t>
      </w:r>
      <w:r>
        <w:rPr>
          <w:spacing w:val="-8"/>
          <w:position w:val="1"/>
          <w:sz w:val="24"/>
        </w:rPr>
        <w:t xml:space="preserve"> </w:t>
      </w:r>
      <w:r>
        <w:rPr>
          <w:position w:val="1"/>
          <w:sz w:val="24"/>
        </w:rPr>
        <w:t>wobec</w:t>
      </w:r>
      <w:r>
        <w:rPr>
          <w:spacing w:val="-12"/>
          <w:position w:val="1"/>
          <w:sz w:val="24"/>
        </w:rPr>
        <w:t xml:space="preserve"> </w:t>
      </w:r>
      <w:r>
        <w:rPr>
          <w:position w:val="1"/>
          <w:sz w:val="24"/>
        </w:rPr>
        <w:t>przetwarzania</w:t>
      </w:r>
      <w:r>
        <w:rPr>
          <w:spacing w:val="-8"/>
          <w:position w:val="1"/>
          <w:sz w:val="24"/>
        </w:rPr>
        <w:t xml:space="preserve"> </w:t>
      </w:r>
      <w:r>
        <w:rPr>
          <w:position w:val="1"/>
          <w:sz w:val="24"/>
        </w:rPr>
        <w:t>danych</w:t>
      </w:r>
      <w:r>
        <w:rPr>
          <w:spacing w:val="-9"/>
          <w:position w:val="1"/>
          <w:sz w:val="24"/>
        </w:rPr>
        <w:t xml:space="preserve"> </w:t>
      </w:r>
      <w:r>
        <w:rPr>
          <w:position w:val="1"/>
          <w:sz w:val="24"/>
        </w:rPr>
        <w:t>osobowych,</w:t>
      </w:r>
      <w:r>
        <w:rPr>
          <w:spacing w:val="-5"/>
          <w:position w:val="1"/>
          <w:sz w:val="24"/>
        </w:rPr>
        <w:t xml:space="preserve"> </w:t>
      </w:r>
      <w:r>
        <w:rPr>
          <w:position w:val="1"/>
          <w:sz w:val="24"/>
        </w:rPr>
        <w:t>gdyż</w:t>
      </w:r>
      <w:r>
        <w:rPr>
          <w:sz w:val="24"/>
        </w:rPr>
        <w:t xml:space="preserve"> podstawą prawną przetwarzania Pani/Pana danych osobowych jest art. 6 ust. 1 lit. c</w:t>
      </w:r>
      <w:r>
        <w:rPr>
          <w:spacing w:val="-8"/>
          <w:sz w:val="24"/>
        </w:rPr>
        <w:t xml:space="preserve"> </w:t>
      </w:r>
      <w:r>
        <w:rPr>
          <w:sz w:val="24"/>
        </w:rPr>
        <w:t>RODO.</w:t>
      </w:r>
    </w:p>
    <w:p w14:paraId="61FFF089" w14:textId="77777777" w:rsidR="009145AD" w:rsidRDefault="009145AD" w:rsidP="00890A76">
      <w:pPr>
        <w:pStyle w:val="Tekstpodstawowy"/>
        <w:ind w:right="967"/>
        <w:rPr>
          <w:sz w:val="22"/>
        </w:rPr>
      </w:pPr>
    </w:p>
    <w:p w14:paraId="32BBAADC" w14:textId="77777777" w:rsidR="009145AD" w:rsidRDefault="00F80592" w:rsidP="00890A76">
      <w:pPr>
        <w:pStyle w:val="Nagwek1"/>
        <w:ind w:right="967"/>
      </w:pPr>
      <w:bookmarkStart w:id="11" w:name="_TOC_250012"/>
      <w:bookmarkEnd w:id="11"/>
      <w:r>
        <w:t>ROZDZIAŁ 9. INFORMACJE O SPOSOBIE POROZUMIEWANIA SIĘ ZAMAWIAJĄCEGO Z WYKONAWCAMI</w:t>
      </w:r>
    </w:p>
    <w:p w14:paraId="649693C2" w14:textId="77777777" w:rsidR="009145AD" w:rsidRDefault="00F80592" w:rsidP="00890A76">
      <w:pPr>
        <w:pStyle w:val="Akapitzlist"/>
        <w:numPr>
          <w:ilvl w:val="1"/>
          <w:numId w:val="22"/>
        </w:numPr>
        <w:tabs>
          <w:tab w:val="left" w:pos="817"/>
        </w:tabs>
        <w:spacing w:line="274" w:lineRule="exact"/>
        <w:ind w:right="967"/>
        <w:rPr>
          <w:b/>
          <w:sz w:val="24"/>
        </w:rPr>
      </w:pPr>
      <w:r>
        <w:rPr>
          <w:b/>
          <w:sz w:val="24"/>
        </w:rPr>
        <w:t>Zasady i formy przekazywania oświadczeń, wniosków i</w:t>
      </w:r>
      <w:r>
        <w:rPr>
          <w:b/>
          <w:spacing w:val="3"/>
          <w:sz w:val="24"/>
        </w:rPr>
        <w:t xml:space="preserve"> </w:t>
      </w:r>
      <w:r>
        <w:rPr>
          <w:b/>
          <w:sz w:val="24"/>
        </w:rPr>
        <w:t>innych:</w:t>
      </w:r>
    </w:p>
    <w:p w14:paraId="7FAF7182" w14:textId="77777777" w:rsidR="009145AD" w:rsidRDefault="00F80592" w:rsidP="00890A76">
      <w:pPr>
        <w:pStyle w:val="Akapitzlist"/>
        <w:numPr>
          <w:ilvl w:val="0"/>
          <w:numId w:val="20"/>
        </w:numPr>
        <w:tabs>
          <w:tab w:val="left" w:pos="833"/>
        </w:tabs>
        <w:spacing w:line="274" w:lineRule="exact"/>
        <w:ind w:right="967" w:hanging="361"/>
        <w:rPr>
          <w:sz w:val="24"/>
        </w:rPr>
      </w:pPr>
      <w:r>
        <w:rPr>
          <w:sz w:val="24"/>
        </w:rPr>
        <w:t>Komunikacja pomiędzy Zamawiającym a Wykonawcami odbywa</w:t>
      </w:r>
      <w:r>
        <w:rPr>
          <w:spacing w:val="-10"/>
          <w:sz w:val="24"/>
        </w:rPr>
        <w:t xml:space="preserve"> </w:t>
      </w:r>
      <w:r>
        <w:rPr>
          <w:sz w:val="24"/>
        </w:rPr>
        <w:t>się:</w:t>
      </w:r>
    </w:p>
    <w:p w14:paraId="08A287FC" w14:textId="77777777" w:rsidR="009145AD" w:rsidRDefault="00F80592" w:rsidP="00890A76">
      <w:pPr>
        <w:pStyle w:val="Akapitzlist"/>
        <w:numPr>
          <w:ilvl w:val="0"/>
          <w:numId w:val="19"/>
        </w:numPr>
        <w:tabs>
          <w:tab w:val="left" w:pos="568"/>
        </w:tabs>
        <w:ind w:right="967" w:firstLine="0"/>
        <w:rPr>
          <w:sz w:val="24"/>
        </w:rPr>
      </w:pPr>
      <w:r>
        <w:rPr>
          <w:sz w:val="24"/>
        </w:rPr>
        <w:t xml:space="preserve">za pośrednictwem operatora pocztowego w rozumieniu ustawy z dnia 23 listopada 2012 </w:t>
      </w:r>
      <w:r>
        <w:rPr>
          <w:spacing w:val="-8"/>
          <w:sz w:val="24"/>
        </w:rPr>
        <w:t xml:space="preserve">r. </w:t>
      </w:r>
      <w:r>
        <w:rPr>
          <w:sz w:val="24"/>
        </w:rPr>
        <w:t>- Prawo pocztowe (</w:t>
      </w:r>
      <w:proofErr w:type="spellStart"/>
      <w:r>
        <w:rPr>
          <w:sz w:val="24"/>
        </w:rPr>
        <w:t>Dz.U.z</w:t>
      </w:r>
      <w:proofErr w:type="spellEnd"/>
      <w:r>
        <w:rPr>
          <w:sz w:val="24"/>
        </w:rPr>
        <w:t xml:space="preserve"> 2012 </w:t>
      </w:r>
      <w:r>
        <w:rPr>
          <w:spacing w:val="-6"/>
          <w:sz w:val="24"/>
        </w:rPr>
        <w:t xml:space="preserve">r., </w:t>
      </w:r>
      <w:r>
        <w:rPr>
          <w:sz w:val="24"/>
        </w:rPr>
        <w:t xml:space="preserve">poz. 1529 oraz z 2015 </w:t>
      </w:r>
      <w:r>
        <w:rPr>
          <w:spacing w:val="-6"/>
          <w:sz w:val="24"/>
        </w:rPr>
        <w:t xml:space="preserve">r., </w:t>
      </w:r>
      <w:r>
        <w:rPr>
          <w:sz w:val="24"/>
        </w:rPr>
        <w:t>poz.</w:t>
      </w:r>
      <w:r>
        <w:rPr>
          <w:spacing w:val="12"/>
          <w:sz w:val="24"/>
        </w:rPr>
        <w:t xml:space="preserve"> </w:t>
      </w:r>
      <w:r>
        <w:rPr>
          <w:sz w:val="24"/>
        </w:rPr>
        <w:t>1830);</w:t>
      </w:r>
    </w:p>
    <w:p w14:paraId="5E47767B" w14:textId="77777777" w:rsidR="009145AD" w:rsidRDefault="00F80592" w:rsidP="00890A76">
      <w:pPr>
        <w:pStyle w:val="Akapitzlist"/>
        <w:numPr>
          <w:ilvl w:val="0"/>
          <w:numId w:val="19"/>
        </w:numPr>
        <w:tabs>
          <w:tab w:val="left" w:pos="536"/>
        </w:tabs>
        <w:ind w:left="535" w:right="967" w:hanging="140"/>
        <w:rPr>
          <w:sz w:val="24"/>
        </w:rPr>
      </w:pPr>
      <w:r>
        <w:rPr>
          <w:sz w:val="24"/>
        </w:rPr>
        <w:t>osobiście;</w:t>
      </w:r>
    </w:p>
    <w:p w14:paraId="769945C4" w14:textId="77777777" w:rsidR="009145AD" w:rsidRDefault="00F80592" w:rsidP="00890A76">
      <w:pPr>
        <w:pStyle w:val="Akapitzlist"/>
        <w:numPr>
          <w:ilvl w:val="0"/>
          <w:numId w:val="19"/>
        </w:numPr>
        <w:tabs>
          <w:tab w:val="left" w:pos="536"/>
        </w:tabs>
        <w:ind w:left="535" w:right="967" w:hanging="140"/>
        <w:rPr>
          <w:sz w:val="24"/>
        </w:rPr>
      </w:pPr>
      <w:r>
        <w:rPr>
          <w:sz w:val="24"/>
        </w:rPr>
        <w:t>za pośrednictwem</w:t>
      </w:r>
      <w:r>
        <w:rPr>
          <w:spacing w:val="-5"/>
          <w:sz w:val="24"/>
        </w:rPr>
        <w:t xml:space="preserve"> </w:t>
      </w:r>
      <w:r>
        <w:rPr>
          <w:sz w:val="24"/>
        </w:rPr>
        <w:t>posłańca;</w:t>
      </w:r>
    </w:p>
    <w:p w14:paraId="71165E6C" w14:textId="77777777" w:rsidR="009145AD" w:rsidRDefault="00F80592" w:rsidP="00890A76">
      <w:pPr>
        <w:pStyle w:val="Akapitzlist"/>
        <w:numPr>
          <w:ilvl w:val="0"/>
          <w:numId w:val="19"/>
        </w:numPr>
        <w:tabs>
          <w:tab w:val="left" w:pos="536"/>
        </w:tabs>
        <w:ind w:left="535" w:right="967" w:hanging="140"/>
        <w:rPr>
          <w:sz w:val="24"/>
        </w:rPr>
      </w:pPr>
      <w:r>
        <w:rPr>
          <w:sz w:val="24"/>
        </w:rPr>
        <w:t>za pośrednictwem</w:t>
      </w:r>
      <w:r>
        <w:rPr>
          <w:spacing w:val="-5"/>
          <w:sz w:val="24"/>
        </w:rPr>
        <w:t xml:space="preserve"> </w:t>
      </w:r>
      <w:r>
        <w:rPr>
          <w:sz w:val="24"/>
        </w:rPr>
        <w:t>faksu;</w:t>
      </w:r>
    </w:p>
    <w:p w14:paraId="02313692" w14:textId="77777777" w:rsidR="009145AD" w:rsidRDefault="00F80592" w:rsidP="00890A76">
      <w:pPr>
        <w:pStyle w:val="Akapitzlist"/>
        <w:numPr>
          <w:ilvl w:val="0"/>
          <w:numId w:val="19"/>
        </w:numPr>
        <w:tabs>
          <w:tab w:val="left" w:pos="539"/>
        </w:tabs>
        <w:ind w:right="967" w:firstLine="0"/>
        <w:rPr>
          <w:sz w:val="24"/>
        </w:rPr>
      </w:pPr>
      <w:r>
        <w:rPr>
          <w:sz w:val="24"/>
        </w:rPr>
        <w:t xml:space="preserve">przy użyciu środków komunikacji elektronicznej w rozumieniu ustawy z dnia 18 lipca 2002 </w:t>
      </w:r>
      <w:r>
        <w:rPr>
          <w:spacing w:val="-8"/>
          <w:sz w:val="24"/>
        </w:rPr>
        <w:t xml:space="preserve">r. </w:t>
      </w:r>
      <w:r>
        <w:rPr>
          <w:sz w:val="24"/>
        </w:rPr>
        <w:t>o świadczeniu usług drogą elektroniczną (</w:t>
      </w:r>
      <w:proofErr w:type="spellStart"/>
      <w:r>
        <w:rPr>
          <w:sz w:val="24"/>
        </w:rPr>
        <w:t>Dz.U.z</w:t>
      </w:r>
      <w:proofErr w:type="spellEnd"/>
      <w:r>
        <w:rPr>
          <w:sz w:val="24"/>
        </w:rPr>
        <w:t xml:space="preserve"> 2013 </w:t>
      </w:r>
      <w:r>
        <w:rPr>
          <w:spacing w:val="-6"/>
          <w:sz w:val="24"/>
        </w:rPr>
        <w:t xml:space="preserve">r., </w:t>
      </w:r>
      <w:r>
        <w:rPr>
          <w:sz w:val="24"/>
        </w:rPr>
        <w:t xml:space="preserve">poz. 1422, z 2015 </w:t>
      </w:r>
      <w:r>
        <w:rPr>
          <w:spacing w:val="-6"/>
          <w:sz w:val="24"/>
        </w:rPr>
        <w:t xml:space="preserve">r., </w:t>
      </w:r>
      <w:r>
        <w:rPr>
          <w:sz w:val="24"/>
        </w:rPr>
        <w:t xml:space="preserve">poz. 1844, oraz z 2016 </w:t>
      </w:r>
      <w:r>
        <w:rPr>
          <w:spacing w:val="-6"/>
          <w:sz w:val="24"/>
        </w:rPr>
        <w:t xml:space="preserve">r., </w:t>
      </w:r>
      <w:r>
        <w:rPr>
          <w:sz w:val="24"/>
        </w:rPr>
        <w:t>poz. 147 i</w:t>
      </w:r>
      <w:r>
        <w:rPr>
          <w:spacing w:val="6"/>
          <w:sz w:val="24"/>
        </w:rPr>
        <w:t xml:space="preserve"> </w:t>
      </w:r>
      <w:r>
        <w:rPr>
          <w:sz w:val="24"/>
        </w:rPr>
        <w:t>615).</w:t>
      </w:r>
    </w:p>
    <w:p w14:paraId="350730B8" w14:textId="77777777" w:rsidR="009145AD" w:rsidRDefault="00F80592" w:rsidP="00890A76">
      <w:pPr>
        <w:pStyle w:val="Akapitzlist"/>
        <w:numPr>
          <w:ilvl w:val="0"/>
          <w:numId w:val="20"/>
        </w:numPr>
        <w:tabs>
          <w:tab w:val="left" w:pos="833"/>
        </w:tabs>
        <w:ind w:right="967" w:hanging="361"/>
        <w:rPr>
          <w:sz w:val="24"/>
        </w:rPr>
      </w:pPr>
      <w:r>
        <w:rPr>
          <w:sz w:val="24"/>
        </w:rPr>
        <w:t>Wszelkie oświadczenia, wnioski, zawiadomienia oraz informacje przekazywane</w:t>
      </w:r>
      <w:r>
        <w:rPr>
          <w:spacing w:val="-4"/>
          <w:sz w:val="24"/>
        </w:rPr>
        <w:t xml:space="preserve"> </w:t>
      </w:r>
      <w:r>
        <w:rPr>
          <w:sz w:val="24"/>
        </w:rPr>
        <w:t>są:</w:t>
      </w:r>
    </w:p>
    <w:p w14:paraId="6FE4C6BB" w14:textId="77777777" w:rsidR="009145AD" w:rsidRDefault="00F80592" w:rsidP="00890A76">
      <w:pPr>
        <w:pStyle w:val="Akapitzlist"/>
        <w:numPr>
          <w:ilvl w:val="0"/>
          <w:numId w:val="19"/>
        </w:numPr>
        <w:tabs>
          <w:tab w:val="left" w:pos="577"/>
        </w:tabs>
        <w:ind w:right="967" w:firstLine="0"/>
        <w:jc w:val="left"/>
        <w:rPr>
          <w:sz w:val="24"/>
        </w:rPr>
      </w:pPr>
      <w:r>
        <w:rPr>
          <w:sz w:val="24"/>
        </w:rPr>
        <w:t>za pośrednictwem operatora pocztowego oraz osobiście, za pośrednictwem posłańca należy kierować/przekazywać na adres Zamawiającego podany w pkt. 1.1 niniejszej</w:t>
      </w:r>
      <w:r>
        <w:rPr>
          <w:spacing w:val="-7"/>
          <w:sz w:val="24"/>
        </w:rPr>
        <w:t xml:space="preserve"> </w:t>
      </w:r>
      <w:r>
        <w:rPr>
          <w:sz w:val="24"/>
        </w:rPr>
        <w:t>SIWZ,</w:t>
      </w:r>
    </w:p>
    <w:p w14:paraId="36A8D424" w14:textId="77777777" w:rsidR="009145AD" w:rsidRDefault="00F80592" w:rsidP="00890A76">
      <w:pPr>
        <w:pStyle w:val="Akapitzlist"/>
        <w:numPr>
          <w:ilvl w:val="0"/>
          <w:numId w:val="19"/>
        </w:numPr>
        <w:tabs>
          <w:tab w:val="left" w:pos="536"/>
        </w:tabs>
        <w:ind w:left="535" w:right="967" w:hanging="140"/>
        <w:jc w:val="left"/>
        <w:rPr>
          <w:sz w:val="24"/>
        </w:rPr>
      </w:pPr>
      <w:r>
        <w:rPr>
          <w:sz w:val="24"/>
        </w:rPr>
        <w:lastRenderedPageBreak/>
        <w:t>za pomocą faksu należy kierować na numer faksu podany w pkt. 1.1. niniejszej</w:t>
      </w:r>
      <w:r>
        <w:rPr>
          <w:spacing w:val="-14"/>
          <w:sz w:val="24"/>
        </w:rPr>
        <w:t xml:space="preserve"> </w:t>
      </w:r>
      <w:r>
        <w:rPr>
          <w:sz w:val="24"/>
        </w:rPr>
        <w:t>SIWZ,</w:t>
      </w:r>
    </w:p>
    <w:p w14:paraId="05DF4B9D" w14:textId="77777777" w:rsidR="009145AD" w:rsidRDefault="00F80592" w:rsidP="00890A76">
      <w:pPr>
        <w:pStyle w:val="Akapitzlist"/>
        <w:numPr>
          <w:ilvl w:val="0"/>
          <w:numId w:val="19"/>
        </w:numPr>
        <w:tabs>
          <w:tab w:val="left" w:pos="522"/>
        </w:tabs>
        <w:ind w:right="967" w:firstLine="0"/>
        <w:jc w:val="left"/>
        <w:rPr>
          <w:sz w:val="24"/>
        </w:rPr>
      </w:pPr>
      <w:r>
        <w:rPr>
          <w:sz w:val="24"/>
        </w:rPr>
        <w:t>przy</w:t>
      </w:r>
      <w:r>
        <w:rPr>
          <w:spacing w:val="-20"/>
          <w:sz w:val="24"/>
        </w:rPr>
        <w:t xml:space="preserve"> </w:t>
      </w:r>
      <w:r>
        <w:rPr>
          <w:sz w:val="24"/>
        </w:rPr>
        <w:t>użyciu</w:t>
      </w:r>
      <w:r>
        <w:rPr>
          <w:spacing w:val="-14"/>
          <w:sz w:val="24"/>
        </w:rPr>
        <w:t xml:space="preserve"> </w:t>
      </w:r>
      <w:r>
        <w:rPr>
          <w:sz w:val="24"/>
        </w:rPr>
        <w:t>środków</w:t>
      </w:r>
      <w:r>
        <w:rPr>
          <w:spacing w:val="-15"/>
          <w:sz w:val="24"/>
        </w:rPr>
        <w:t xml:space="preserve"> </w:t>
      </w:r>
      <w:r>
        <w:rPr>
          <w:sz w:val="24"/>
        </w:rPr>
        <w:t>komunikacji</w:t>
      </w:r>
      <w:r>
        <w:rPr>
          <w:spacing w:val="-11"/>
          <w:sz w:val="24"/>
        </w:rPr>
        <w:t xml:space="preserve"> </w:t>
      </w:r>
      <w:r>
        <w:rPr>
          <w:sz w:val="24"/>
        </w:rPr>
        <w:t>elektronicznej</w:t>
      </w:r>
      <w:r>
        <w:rPr>
          <w:spacing w:val="-13"/>
          <w:sz w:val="24"/>
        </w:rPr>
        <w:t xml:space="preserve"> </w:t>
      </w:r>
      <w:r>
        <w:rPr>
          <w:sz w:val="24"/>
        </w:rPr>
        <w:t>(poczta</w:t>
      </w:r>
      <w:r>
        <w:rPr>
          <w:spacing w:val="-16"/>
          <w:sz w:val="24"/>
        </w:rPr>
        <w:t xml:space="preserve"> </w:t>
      </w:r>
      <w:r>
        <w:rPr>
          <w:sz w:val="24"/>
        </w:rPr>
        <w:t>elektroniczna)</w:t>
      </w:r>
      <w:r>
        <w:rPr>
          <w:spacing w:val="-15"/>
          <w:sz w:val="24"/>
        </w:rPr>
        <w:t xml:space="preserve"> </w:t>
      </w:r>
      <w:r>
        <w:rPr>
          <w:sz w:val="24"/>
        </w:rPr>
        <w:t>należy</w:t>
      </w:r>
      <w:r>
        <w:rPr>
          <w:spacing w:val="-19"/>
          <w:sz w:val="24"/>
        </w:rPr>
        <w:t xml:space="preserve"> </w:t>
      </w:r>
      <w:r>
        <w:rPr>
          <w:sz w:val="24"/>
        </w:rPr>
        <w:t>kierować</w:t>
      </w:r>
      <w:r>
        <w:rPr>
          <w:spacing w:val="-16"/>
          <w:sz w:val="24"/>
        </w:rPr>
        <w:t xml:space="preserve"> </w:t>
      </w:r>
      <w:r>
        <w:rPr>
          <w:sz w:val="24"/>
        </w:rPr>
        <w:t>na</w:t>
      </w:r>
      <w:r>
        <w:rPr>
          <w:spacing w:val="-15"/>
          <w:sz w:val="24"/>
        </w:rPr>
        <w:t xml:space="preserve"> </w:t>
      </w:r>
      <w:r>
        <w:rPr>
          <w:sz w:val="24"/>
        </w:rPr>
        <w:t>adres poczty elektronicznej Zamawiającego podany w pkt 1.1. niniejszej</w:t>
      </w:r>
      <w:r>
        <w:rPr>
          <w:spacing w:val="-12"/>
          <w:sz w:val="24"/>
        </w:rPr>
        <w:t xml:space="preserve"> </w:t>
      </w:r>
      <w:r>
        <w:rPr>
          <w:sz w:val="24"/>
        </w:rPr>
        <w:t>SIWZ.</w:t>
      </w:r>
    </w:p>
    <w:p w14:paraId="6264740A" w14:textId="77777777" w:rsidR="009145AD" w:rsidRDefault="00F80592" w:rsidP="00890A76">
      <w:pPr>
        <w:pStyle w:val="Akapitzlist"/>
        <w:numPr>
          <w:ilvl w:val="0"/>
          <w:numId w:val="20"/>
        </w:numPr>
        <w:tabs>
          <w:tab w:val="left" w:pos="833"/>
        </w:tabs>
        <w:ind w:right="967"/>
        <w:rPr>
          <w:sz w:val="24"/>
        </w:rPr>
      </w:pPr>
      <w:r>
        <w:rPr>
          <w:sz w:val="24"/>
        </w:rPr>
        <w:t>Każda ze stron, na żądanie drugiej niezwłocznie potwierdza fakt otrzymania oświadczeń, wniosków, zawiadomień oraz innych informacji przekazanych przy użyciu środków komunikacji elektronicznej (faks, poczta</w:t>
      </w:r>
      <w:r>
        <w:rPr>
          <w:spacing w:val="-3"/>
          <w:sz w:val="24"/>
        </w:rPr>
        <w:t xml:space="preserve"> </w:t>
      </w:r>
      <w:r>
        <w:rPr>
          <w:sz w:val="24"/>
        </w:rPr>
        <w:t>elektroniczna).</w:t>
      </w:r>
    </w:p>
    <w:p w14:paraId="42C491B4" w14:textId="77777777" w:rsidR="009145AD" w:rsidRDefault="00F80592" w:rsidP="00890A76">
      <w:pPr>
        <w:pStyle w:val="Akapitzlist"/>
        <w:numPr>
          <w:ilvl w:val="0"/>
          <w:numId w:val="20"/>
        </w:numPr>
        <w:tabs>
          <w:tab w:val="left" w:pos="833"/>
        </w:tabs>
        <w:ind w:right="967"/>
        <w:rPr>
          <w:sz w:val="24"/>
        </w:rPr>
      </w:pPr>
      <w:r>
        <w:rPr>
          <w:sz w:val="24"/>
        </w:rPr>
        <w:t>W przypadku, gdy przesłane za pomocą faksu oświadczenia, wnioski, zawiadomienia oraz inne dokumenty w niniejszym postępowaniu będą nieczytelne, Zamawiający może zwrócić się</w:t>
      </w:r>
      <w:r>
        <w:rPr>
          <w:spacing w:val="-10"/>
          <w:sz w:val="24"/>
        </w:rPr>
        <w:t xml:space="preserve"> </w:t>
      </w:r>
      <w:r>
        <w:rPr>
          <w:sz w:val="24"/>
        </w:rPr>
        <w:t>do</w:t>
      </w:r>
      <w:r>
        <w:rPr>
          <w:spacing w:val="-11"/>
          <w:sz w:val="24"/>
        </w:rPr>
        <w:t xml:space="preserve"> </w:t>
      </w:r>
      <w:r>
        <w:rPr>
          <w:sz w:val="24"/>
        </w:rPr>
        <w:t>Wykonawcy</w:t>
      </w:r>
      <w:r>
        <w:rPr>
          <w:spacing w:val="-11"/>
          <w:sz w:val="24"/>
        </w:rPr>
        <w:t xml:space="preserve"> </w:t>
      </w:r>
      <w:r>
        <w:rPr>
          <w:sz w:val="24"/>
        </w:rPr>
        <w:t>o</w:t>
      </w:r>
      <w:r>
        <w:rPr>
          <w:spacing w:val="-9"/>
          <w:sz w:val="24"/>
        </w:rPr>
        <w:t xml:space="preserve"> </w:t>
      </w:r>
      <w:r>
        <w:rPr>
          <w:sz w:val="24"/>
        </w:rPr>
        <w:t>ich</w:t>
      </w:r>
      <w:r>
        <w:rPr>
          <w:spacing w:val="-6"/>
          <w:sz w:val="24"/>
        </w:rPr>
        <w:t xml:space="preserve"> </w:t>
      </w:r>
      <w:r>
        <w:rPr>
          <w:sz w:val="24"/>
        </w:rPr>
        <w:t>ponowne</w:t>
      </w:r>
      <w:r>
        <w:rPr>
          <w:spacing w:val="-9"/>
          <w:sz w:val="24"/>
        </w:rPr>
        <w:t xml:space="preserve"> </w:t>
      </w:r>
      <w:r>
        <w:rPr>
          <w:sz w:val="24"/>
        </w:rPr>
        <w:t>przesłanie</w:t>
      </w:r>
      <w:r>
        <w:rPr>
          <w:spacing w:val="-7"/>
          <w:sz w:val="24"/>
        </w:rPr>
        <w:t xml:space="preserve"> </w:t>
      </w:r>
      <w:r>
        <w:rPr>
          <w:sz w:val="24"/>
        </w:rPr>
        <w:t>za</w:t>
      </w:r>
      <w:r>
        <w:rPr>
          <w:spacing w:val="-9"/>
          <w:sz w:val="24"/>
        </w:rPr>
        <w:t xml:space="preserve"> </w:t>
      </w:r>
      <w:r>
        <w:rPr>
          <w:sz w:val="24"/>
        </w:rPr>
        <w:t>pomocą</w:t>
      </w:r>
      <w:r>
        <w:rPr>
          <w:spacing w:val="-11"/>
          <w:sz w:val="24"/>
        </w:rPr>
        <w:t xml:space="preserve"> </w:t>
      </w:r>
      <w:r>
        <w:rPr>
          <w:sz w:val="24"/>
        </w:rPr>
        <w:t>innego</w:t>
      </w:r>
      <w:r>
        <w:rPr>
          <w:spacing w:val="-10"/>
          <w:sz w:val="24"/>
        </w:rPr>
        <w:t xml:space="preserve"> </w:t>
      </w:r>
      <w:r>
        <w:rPr>
          <w:sz w:val="24"/>
        </w:rPr>
        <w:t>z</w:t>
      </w:r>
      <w:r>
        <w:rPr>
          <w:spacing w:val="-7"/>
          <w:sz w:val="24"/>
        </w:rPr>
        <w:t xml:space="preserve"> </w:t>
      </w:r>
      <w:r>
        <w:rPr>
          <w:sz w:val="24"/>
        </w:rPr>
        <w:t>wymienionych</w:t>
      </w:r>
      <w:r>
        <w:rPr>
          <w:spacing w:val="-9"/>
          <w:sz w:val="24"/>
        </w:rPr>
        <w:t xml:space="preserve"> </w:t>
      </w:r>
      <w:r>
        <w:rPr>
          <w:sz w:val="24"/>
        </w:rPr>
        <w:t>w</w:t>
      </w:r>
      <w:r>
        <w:rPr>
          <w:spacing w:val="-9"/>
          <w:sz w:val="24"/>
        </w:rPr>
        <w:t xml:space="preserve"> </w:t>
      </w:r>
      <w:r>
        <w:rPr>
          <w:sz w:val="24"/>
        </w:rPr>
        <w:t>niniejszej Specyfikacji</w:t>
      </w:r>
      <w:r>
        <w:rPr>
          <w:spacing w:val="-1"/>
          <w:sz w:val="24"/>
        </w:rPr>
        <w:t xml:space="preserve"> </w:t>
      </w:r>
      <w:r>
        <w:rPr>
          <w:sz w:val="24"/>
        </w:rPr>
        <w:t>sposobów.</w:t>
      </w:r>
    </w:p>
    <w:p w14:paraId="0A1679B7" w14:textId="77777777" w:rsidR="009145AD" w:rsidRDefault="00F80592" w:rsidP="00890A76">
      <w:pPr>
        <w:pStyle w:val="Akapitzlist"/>
        <w:numPr>
          <w:ilvl w:val="1"/>
          <w:numId w:val="22"/>
        </w:numPr>
        <w:tabs>
          <w:tab w:val="left" w:pos="812"/>
        </w:tabs>
        <w:spacing w:line="274" w:lineRule="exact"/>
        <w:ind w:left="811" w:right="967" w:hanging="416"/>
        <w:rPr>
          <w:b/>
          <w:sz w:val="24"/>
        </w:rPr>
      </w:pPr>
      <w:r>
        <w:rPr>
          <w:b/>
          <w:sz w:val="24"/>
        </w:rPr>
        <w:t>Wyjaśnienia treści</w:t>
      </w:r>
      <w:r>
        <w:rPr>
          <w:b/>
          <w:spacing w:val="1"/>
          <w:sz w:val="24"/>
        </w:rPr>
        <w:t xml:space="preserve"> </w:t>
      </w:r>
      <w:r>
        <w:rPr>
          <w:b/>
          <w:sz w:val="24"/>
        </w:rPr>
        <w:t>SIWZ:</w:t>
      </w:r>
    </w:p>
    <w:p w14:paraId="1B48145C" w14:textId="77777777" w:rsidR="009145AD" w:rsidRDefault="00F80592" w:rsidP="00890A76">
      <w:pPr>
        <w:pStyle w:val="Akapitzlist"/>
        <w:numPr>
          <w:ilvl w:val="0"/>
          <w:numId w:val="18"/>
        </w:numPr>
        <w:tabs>
          <w:tab w:val="left" w:pos="833"/>
        </w:tabs>
        <w:ind w:right="967"/>
        <w:rPr>
          <w:sz w:val="24"/>
        </w:rPr>
      </w:pPr>
      <w:r>
        <w:rPr>
          <w:sz w:val="24"/>
        </w:rPr>
        <w:t xml:space="preserve">Wykonawca może zwrócić się do Zamawiającego o wyjaśnienie treści SIWZ. Zamawiający udzieli wyjaśnień niezwłocznie, lecz nie później, niż na 2 dni przed upływem terminu składania ofert, z zastrzeżeniem </w:t>
      </w:r>
      <w:proofErr w:type="spellStart"/>
      <w:r>
        <w:rPr>
          <w:sz w:val="24"/>
        </w:rPr>
        <w:t>ppkt</w:t>
      </w:r>
      <w:proofErr w:type="spellEnd"/>
      <w:r>
        <w:rPr>
          <w:sz w:val="24"/>
        </w:rPr>
        <w:t>.</w:t>
      </w:r>
      <w:r>
        <w:rPr>
          <w:spacing w:val="-3"/>
          <w:sz w:val="24"/>
        </w:rPr>
        <w:t xml:space="preserve"> </w:t>
      </w:r>
      <w:r>
        <w:rPr>
          <w:sz w:val="24"/>
        </w:rPr>
        <w:t>b).</w:t>
      </w:r>
    </w:p>
    <w:p w14:paraId="727D931C" w14:textId="085900C4" w:rsidR="00890A76" w:rsidRDefault="00F80592" w:rsidP="00890A76">
      <w:pPr>
        <w:pStyle w:val="Akapitzlist"/>
        <w:numPr>
          <w:ilvl w:val="0"/>
          <w:numId w:val="18"/>
        </w:numPr>
        <w:tabs>
          <w:tab w:val="left" w:pos="833"/>
        </w:tabs>
        <w:ind w:right="967"/>
        <w:rPr>
          <w:sz w:val="24"/>
        </w:rPr>
      </w:pPr>
      <w:r>
        <w:rPr>
          <w:sz w:val="24"/>
        </w:rPr>
        <w:t>Jeżeli wniosek o wyjaśnienie treści SWIZ wpłynie do Zamawiającego później, niż do końca dnia,</w:t>
      </w:r>
      <w:r>
        <w:rPr>
          <w:spacing w:val="14"/>
          <w:sz w:val="24"/>
        </w:rPr>
        <w:t xml:space="preserve"> </w:t>
      </w:r>
      <w:r>
        <w:rPr>
          <w:sz w:val="24"/>
        </w:rPr>
        <w:t>w</w:t>
      </w:r>
      <w:r>
        <w:rPr>
          <w:spacing w:val="14"/>
          <w:sz w:val="24"/>
        </w:rPr>
        <w:t xml:space="preserve"> </w:t>
      </w:r>
      <w:r>
        <w:rPr>
          <w:sz w:val="24"/>
        </w:rPr>
        <w:t>którym</w:t>
      </w:r>
      <w:r>
        <w:rPr>
          <w:spacing w:val="14"/>
          <w:sz w:val="24"/>
        </w:rPr>
        <w:t xml:space="preserve"> </w:t>
      </w:r>
      <w:r>
        <w:rPr>
          <w:sz w:val="24"/>
        </w:rPr>
        <w:t>upływa</w:t>
      </w:r>
      <w:r>
        <w:rPr>
          <w:spacing w:val="16"/>
          <w:sz w:val="24"/>
        </w:rPr>
        <w:t xml:space="preserve"> </w:t>
      </w:r>
      <w:r>
        <w:rPr>
          <w:sz w:val="24"/>
        </w:rPr>
        <w:t>połowa</w:t>
      </w:r>
      <w:r>
        <w:rPr>
          <w:spacing w:val="14"/>
          <w:sz w:val="24"/>
        </w:rPr>
        <w:t xml:space="preserve"> </w:t>
      </w:r>
      <w:r>
        <w:rPr>
          <w:sz w:val="24"/>
        </w:rPr>
        <w:t>wyznaczonego</w:t>
      </w:r>
      <w:r>
        <w:rPr>
          <w:spacing w:val="17"/>
          <w:sz w:val="24"/>
        </w:rPr>
        <w:t xml:space="preserve"> </w:t>
      </w:r>
      <w:r>
        <w:rPr>
          <w:sz w:val="24"/>
        </w:rPr>
        <w:t>(</w:t>
      </w:r>
      <w:proofErr w:type="spellStart"/>
      <w:r>
        <w:rPr>
          <w:sz w:val="24"/>
        </w:rPr>
        <w:t>ppkt</w:t>
      </w:r>
      <w:proofErr w:type="spellEnd"/>
      <w:r>
        <w:rPr>
          <w:sz w:val="24"/>
        </w:rPr>
        <w:t>.</w:t>
      </w:r>
      <w:r>
        <w:rPr>
          <w:spacing w:val="14"/>
          <w:sz w:val="24"/>
        </w:rPr>
        <w:t xml:space="preserve"> </w:t>
      </w:r>
      <w:r>
        <w:rPr>
          <w:sz w:val="24"/>
        </w:rPr>
        <w:t>12.1.</w:t>
      </w:r>
      <w:r>
        <w:rPr>
          <w:spacing w:val="14"/>
          <w:sz w:val="24"/>
        </w:rPr>
        <w:t xml:space="preserve"> </w:t>
      </w:r>
      <w:r>
        <w:rPr>
          <w:sz w:val="24"/>
        </w:rPr>
        <w:t>niniejszej</w:t>
      </w:r>
      <w:r>
        <w:rPr>
          <w:spacing w:val="10"/>
          <w:sz w:val="24"/>
        </w:rPr>
        <w:t xml:space="preserve"> </w:t>
      </w:r>
      <w:r>
        <w:rPr>
          <w:sz w:val="24"/>
        </w:rPr>
        <w:t>SIWZ)</w:t>
      </w:r>
      <w:r>
        <w:rPr>
          <w:spacing w:val="14"/>
          <w:sz w:val="24"/>
        </w:rPr>
        <w:t xml:space="preserve"> </w:t>
      </w:r>
      <w:r>
        <w:rPr>
          <w:sz w:val="24"/>
        </w:rPr>
        <w:t>terminu</w:t>
      </w:r>
    </w:p>
    <w:p w14:paraId="56818AC3" w14:textId="77777777" w:rsidR="009145AD" w:rsidRDefault="00F80592" w:rsidP="00890A76">
      <w:pPr>
        <w:pStyle w:val="Tekstpodstawowy"/>
        <w:ind w:right="967"/>
        <w:jc w:val="both"/>
      </w:pPr>
      <w:r>
        <w:t>składania ofert lub dotyczy udzielonych wyjaśnień, Zamawiający może udzielić wyjaśnień lub pozostawić wniosek bez rozpoznania.</w:t>
      </w:r>
    </w:p>
    <w:p w14:paraId="42B542C4" w14:textId="77777777" w:rsidR="009145AD" w:rsidRDefault="00F80592" w:rsidP="00890A76">
      <w:pPr>
        <w:pStyle w:val="Akapitzlist"/>
        <w:numPr>
          <w:ilvl w:val="0"/>
          <w:numId w:val="18"/>
        </w:numPr>
        <w:tabs>
          <w:tab w:val="left" w:pos="833"/>
        </w:tabs>
        <w:ind w:right="967"/>
        <w:rPr>
          <w:sz w:val="24"/>
        </w:rPr>
      </w:pPr>
      <w:r>
        <w:rPr>
          <w:sz w:val="24"/>
        </w:rPr>
        <w:t xml:space="preserve">Ewentualna zmiana terminu składania ofert nie powoduje przesunięcia terminu, o którym mowa w </w:t>
      </w:r>
      <w:proofErr w:type="spellStart"/>
      <w:r>
        <w:rPr>
          <w:sz w:val="24"/>
        </w:rPr>
        <w:t>ppkt</w:t>
      </w:r>
      <w:proofErr w:type="spellEnd"/>
      <w:r>
        <w:rPr>
          <w:sz w:val="24"/>
        </w:rPr>
        <w:t>. b), po upłynięciu którego Zamawiający może pozostawić wniosek o wyjaśnienie treści SIWZ bez</w:t>
      </w:r>
      <w:r>
        <w:rPr>
          <w:spacing w:val="-1"/>
          <w:sz w:val="24"/>
        </w:rPr>
        <w:t xml:space="preserve"> </w:t>
      </w:r>
      <w:r>
        <w:rPr>
          <w:sz w:val="24"/>
        </w:rPr>
        <w:t>rozpoznania.</w:t>
      </w:r>
    </w:p>
    <w:p w14:paraId="3ECF3092" w14:textId="77777777" w:rsidR="009145AD" w:rsidRDefault="00F80592" w:rsidP="00890A76">
      <w:pPr>
        <w:pStyle w:val="Akapitzlist"/>
        <w:numPr>
          <w:ilvl w:val="0"/>
          <w:numId w:val="18"/>
        </w:numPr>
        <w:tabs>
          <w:tab w:val="left" w:pos="833"/>
        </w:tabs>
        <w:ind w:right="967"/>
        <w:rPr>
          <w:sz w:val="24"/>
        </w:rPr>
      </w:pPr>
      <w:r>
        <w:rPr>
          <w:sz w:val="24"/>
        </w:rPr>
        <w:t>Treść zapytań oraz udzielone odpowiedzi zostaną jednocześnie przekazane wszystkim Wykonawcom, którym przekazano SIWZ, bez ujawniania źródła zapytania oraz zamieszczone na stronie internetowej Zamawiającego, wskazanej w pkt 1.2. niniejszej Specyfikacji.</w:t>
      </w:r>
    </w:p>
    <w:p w14:paraId="2D8722F0" w14:textId="77777777" w:rsidR="009145AD" w:rsidRDefault="00F80592" w:rsidP="00890A76">
      <w:pPr>
        <w:pStyle w:val="Akapitzlist"/>
        <w:numPr>
          <w:ilvl w:val="0"/>
          <w:numId w:val="18"/>
        </w:numPr>
        <w:tabs>
          <w:tab w:val="left" w:pos="833"/>
        </w:tabs>
        <w:ind w:right="967"/>
        <w:rPr>
          <w:sz w:val="24"/>
        </w:rPr>
      </w:pPr>
      <w:r>
        <w:rPr>
          <w:sz w:val="24"/>
        </w:rPr>
        <w:t>Nie</w:t>
      </w:r>
      <w:r>
        <w:rPr>
          <w:spacing w:val="-9"/>
          <w:sz w:val="24"/>
        </w:rPr>
        <w:t xml:space="preserve"> </w:t>
      </w:r>
      <w:r>
        <w:rPr>
          <w:sz w:val="24"/>
        </w:rPr>
        <w:t>udziela</w:t>
      </w:r>
      <w:r>
        <w:rPr>
          <w:spacing w:val="-8"/>
          <w:sz w:val="24"/>
        </w:rPr>
        <w:t xml:space="preserve"> </w:t>
      </w:r>
      <w:r>
        <w:rPr>
          <w:sz w:val="24"/>
        </w:rPr>
        <w:t>się</w:t>
      </w:r>
      <w:r>
        <w:rPr>
          <w:spacing w:val="-9"/>
          <w:sz w:val="24"/>
        </w:rPr>
        <w:t xml:space="preserve"> </w:t>
      </w:r>
      <w:r>
        <w:rPr>
          <w:sz w:val="24"/>
        </w:rPr>
        <w:t>żadnych</w:t>
      </w:r>
      <w:r>
        <w:rPr>
          <w:spacing w:val="-8"/>
          <w:sz w:val="24"/>
        </w:rPr>
        <w:t xml:space="preserve"> </w:t>
      </w:r>
      <w:r>
        <w:rPr>
          <w:sz w:val="24"/>
        </w:rPr>
        <w:t>ustnych</w:t>
      </w:r>
      <w:r>
        <w:rPr>
          <w:spacing w:val="-5"/>
          <w:sz w:val="24"/>
        </w:rPr>
        <w:t xml:space="preserve"> </w:t>
      </w:r>
      <w:r>
        <w:rPr>
          <w:sz w:val="24"/>
        </w:rPr>
        <w:t>ani</w:t>
      </w:r>
      <w:r>
        <w:rPr>
          <w:spacing w:val="-9"/>
          <w:sz w:val="24"/>
        </w:rPr>
        <w:t xml:space="preserve"> </w:t>
      </w:r>
      <w:r>
        <w:rPr>
          <w:sz w:val="24"/>
        </w:rPr>
        <w:t>telefonicznych</w:t>
      </w:r>
      <w:r>
        <w:rPr>
          <w:spacing w:val="-5"/>
          <w:sz w:val="24"/>
        </w:rPr>
        <w:t xml:space="preserve"> </w:t>
      </w:r>
      <w:r>
        <w:rPr>
          <w:sz w:val="24"/>
        </w:rPr>
        <w:t>informacji,</w:t>
      </w:r>
      <w:r>
        <w:rPr>
          <w:spacing w:val="-8"/>
          <w:sz w:val="24"/>
        </w:rPr>
        <w:t xml:space="preserve"> </w:t>
      </w:r>
      <w:r>
        <w:rPr>
          <w:sz w:val="24"/>
        </w:rPr>
        <w:t>wyjaśnień,</w:t>
      </w:r>
      <w:r>
        <w:rPr>
          <w:spacing w:val="-9"/>
          <w:sz w:val="24"/>
        </w:rPr>
        <w:t xml:space="preserve"> </w:t>
      </w:r>
      <w:r>
        <w:rPr>
          <w:sz w:val="24"/>
        </w:rPr>
        <w:t>czy</w:t>
      </w:r>
      <w:r>
        <w:rPr>
          <w:spacing w:val="-12"/>
          <w:sz w:val="24"/>
        </w:rPr>
        <w:t xml:space="preserve"> </w:t>
      </w:r>
      <w:r>
        <w:rPr>
          <w:sz w:val="24"/>
        </w:rPr>
        <w:t>odpowiedzi</w:t>
      </w:r>
      <w:r>
        <w:rPr>
          <w:spacing w:val="-8"/>
          <w:sz w:val="24"/>
        </w:rPr>
        <w:t xml:space="preserve"> </w:t>
      </w:r>
      <w:r>
        <w:rPr>
          <w:sz w:val="24"/>
        </w:rPr>
        <w:t>na kierowane do Zamawiającego zapytania w sprawach wymagających zachowania pisemności postępowania.</w:t>
      </w:r>
    </w:p>
    <w:p w14:paraId="3454191F" w14:textId="77777777" w:rsidR="009145AD" w:rsidRDefault="00F80592" w:rsidP="00890A76">
      <w:pPr>
        <w:pStyle w:val="Akapitzlist"/>
        <w:numPr>
          <w:ilvl w:val="0"/>
          <w:numId w:val="18"/>
        </w:numPr>
        <w:tabs>
          <w:tab w:val="left" w:pos="833"/>
        </w:tabs>
        <w:ind w:right="967" w:hanging="361"/>
        <w:rPr>
          <w:sz w:val="24"/>
        </w:rPr>
      </w:pPr>
      <w:r>
        <w:rPr>
          <w:sz w:val="24"/>
        </w:rPr>
        <w:t>Zamawiający nie przewiduje zorganizowania zebrania z</w:t>
      </w:r>
      <w:r>
        <w:rPr>
          <w:spacing w:val="-14"/>
          <w:sz w:val="24"/>
        </w:rPr>
        <w:t xml:space="preserve"> </w:t>
      </w:r>
      <w:r>
        <w:rPr>
          <w:sz w:val="24"/>
        </w:rPr>
        <w:t>Wykonawcami.</w:t>
      </w:r>
    </w:p>
    <w:p w14:paraId="19547C20" w14:textId="77777777" w:rsidR="009145AD" w:rsidRDefault="00F80592" w:rsidP="00890A76">
      <w:pPr>
        <w:pStyle w:val="Akapitzlist"/>
        <w:numPr>
          <w:ilvl w:val="1"/>
          <w:numId w:val="22"/>
        </w:numPr>
        <w:tabs>
          <w:tab w:val="left" w:pos="817"/>
        </w:tabs>
        <w:spacing w:line="274" w:lineRule="exact"/>
        <w:ind w:right="967"/>
        <w:rPr>
          <w:b/>
          <w:sz w:val="24"/>
        </w:rPr>
      </w:pPr>
      <w:r>
        <w:rPr>
          <w:b/>
          <w:sz w:val="24"/>
        </w:rPr>
        <w:t>Modyfikacja treści</w:t>
      </w:r>
      <w:r>
        <w:rPr>
          <w:b/>
          <w:spacing w:val="-1"/>
          <w:sz w:val="24"/>
        </w:rPr>
        <w:t xml:space="preserve"> </w:t>
      </w:r>
      <w:r>
        <w:rPr>
          <w:b/>
          <w:sz w:val="24"/>
        </w:rPr>
        <w:t>SIWZ:</w:t>
      </w:r>
    </w:p>
    <w:p w14:paraId="592AA480" w14:textId="77777777" w:rsidR="009145AD" w:rsidRDefault="00F80592" w:rsidP="00890A76">
      <w:pPr>
        <w:pStyle w:val="Akapitzlist"/>
        <w:numPr>
          <w:ilvl w:val="0"/>
          <w:numId w:val="17"/>
        </w:numPr>
        <w:tabs>
          <w:tab w:val="left" w:pos="888"/>
        </w:tabs>
        <w:ind w:right="967" w:hanging="360"/>
        <w:rPr>
          <w:sz w:val="24"/>
        </w:rPr>
      </w:pPr>
      <w:r>
        <w:tab/>
      </w:r>
      <w:r>
        <w:rPr>
          <w:sz w:val="24"/>
        </w:rPr>
        <w:t xml:space="preserve">W uzasadnionych przypadkach Zamawiający może przed upływem terminu składania ofert zmodyfikować treść Specyfikacji Istotnych </w:t>
      </w:r>
      <w:r>
        <w:rPr>
          <w:spacing w:val="-3"/>
          <w:sz w:val="24"/>
        </w:rPr>
        <w:t>Warunków</w:t>
      </w:r>
      <w:r>
        <w:rPr>
          <w:spacing w:val="-7"/>
          <w:sz w:val="24"/>
        </w:rPr>
        <w:t xml:space="preserve"> </w:t>
      </w:r>
      <w:r>
        <w:rPr>
          <w:sz w:val="24"/>
        </w:rPr>
        <w:t>Zamówienia.</w:t>
      </w:r>
    </w:p>
    <w:p w14:paraId="53F5AA46" w14:textId="77777777" w:rsidR="009145AD" w:rsidRDefault="00F80592" w:rsidP="00890A76">
      <w:pPr>
        <w:pStyle w:val="Akapitzlist"/>
        <w:numPr>
          <w:ilvl w:val="0"/>
          <w:numId w:val="17"/>
        </w:numPr>
        <w:tabs>
          <w:tab w:val="left" w:pos="833"/>
        </w:tabs>
        <w:ind w:right="967" w:hanging="360"/>
        <w:rPr>
          <w:sz w:val="24"/>
        </w:rPr>
      </w:pPr>
      <w:r>
        <w:rPr>
          <w:sz w:val="24"/>
        </w:rPr>
        <w:t>Wprowadzone w ten sposób modyfikacje, uzupełnienia i ustalenia oraz zmiany (w tym zmiany terminów) zamieszczone zostaną na stronie internetowej określonej w pkt 1.2. niniejszej</w:t>
      </w:r>
      <w:r>
        <w:rPr>
          <w:spacing w:val="-1"/>
          <w:sz w:val="24"/>
        </w:rPr>
        <w:t xml:space="preserve"> </w:t>
      </w:r>
      <w:r>
        <w:rPr>
          <w:sz w:val="24"/>
        </w:rPr>
        <w:t>SIWZ.</w:t>
      </w:r>
    </w:p>
    <w:p w14:paraId="12922F3A" w14:textId="77777777" w:rsidR="009145AD" w:rsidRDefault="00F80592" w:rsidP="00890A76">
      <w:pPr>
        <w:pStyle w:val="Tekstpodstawowy"/>
        <w:ind w:left="832" w:right="967" w:hanging="360"/>
        <w:jc w:val="both"/>
      </w:pPr>
      <w:r>
        <w:rPr>
          <w:sz w:val="16"/>
        </w:rPr>
        <w:t xml:space="preserve">c) </w:t>
      </w:r>
      <w:r>
        <w:t>Wszelkie modyfikacje, uzupełnienia i ustalenia oraz zmiany (w tym zmiany terminów), jak również zapytania Wykonawców wraz z wyjaśnieniami, stają się integralną częścią Specyfikacji</w:t>
      </w:r>
      <w:r>
        <w:rPr>
          <w:spacing w:val="-4"/>
        </w:rPr>
        <w:t xml:space="preserve"> </w:t>
      </w:r>
      <w:r>
        <w:t>Istotnych</w:t>
      </w:r>
      <w:r>
        <w:rPr>
          <w:spacing w:val="-10"/>
        </w:rPr>
        <w:t xml:space="preserve"> </w:t>
      </w:r>
      <w:r>
        <w:rPr>
          <w:spacing w:val="-3"/>
        </w:rPr>
        <w:t>Warunków</w:t>
      </w:r>
      <w:r>
        <w:rPr>
          <w:spacing w:val="-5"/>
        </w:rPr>
        <w:t xml:space="preserve"> </w:t>
      </w:r>
      <w:r>
        <w:t>Zamówienia</w:t>
      </w:r>
      <w:r>
        <w:rPr>
          <w:spacing w:val="-6"/>
        </w:rPr>
        <w:t xml:space="preserve"> </w:t>
      </w:r>
      <w:r>
        <w:t>i</w:t>
      </w:r>
      <w:r>
        <w:rPr>
          <w:spacing w:val="-8"/>
        </w:rPr>
        <w:t xml:space="preserve"> </w:t>
      </w:r>
      <w:r>
        <w:t>będą</w:t>
      </w:r>
      <w:r>
        <w:rPr>
          <w:spacing w:val="-11"/>
        </w:rPr>
        <w:t xml:space="preserve"> </w:t>
      </w:r>
      <w:r>
        <w:t>wiążące</w:t>
      </w:r>
      <w:r>
        <w:rPr>
          <w:spacing w:val="-6"/>
        </w:rPr>
        <w:t xml:space="preserve"> </w:t>
      </w:r>
      <w:r>
        <w:t>przy</w:t>
      </w:r>
      <w:r>
        <w:rPr>
          <w:spacing w:val="-10"/>
        </w:rPr>
        <w:t xml:space="preserve"> </w:t>
      </w:r>
      <w:r>
        <w:t>składaniu</w:t>
      </w:r>
      <w:r>
        <w:rPr>
          <w:spacing w:val="-8"/>
        </w:rPr>
        <w:t xml:space="preserve"> </w:t>
      </w:r>
      <w:r>
        <w:t>ofert.</w:t>
      </w:r>
      <w:r>
        <w:rPr>
          <w:spacing w:val="-10"/>
        </w:rPr>
        <w:t xml:space="preserve"> </w:t>
      </w:r>
      <w:r>
        <w:t>Wszelkie prawa i zobowiązania Wykonawcy odnośnie wcześniej ustalonych terminów będą podlegały nowemu</w:t>
      </w:r>
      <w:r>
        <w:rPr>
          <w:spacing w:val="-1"/>
        </w:rPr>
        <w:t xml:space="preserve"> </w:t>
      </w:r>
      <w:r>
        <w:t>terminowi.</w:t>
      </w:r>
    </w:p>
    <w:p w14:paraId="0D2A77D9" w14:textId="77777777" w:rsidR="009145AD" w:rsidRDefault="00F80592" w:rsidP="00890A76">
      <w:pPr>
        <w:pStyle w:val="Akapitzlist"/>
        <w:numPr>
          <w:ilvl w:val="0"/>
          <w:numId w:val="16"/>
        </w:numPr>
        <w:tabs>
          <w:tab w:val="left" w:pos="833"/>
        </w:tabs>
        <w:ind w:right="967"/>
        <w:rPr>
          <w:sz w:val="24"/>
        </w:rPr>
      </w:pPr>
      <w:r>
        <w:rPr>
          <w:sz w:val="24"/>
        </w:rPr>
        <w:t>Jeżeli wprowadzona modyfikacja treści SIWZ prowadzi do zmiany treści ogłoszenia, Zamawiający może przedłużyć termin składania ofert o czas niezbędny na wprowadzenie zmian w ofertach, o ile będzie to</w:t>
      </w:r>
      <w:r>
        <w:rPr>
          <w:spacing w:val="-1"/>
          <w:sz w:val="24"/>
        </w:rPr>
        <w:t xml:space="preserve"> </w:t>
      </w:r>
      <w:r>
        <w:rPr>
          <w:sz w:val="24"/>
        </w:rPr>
        <w:t>niezbędne.</w:t>
      </w:r>
    </w:p>
    <w:p w14:paraId="31448704" w14:textId="77777777" w:rsidR="009145AD" w:rsidRDefault="00F80592" w:rsidP="00890A76">
      <w:pPr>
        <w:pStyle w:val="Akapitzlist"/>
        <w:numPr>
          <w:ilvl w:val="0"/>
          <w:numId w:val="16"/>
        </w:numPr>
        <w:tabs>
          <w:tab w:val="left" w:pos="833"/>
        </w:tabs>
        <w:ind w:right="967"/>
        <w:rPr>
          <w:sz w:val="24"/>
        </w:rPr>
      </w:pPr>
      <w:r>
        <w:rPr>
          <w:sz w:val="24"/>
        </w:rPr>
        <w:t>Jeżeli wprowadzona modyfikacja treści SIWZ prowadzi do zmiany treści ogłoszenia, Zamawiający zamieści w Biuletynie Zamówień Publicznych „Ogłoszenie o zmianie ogłoszenia</w:t>
      </w:r>
      <w:r>
        <w:rPr>
          <w:spacing w:val="-17"/>
          <w:sz w:val="24"/>
        </w:rPr>
        <w:t xml:space="preserve"> </w:t>
      </w:r>
      <w:r>
        <w:rPr>
          <w:sz w:val="24"/>
        </w:rPr>
        <w:t>zamieszczonego</w:t>
      </w:r>
      <w:r>
        <w:rPr>
          <w:spacing w:val="-17"/>
          <w:sz w:val="24"/>
        </w:rPr>
        <w:t xml:space="preserve"> </w:t>
      </w:r>
      <w:r>
        <w:rPr>
          <w:sz w:val="24"/>
        </w:rPr>
        <w:t>w</w:t>
      </w:r>
      <w:r>
        <w:rPr>
          <w:spacing w:val="-17"/>
          <w:sz w:val="24"/>
        </w:rPr>
        <w:t xml:space="preserve"> </w:t>
      </w:r>
      <w:r>
        <w:rPr>
          <w:sz w:val="24"/>
        </w:rPr>
        <w:t>Biuletynie</w:t>
      </w:r>
      <w:r>
        <w:rPr>
          <w:spacing w:val="-14"/>
          <w:sz w:val="24"/>
        </w:rPr>
        <w:t xml:space="preserve"> </w:t>
      </w:r>
      <w:r>
        <w:rPr>
          <w:sz w:val="24"/>
        </w:rPr>
        <w:t>Zamówień</w:t>
      </w:r>
      <w:r>
        <w:rPr>
          <w:spacing w:val="-16"/>
          <w:sz w:val="24"/>
        </w:rPr>
        <w:t xml:space="preserve"> </w:t>
      </w:r>
      <w:r>
        <w:rPr>
          <w:sz w:val="24"/>
        </w:rPr>
        <w:t>Publicznych”,</w:t>
      </w:r>
      <w:r>
        <w:rPr>
          <w:spacing w:val="-17"/>
          <w:sz w:val="24"/>
        </w:rPr>
        <w:t xml:space="preserve"> </w:t>
      </w:r>
      <w:r>
        <w:rPr>
          <w:sz w:val="24"/>
        </w:rPr>
        <w:t>przedłużając</w:t>
      </w:r>
      <w:r>
        <w:rPr>
          <w:spacing w:val="-19"/>
          <w:sz w:val="24"/>
        </w:rPr>
        <w:t xml:space="preserve"> </w:t>
      </w:r>
      <w:r>
        <w:rPr>
          <w:sz w:val="24"/>
        </w:rPr>
        <w:t>jednocześnie termin składania ofert o czas niezbędny na wprowadzenie zmian w ofertach, o ile spełnione zostaną przesłanki określone w art. 12a, ust. 1 lub 2 ustawy Prawo zamówień</w:t>
      </w:r>
      <w:r>
        <w:rPr>
          <w:spacing w:val="-11"/>
          <w:sz w:val="24"/>
        </w:rPr>
        <w:t xml:space="preserve"> </w:t>
      </w:r>
      <w:r>
        <w:rPr>
          <w:sz w:val="24"/>
        </w:rPr>
        <w:t>publicznych.</w:t>
      </w:r>
    </w:p>
    <w:p w14:paraId="2CFC6D5C" w14:textId="77777777" w:rsidR="009145AD" w:rsidRDefault="00F80592" w:rsidP="00890A76">
      <w:pPr>
        <w:pStyle w:val="Tekstpodstawowy"/>
        <w:ind w:left="832" w:right="967" w:hanging="360"/>
        <w:jc w:val="both"/>
      </w:pPr>
      <w:r>
        <w:rPr>
          <w:sz w:val="16"/>
        </w:rPr>
        <w:t xml:space="preserve">f) </w:t>
      </w:r>
      <w:r>
        <w:t>Niezwłocznie po zamieszczeniu w Biuletynie Zamówień Publicznych „Ogłoszenia o zmianie ogłoszenia zamieszczonego w Biuletynie Zamówień Publicznych”, Zamawiający zamieści informację o zmianach na stronie internetowej określonej w pkt. 1.2. niniejszej Specyfikacji.</w:t>
      </w:r>
    </w:p>
    <w:p w14:paraId="6AFC3225" w14:textId="77777777" w:rsidR="009145AD" w:rsidRDefault="00F80592" w:rsidP="00890A76">
      <w:pPr>
        <w:pStyle w:val="Akapitzlist"/>
        <w:numPr>
          <w:ilvl w:val="1"/>
          <w:numId w:val="22"/>
        </w:numPr>
        <w:tabs>
          <w:tab w:val="left" w:pos="817"/>
        </w:tabs>
        <w:ind w:left="396" w:right="967" w:firstLine="0"/>
        <w:rPr>
          <w:b/>
          <w:sz w:val="24"/>
        </w:rPr>
      </w:pPr>
      <w:r>
        <w:rPr>
          <w:b/>
          <w:sz w:val="24"/>
        </w:rPr>
        <w:t>Postanowienia dotyczące prowadzenia przez Zamawiającego wyjaśnień w toku</w:t>
      </w:r>
      <w:r>
        <w:rPr>
          <w:b/>
          <w:spacing w:val="-24"/>
          <w:sz w:val="24"/>
        </w:rPr>
        <w:t xml:space="preserve"> </w:t>
      </w:r>
      <w:r>
        <w:rPr>
          <w:b/>
          <w:sz w:val="24"/>
        </w:rPr>
        <w:t>badania i oceny</w:t>
      </w:r>
      <w:r>
        <w:rPr>
          <w:b/>
          <w:spacing w:val="-1"/>
          <w:sz w:val="24"/>
        </w:rPr>
        <w:t xml:space="preserve"> </w:t>
      </w:r>
      <w:r>
        <w:rPr>
          <w:b/>
          <w:sz w:val="24"/>
        </w:rPr>
        <w:t>ofert:</w:t>
      </w:r>
    </w:p>
    <w:p w14:paraId="681C9978" w14:textId="77777777" w:rsidR="009145AD" w:rsidRDefault="00F80592" w:rsidP="00890A76">
      <w:pPr>
        <w:pStyle w:val="Akapitzlist"/>
        <w:numPr>
          <w:ilvl w:val="0"/>
          <w:numId w:val="15"/>
        </w:numPr>
        <w:tabs>
          <w:tab w:val="left" w:pos="833"/>
        </w:tabs>
        <w:ind w:right="967"/>
        <w:rPr>
          <w:sz w:val="24"/>
        </w:rPr>
      </w:pPr>
      <w:r>
        <w:rPr>
          <w:sz w:val="24"/>
        </w:rPr>
        <w:lastRenderedPageBreak/>
        <w:t>Zamawiający może wezwać Wykonawców do złożenia, uzupełnienia, poprawienia lub udzielenia wyjaśnień w terminie przez siebie wskazanym odpowiednich oświadczeń lub dokumentów:</w:t>
      </w:r>
    </w:p>
    <w:p w14:paraId="2C387D51" w14:textId="77777777" w:rsidR="009145AD" w:rsidRDefault="00F80592" w:rsidP="00890A76">
      <w:pPr>
        <w:pStyle w:val="Akapitzlist"/>
        <w:numPr>
          <w:ilvl w:val="0"/>
          <w:numId w:val="19"/>
        </w:numPr>
        <w:tabs>
          <w:tab w:val="left" w:pos="536"/>
        </w:tabs>
        <w:ind w:left="535" w:right="967" w:hanging="140"/>
        <w:jc w:val="left"/>
        <w:rPr>
          <w:sz w:val="24"/>
        </w:rPr>
      </w:pPr>
      <w:r>
        <w:rPr>
          <w:sz w:val="24"/>
        </w:rPr>
        <w:t>potwierdzających spełnienie warunków udziału w</w:t>
      </w:r>
      <w:r>
        <w:rPr>
          <w:spacing w:val="-7"/>
          <w:sz w:val="24"/>
        </w:rPr>
        <w:t xml:space="preserve"> </w:t>
      </w:r>
      <w:r>
        <w:rPr>
          <w:sz w:val="24"/>
        </w:rPr>
        <w:t>postępowaniu,</w:t>
      </w:r>
    </w:p>
    <w:p w14:paraId="0E2C5569" w14:textId="77777777" w:rsidR="009145AD" w:rsidRDefault="00F80592" w:rsidP="00890A76">
      <w:pPr>
        <w:pStyle w:val="Akapitzlist"/>
        <w:numPr>
          <w:ilvl w:val="0"/>
          <w:numId w:val="19"/>
        </w:numPr>
        <w:tabs>
          <w:tab w:val="left" w:pos="548"/>
        </w:tabs>
        <w:ind w:right="967" w:firstLine="0"/>
        <w:jc w:val="left"/>
        <w:rPr>
          <w:sz w:val="24"/>
        </w:rPr>
      </w:pPr>
      <w:r>
        <w:rPr>
          <w:sz w:val="24"/>
        </w:rPr>
        <w:t xml:space="preserve">potwierdzających spełnienie przez oferowane </w:t>
      </w:r>
      <w:r>
        <w:rPr>
          <w:spacing w:val="-3"/>
          <w:sz w:val="24"/>
        </w:rPr>
        <w:t xml:space="preserve">dostawy, </w:t>
      </w:r>
      <w:r>
        <w:rPr>
          <w:sz w:val="24"/>
        </w:rPr>
        <w:t>usługi lub roboty budowlane wymagań określonych przez</w:t>
      </w:r>
      <w:r>
        <w:rPr>
          <w:spacing w:val="-1"/>
          <w:sz w:val="24"/>
        </w:rPr>
        <w:t xml:space="preserve"> </w:t>
      </w:r>
      <w:r>
        <w:rPr>
          <w:sz w:val="24"/>
        </w:rPr>
        <w:t>Zamawiającego,</w:t>
      </w:r>
    </w:p>
    <w:p w14:paraId="55D54D79" w14:textId="77777777" w:rsidR="009145AD" w:rsidRDefault="00F80592" w:rsidP="00890A76">
      <w:pPr>
        <w:pStyle w:val="Akapitzlist"/>
        <w:numPr>
          <w:ilvl w:val="0"/>
          <w:numId w:val="19"/>
        </w:numPr>
        <w:tabs>
          <w:tab w:val="left" w:pos="536"/>
        </w:tabs>
        <w:ind w:left="535" w:right="967" w:hanging="140"/>
        <w:jc w:val="left"/>
        <w:rPr>
          <w:sz w:val="24"/>
        </w:rPr>
      </w:pPr>
      <w:r>
        <w:rPr>
          <w:sz w:val="24"/>
        </w:rPr>
        <w:t>potwierdzających brak podstaw do wykluczenia z</w:t>
      </w:r>
      <w:r>
        <w:rPr>
          <w:spacing w:val="-1"/>
          <w:sz w:val="24"/>
        </w:rPr>
        <w:t xml:space="preserve"> </w:t>
      </w:r>
      <w:r>
        <w:rPr>
          <w:sz w:val="24"/>
        </w:rPr>
        <w:t>postępowania,</w:t>
      </w:r>
    </w:p>
    <w:p w14:paraId="7309FADD" w14:textId="77777777" w:rsidR="009145AD" w:rsidRDefault="00F80592" w:rsidP="00890A76">
      <w:pPr>
        <w:pStyle w:val="Akapitzlist"/>
        <w:numPr>
          <w:ilvl w:val="0"/>
          <w:numId w:val="19"/>
        </w:numPr>
        <w:tabs>
          <w:tab w:val="left" w:pos="536"/>
        </w:tabs>
        <w:ind w:left="535" w:right="967" w:hanging="140"/>
        <w:jc w:val="left"/>
        <w:rPr>
          <w:sz w:val="24"/>
        </w:rPr>
      </w:pPr>
      <w:r>
        <w:rPr>
          <w:sz w:val="24"/>
        </w:rPr>
        <w:t xml:space="preserve">oświadczenia, o którym mowa w pkt 7.1. </w:t>
      </w:r>
      <w:proofErr w:type="spellStart"/>
      <w:r>
        <w:rPr>
          <w:sz w:val="24"/>
        </w:rPr>
        <w:t>ppkt</w:t>
      </w:r>
      <w:proofErr w:type="spellEnd"/>
      <w:r>
        <w:rPr>
          <w:sz w:val="24"/>
        </w:rPr>
        <w:t>. b) niniejszej</w:t>
      </w:r>
      <w:r>
        <w:rPr>
          <w:spacing w:val="-5"/>
          <w:sz w:val="24"/>
        </w:rPr>
        <w:t xml:space="preserve"> </w:t>
      </w:r>
      <w:r>
        <w:rPr>
          <w:sz w:val="24"/>
        </w:rPr>
        <w:t>SIWZ,</w:t>
      </w:r>
    </w:p>
    <w:p w14:paraId="60E9DD4E" w14:textId="77777777" w:rsidR="009145AD" w:rsidRDefault="00F80592" w:rsidP="00890A76">
      <w:pPr>
        <w:pStyle w:val="Akapitzlist"/>
        <w:numPr>
          <w:ilvl w:val="0"/>
          <w:numId w:val="19"/>
        </w:numPr>
        <w:tabs>
          <w:tab w:val="left" w:pos="536"/>
        </w:tabs>
        <w:ind w:left="535" w:right="967" w:hanging="140"/>
        <w:jc w:val="left"/>
        <w:rPr>
          <w:sz w:val="24"/>
        </w:rPr>
      </w:pPr>
      <w:r>
        <w:rPr>
          <w:sz w:val="24"/>
        </w:rPr>
        <w:t>innych dokumentów niezbędnych do przeprowadzenia</w:t>
      </w:r>
      <w:r>
        <w:rPr>
          <w:spacing w:val="-2"/>
          <w:sz w:val="24"/>
        </w:rPr>
        <w:t xml:space="preserve"> </w:t>
      </w:r>
      <w:r>
        <w:rPr>
          <w:sz w:val="24"/>
        </w:rPr>
        <w:t>postępowania,</w:t>
      </w:r>
    </w:p>
    <w:p w14:paraId="06DBDE45" w14:textId="77777777" w:rsidR="009145AD" w:rsidRDefault="00F80592" w:rsidP="00890A76">
      <w:pPr>
        <w:pStyle w:val="Akapitzlist"/>
        <w:numPr>
          <w:ilvl w:val="0"/>
          <w:numId w:val="19"/>
        </w:numPr>
        <w:tabs>
          <w:tab w:val="left" w:pos="536"/>
        </w:tabs>
        <w:ind w:left="535" w:right="967" w:hanging="140"/>
        <w:jc w:val="left"/>
        <w:rPr>
          <w:sz w:val="24"/>
        </w:rPr>
      </w:pPr>
      <w:r>
        <w:rPr>
          <w:sz w:val="24"/>
        </w:rPr>
        <w:t>pełnomocnictw,</w:t>
      </w:r>
    </w:p>
    <w:p w14:paraId="3BEAA3E1" w14:textId="77777777" w:rsidR="009145AD" w:rsidRDefault="00F80592" w:rsidP="00890A76">
      <w:pPr>
        <w:pStyle w:val="Tekstpodstawowy"/>
        <w:ind w:left="412" w:right="967"/>
      </w:pPr>
      <w:r>
        <w:t xml:space="preserve">jeżeli spełnione zostaną przesłanki określone w art. 26, ust. 3 i ust. 3A ustawy </w:t>
      </w:r>
      <w:proofErr w:type="spellStart"/>
      <w:r>
        <w:t>Pzp</w:t>
      </w:r>
      <w:proofErr w:type="spellEnd"/>
      <w:r>
        <w:t>,</w:t>
      </w:r>
    </w:p>
    <w:p w14:paraId="339DCC06" w14:textId="77777777" w:rsidR="009145AD" w:rsidRDefault="00F80592" w:rsidP="00890A76">
      <w:pPr>
        <w:pStyle w:val="Akapitzlist"/>
        <w:numPr>
          <w:ilvl w:val="0"/>
          <w:numId w:val="15"/>
        </w:numPr>
        <w:tabs>
          <w:tab w:val="left" w:pos="833"/>
        </w:tabs>
        <w:ind w:right="967"/>
        <w:rPr>
          <w:sz w:val="24"/>
        </w:rPr>
      </w:pPr>
      <w:r>
        <w:rPr>
          <w:sz w:val="24"/>
        </w:rPr>
        <w:t>W toku badania i oceny ofert Zamawiający może żądać od Wykonawcy wyjaśnień dotyczących</w:t>
      </w:r>
      <w:r>
        <w:rPr>
          <w:spacing w:val="-6"/>
          <w:sz w:val="24"/>
        </w:rPr>
        <w:t xml:space="preserve"> </w:t>
      </w:r>
      <w:r>
        <w:rPr>
          <w:sz w:val="24"/>
        </w:rPr>
        <w:t>treści</w:t>
      </w:r>
      <w:r>
        <w:rPr>
          <w:spacing w:val="-8"/>
          <w:sz w:val="24"/>
        </w:rPr>
        <w:t xml:space="preserve"> </w:t>
      </w:r>
      <w:r>
        <w:rPr>
          <w:sz w:val="24"/>
        </w:rPr>
        <w:t>złożonych</w:t>
      </w:r>
      <w:r>
        <w:rPr>
          <w:spacing w:val="-8"/>
          <w:sz w:val="24"/>
        </w:rPr>
        <w:t xml:space="preserve"> </w:t>
      </w:r>
      <w:r>
        <w:rPr>
          <w:sz w:val="24"/>
        </w:rPr>
        <w:t>ofert</w:t>
      </w:r>
      <w:r>
        <w:rPr>
          <w:spacing w:val="-8"/>
          <w:sz w:val="24"/>
        </w:rPr>
        <w:t xml:space="preserve"> </w:t>
      </w:r>
      <w:r>
        <w:rPr>
          <w:sz w:val="24"/>
        </w:rPr>
        <w:t>oraz</w:t>
      </w:r>
      <w:r>
        <w:rPr>
          <w:spacing w:val="-5"/>
          <w:sz w:val="24"/>
        </w:rPr>
        <w:t xml:space="preserve"> </w:t>
      </w:r>
      <w:r>
        <w:rPr>
          <w:sz w:val="24"/>
        </w:rPr>
        <w:t>wyjaśnień</w:t>
      </w:r>
      <w:r>
        <w:rPr>
          <w:spacing w:val="-5"/>
          <w:sz w:val="24"/>
        </w:rPr>
        <w:t xml:space="preserve"> </w:t>
      </w:r>
      <w:r>
        <w:rPr>
          <w:sz w:val="24"/>
        </w:rPr>
        <w:t>dotyczących</w:t>
      </w:r>
      <w:r>
        <w:rPr>
          <w:spacing w:val="-6"/>
          <w:sz w:val="24"/>
        </w:rPr>
        <w:t xml:space="preserve"> </w:t>
      </w:r>
      <w:r>
        <w:rPr>
          <w:sz w:val="24"/>
        </w:rPr>
        <w:t>oświadczeń</w:t>
      </w:r>
      <w:r>
        <w:rPr>
          <w:spacing w:val="-6"/>
          <w:sz w:val="24"/>
        </w:rPr>
        <w:t xml:space="preserve"> </w:t>
      </w:r>
      <w:r>
        <w:rPr>
          <w:sz w:val="24"/>
        </w:rPr>
        <w:t>lub</w:t>
      </w:r>
      <w:r>
        <w:rPr>
          <w:spacing w:val="-5"/>
          <w:sz w:val="24"/>
        </w:rPr>
        <w:t xml:space="preserve"> </w:t>
      </w:r>
      <w:r>
        <w:rPr>
          <w:sz w:val="24"/>
        </w:rPr>
        <w:t>dokumentów potwierdzających:</w:t>
      </w:r>
    </w:p>
    <w:p w14:paraId="5FCF7C80" w14:textId="7BF8C199" w:rsidR="00890A76" w:rsidRPr="00890A76" w:rsidRDefault="00F80592" w:rsidP="00890A76">
      <w:pPr>
        <w:pStyle w:val="Akapitzlist"/>
        <w:numPr>
          <w:ilvl w:val="0"/>
          <w:numId w:val="19"/>
        </w:numPr>
        <w:tabs>
          <w:tab w:val="left" w:pos="536"/>
        </w:tabs>
        <w:ind w:left="535" w:right="967" w:hanging="140"/>
        <w:rPr>
          <w:sz w:val="24"/>
        </w:rPr>
      </w:pPr>
      <w:r>
        <w:rPr>
          <w:sz w:val="24"/>
        </w:rPr>
        <w:t>spełnianie przez Wykonawców warunków udziału w</w:t>
      </w:r>
      <w:r>
        <w:rPr>
          <w:spacing w:val="-9"/>
          <w:sz w:val="24"/>
        </w:rPr>
        <w:t xml:space="preserve"> </w:t>
      </w:r>
      <w:r>
        <w:rPr>
          <w:sz w:val="24"/>
        </w:rPr>
        <w:t>postępowaniu,</w:t>
      </w:r>
    </w:p>
    <w:p w14:paraId="76A82FD1" w14:textId="77777777" w:rsidR="009145AD" w:rsidRDefault="00F80592" w:rsidP="00890A76">
      <w:pPr>
        <w:pStyle w:val="Akapitzlist"/>
        <w:numPr>
          <w:ilvl w:val="0"/>
          <w:numId w:val="19"/>
        </w:numPr>
        <w:tabs>
          <w:tab w:val="left" w:pos="544"/>
        </w:tabs>
        <w:ind w:right="967" w:firstLine="0"/>
        <w:rPr>
          <w:sz w:val="24"/>
        </w:rPr>
      </w:pPr>
      <w:r>
        <w:rPr>
          <w:sz w:val="24"/>
        </w:rPr>
        <w:t xml:space="preserve">spełnianie przez oferowane </w:t>
      </w:r>
      <w:r>
        <w:rPr>
          <w:spacing w:val="-3"/>
          <w:sz w:val="24"/>
        </w:rPr>
        <w:t xml:space="preserve">dostawy, </w:t>
      </w:r>
      <w:r>
        <w:rPr>
          <w:sz w:val="24"/>
        </w:rPr>
        <w:t>usługi lub roboty budowlane wymagań określonych przez Zamawiającego,</w:t>
      </w:r>
    </w:p>
    <w:p w14:paraId="2D3F4E80" w14:textId="77777777" w:rsidR="009145AD" w:rsidRDefault="00F80592" w:rsidP="00890A76">
      <w:pPr>
        <w:pStyle w:val="Akapitzlist"/>
        <w:numPr>
          <w:ilvl w:val="0"/>
          <w:numId w:val="19"/>
        </w:numPr>
        <w:tabs>
          <w:tab w:val="left" w:pos="536"/>
        </w:tabs>
        <w:ind w:left="535" w:right="967" w:hanging="140"/>
        <w:rPr>
          <w:sz w:val="24"/>
        </w:rPr>
      </w:pPr>
      <w:r>
        <w:rPr>
          <w:sz w:val="24"/>
        </w:rPr>
        <w:t>brak podstaw do</w:t>
      </w:r>
      <w:r>
        <w:rPr>
          <w:spacing w:val="-2"/>
          <w:sz w:val="24"/>
        </w:rPr>
        <w:t xml:space="preserve"> </w:t>
      </w:r>
      <w:r>
        <w:rPr>
          <w:sz w:val="24"/>
        </w:rPr>
        <w:t>wykluczenia.</w:t>
      </w:r>
    </w:p>
    <w:p w14:paraId="70B35BCA" w14:textId="77777777" w:rsidR="009145AD" w:rsidRDefault="00F80592" w:rsidP="00890A76">
      <w:pPr>
        <w:pStyle w:val="Akapitzlist"/>
        <w:numPr>
          <w:ilvl w:val="0"/>
          <w:numId w:val="15"/>
        </w:numPr>
        <w:tabs>
          <w:tab w:val="left" w:pos="833"/>
        </w:tabs>
        <w:ind w:right="967"/>
        <w:rPr>
          <w:sz w:val="24"/>
        </w:rPr>
      </w:pPr>
      <w:r>
        <w:rPr>
          <w:sz w:val="24"/>
        </w:rPr>
        <w:t>Zamawiający poprawia w ofercie oczywiste omyłki pisarskie oraz oczywiste omyłki rachunkowe, z uwzględnieniem konsekwencji rachunkowych dokonanych poprawek, niezwłocznie zawiadamiając o tym Wykonawcę, którego oferta została</w:t>
      </w:r>
      <w:r>
        <w:rPr>
          <w:spacing w:val="-12"/>
          <w:sz w:val="24"/>
        </w:rPr>
        <w:t xml:space="preserve"> </w:t>
      </w:r>
      <w:r>
        <w:rPr>
          <w:sz w:val="24"/>
        </w:rPr>
        <w:t>poprawiona.</w:t>
      </w:r>
    </w:p>
    <w:p w14:paraId="2BD545AD" w14:textId="77777777" w:rsidR="009145AD" w:rsidRDefault="00F80592" w:rsidP="00890A76">
      <w:pPr>
        <w:pStyle w:val="Akapitzlist"/>
        <w:numPr>
          <w:ilvl w:val="0"/>
          <w:numId w:val="15"/>
        </w:numPr>
        <w:tabs>
          <w:tab w:val="left" w:pos="833"/>
        </w:tabs>
        <w:ind w:right="967"/>
        <w:rPr>
          <w:sz w:val="24"/>
        </w:rPr>
      </w:pPr>
      <w:r>
        <w:rPr>
          <w:sz w:val="24"/>
        </w:rPr>
        <w:t xml:space="preserve">Zamawiający poprawia w ofercie inne omyłki polegające na niezgodności oferty ze Specyfikacją, niepowodujące istotnych zmian w ofercie, niezwłocznie zawiadamiając o tym Wykonawcę, którego oferta została poprawiona. Oferta </w:t>
      </w:r>
      <w:r>
        <w:rPr>
          <w:spacing w:val="-4"/>
          <w:sz w:val="24"/>
        </w:rPr>
        <w:t xml:space="preserve">Wykonawcy, </w:t>
      </w:r>
      <w:r>
        <w:rPr>
          <w:sz w:val="24"/>
        </w:rPr>
        <w:t>który w terminie 3 dni od dnia doręczenia zawiadomienia nie zgodził się na poprawienie takiej omyłki, podlega odrzuceniu.</w:t>
      </w:r>
    </w:p>
    <w:p w14:paraId="2FDEC9E7" w14:textId="77777777" w:rsidR="009145AD" w:rsidRDefault="00F80592" w:rsidP="00890A76">
      <w:pPr>
        <w:pStyle w:val="Akapitzlist"/>
        <w:numPr>
          <w:ilvl w:val="0"/>
          <w:numId w:val="15"/>
        </w:numPr>
        <w:tabs>
          <w:tab w:val="left" w:pos="833"/>
        </w:tabs>
        <w:ind w:right="967"/>
        <w:rPr>
          <w:sz w:val="24"/>
        </w:rPr>
      </w:pPr>
      <w:r>
        <w:rPr>
          <w:sz w:val="24"/>
        </w:rPr>
        <w:t>Zamawiający w celu ustalenia, czy oferta zawiera rażąco niską cenę lub koszt w stosunku do przedmiotu zamówienia, zwróci się do Wykonawcy o udzielenie wyjaśnień, w tym złożenie dowodów, dotyczących wyliczenia ceny lub</w:t>
      </w:r>
      <w:r>
        <w:rPr>
          <w:spacing w:val="-4"/>
          <w:sz w:val="24"/>
        </w:rPr>
        <w:t xml:space="preserve"> </w:t>
      </w:r>
      <w:r>
        <w:rPr>
          <w:sz w:val="24"/>
        </w:rPr>
        <w:t>kosztów.</w:t>
      </w:r>
    </w:p>
    <w:p w14:paraId="10F46469" w14:textId="77777777" w:rsidR="009145AD" w:rsidRDefault="00F80592" w:rsidP="00890A76">
      <w:pPr>
        <w:pStyle w:val="Tekstpodstawowy"/>
        <w:ind w:left="832" w:right="967" w:hanging="360"/>
        <w:jc w:val="both"/>
      </w:pPr>
      <w:r>
        <w:rPr>
          <w:sz w:val="16"/>
        </w:rPr>
        <w:t xml:space="preserve">f) </w:t>
      </w:r>
      <w:r>
        <w:t>Zamawiający odrzuca ofertę Wykonawcy, który nie udzielił wyjaśnień lub jeżeli dokonana ocena wyjaśnień wraz ze złożonymi dowodami potwierdza, że oferta zawiera rażąco niską cenę lub koszt w stosunku do przedmiotu zamówienia.</w:t>
      </w:r>
    </w:p>
    <w:p w14:paraId="0ABCBA2F" w14:textId="77777777" w:rsidR="009145AD" w:rsidRDefault="00F80592" w:rsidP="00890A76">
      <w:pPr>
        <w:pStyle w:val="Akapitzlist"/>
        <w:numPr>
          <w:ilvl w:val="1"/>
          <w:numId w:val="22"/>
        </w:numPr>
        <w:tabs>
          <w:tab w:val="left" w:pos="817"/>
        </w:tabs>
        <w:spacing w:line="274" w:lineRule="exact"/>
        <w:ind w:right="967"/>
        <w:rPr>
          <w:b/>
          <w:sz w:val="24"/>
        </w:rPr>
      </w:pPr>
      <w:r>
        <w:rPr>
          <w:b/>
          <w:sz w:val="24"/>
        </w:rPr>
        <w:t>Osoby uprawnione do porozumiewania się z</w:t>
      </w:r>
      <w:r>
        <w:rPr>
          <w:b/>
          <w:spacing w:val="-7"/>
          <w:sz w:val="24"/>
        </w:rPr>
        <w:t xml:space="preserve"> </w:t>
      </w:r>
      <w:r>
        <w:rPr>
          <w:b/>
          <w:sz w:val="24"/>
        </w:rPr>
        <w:t>Wykonawcami:</w:t>
      </w:r>
    </w:p>
    <w:p w14:paraId="053F4CBC" w14:textId="77777777" w:rsidR="009145AD" w:rsidRDefault="00F80592" w:rsidP="00890A76">
      <w:pPr>
        <w:pStyle w:val="Tekstpodstawowy"/>
        <w:spacing w:line="274" w:lineRule="exact"/>
        <w:ind w:left="820" w:right="967"/>
        <w:jc w:val="both"/>
      </w:pPr>
      <w:r>
        <w:t>Osobą ze strony Zamawiającego upoważnionym do kontaktowania się z Wykonawcami jest:</w:t>
      </w:r>
    </w:p>
    <w:p w14:paraId="20994BCF" w14:textId="77777777" w:rsidR="001F38B9" w:rsidRDefault="001F38B9" w:rsidP="00890A76">
      <w:pPr>
        <w:pStyle w:val="Tekstpodstawowy"/>
        <w:ind w:left="396" w:right="967"/>
      </w:pPr>
      <w:r>
        <w:t>W sprawach merytorycznych:</w:t>
      </w:r>
    </w:p>
    <w:p w14:paraId="686F697D" w14:textId="33FE180C" w:rsidR="009145AD" w:rsidRDefault="00F80592" w:rsidP="00890A76">
      <w:pPr>
        <w:pStyle w:val="Tekstpodstawowy"/>
        <w:ind w:left="396" w:right="967"/>
      </w:pPr>
      <w:r>
        <w:t>magazynier Zofia</w:t>
      </w:r>
      <w:r w:rsidR="001F38B9">
        <w:t xml:space="preserve"> </w:t>
      </w:r>
      <w:r>
        <w:t>Balińska</w:t>
      </w:r>
      <w:r w:rsidR="00CE42D1">
        <w:t xml:space="preserve">, dietetyk Anna </w:t>
      </w:r>
      <w:proofErr w:type="spellStart"/>
      <w:r w:rsidR="00CE42D1">
        <w:t>Rogólska</w:t>
      </w:r>
      <w:proofErr w:type="spellEnd"/>
      <w:r>
        <w:t xml:space="preserve"> tel. (23) 691-30-17</w:t>
      </w:r>
      <w:r w:rsidR="00CE42D1">
        <w:t xml:space="preserve"> </w:t>
      </w:r>
      <w:r>
        <w:rPr>
          <w:spacing w:val="-5"/>
        </w:rPr>
        <w:t>wew.</w:t>
      </w:r>
      <w:r>
        <w:rPr>
          <w:spacing w:val="-1"/>
        </w:rPr>
        <w:t xml:space="preserve"> </w:t>
      </w:r>
      <w:r>
        <w:t>42</w:t>
      </w:r>
    </w:p>
    <w:p w14:paraId="152ECC29" w14:textId="77777777" w:rsidR="009145AD" w:rsidRDefault="00F80592" w:rsidP="00890A76">
      <w:pPr>
        <w:pStyle w:val="Tekstpodstawowy"/>
        <w:ind w:left="396" w:right="967"/>
      </w:pPr>
      <w:r>
        <w:t xml:space="preserve">w sprawach formalnych- referent ds. zamówień publicznych Katarzyna Kaczmarczyk tel. (23) 691-30-17 </w:t>
      </w:r>
      <w:r>
        <w:rPr>
          <w:spacing w:val="-5"/>
        </w:rPr>
        <w:t>wew.</w:t>
      </w:r>
      <w:r>
        <w:rPr>
          <w:spacing w:val="-1"/>
        </w:rPr>
        <w:t xml:space="preserve"> </w:t>
      </w:r>
      <w:r>
        <w:t>38</w:t>
      </w:r>
    </w:p>
    <w:p w14:paraId="3F5AFC03" w14:textId="77777777" w:rsidR="009145AD" w:rsidRDefault="00F80592" w:rsidP="00890A76">
      <w:pPr>
        <w:pStyle w:val="Tekstpodstawowy"/>
        <w:ind w:left="412" w:right="967"/>
      </w:pPr>
      <w:r>
        <w:t>od poniedziałku do piątku w godzinach 7:00 – 15:00.</w:t>
      </w:r>
    </w:p>
    <w:p w14:paraId="2082E4FF" w14:textId="77777777" w:rsidR="009145AD" w:rsidRDefault="009145AD" w:rsidP="00890A76">
      <w:pPr>
        <w:pStyle w:val="Tekstpodstawowy"/>
        <w:ind w:right="967"/>
        <w:rPr>
          <w:sz w:val="21"/>
        </w:rPr>
      </w:pPr>
    </w:p>
    <w:p w14:paraId="5897BF4F" w14:textId="77777777" w:rsidR="009145AD" w:rsidRDefault="00F80592" w:rsidP="00890A76">
      <w:pPr>
        <w:pStyle w:val="Nagwek1"/>
        <w:ind w:right="967"/>
      </w:pPr>
      <w:bookmarkStart w:id="12" w:name="_TOC_250011"/>
      <w:bookmarkEnd w:id="12"/>
      <w:r>
        <w:t>ROZDZIAŁ 10. WYMAGANIA DOTYCZĄCE WADIUM</w:t>
      </w:r>
    </w:p>
    <w:p w14:paraId="50932E23" w14:textId="77777777" w:rsidR="009145AD" w:rsidRDefault="00F80592" w:rsidP="00890A76">
      <w:pPr>
        <w:pStyle w:val="Tekstpodstawowy"/>
        <w:ind w:left="112" w:right="967"/>
      </w:pPr>
      <w:r>
        <w:t>W przedmiotowym postępowaniu Zamawiający nie przewiduje wniesienia wadium.</w:t>
      </w:r>
    </w:p>
    <w:p w14:paraId="395DD8E5" w14:textId="77777777" w:rsidR="009145AD" w:rsidRDefault="009145AD" w:rsidP="00890A76">
      <w:pPr>
        <w:pStyle w:val="Tekstpodstawowy"/>
        <w:ind w:right="967"/>
        <w:rPr>
          <w:sz w:val="21"/>
        </w:rPr>
      </w:pPr>
    </w:p>
    <w:p w14:paraId="60569D69" w14:textId="77777777" w:rsidR="009145AD" w:rsidRDefault="00F80592" w:rsidP="00890A76">
      <w:pPr>
        <w:pStyle w:val="Nagwek1"/>
        <w:ind w:right="967"/>
      </w:pPr>
      <w:bookmarkStart w:id="13" w:name="_TOC_250010"/>
      <w:bookmarkEnd w:id="13"/>
      <w:r>
        <w:t>ROZDZIAŁ 11. TERMIN ZWIĄZANIA OFERTĄ</w:t>
      </w:r>
    </w:p>
    <w:p w14:paraId="75E1A546" w14:textId="77777777" w:rsidR="009145AD" w:rsidRDefault="00F80592" w:rsidP="00890A76">
      <w:pPr>
        <w:pStyle w:val="Akapitzlist"/>
        <w:numPr>
          <w:ilvl w:val="1"/>
          <w:numId w:val="14"/>
        </w:numPr>
        <w:tabs>
          <w:tab w:val="left" w:pos="639"/>
        </w:tabs>
        <w:ind w:right="967" w:hanging="527"/>
        <w:rPr>
          <w:sz w:val="24"/>
        </w:rPr>
      </w:pPr>
      <w:r>
        <w:rPr>
          <w:b/>
          <w:sz w:val="24"/>
        </w:rPr>
        <w:t xml:space="preserve">Bieg terminu związania ofertą </w:t>
      </w:r>
      <w:r>
        <w:rPr>
          <w:sz w:val="24"/>
        </w:rPr>
        <w:t>rozpoczyna się wraz z upływem terminu składania</w:t>
      </w:r>
      <w:r>
        <w:rPr>
          <w:spacing w:val="-1"/>
          <w:sz w:val="24"/>
        </w:rPr>
        <w:t xml:space="preserve"> </w:t>
      </w:r>
      <w:r>
        <w:rPr>
          <w:sz w:val="24"/>
        </w:rPr>
        <w:t>ofert.</w:t>
      </w:r>
    </w:p>
    <w:p w14:paraId="6C8E705A" w14:textId="77777777" w:rsidR="009145AD" w:rsidRDefault="00F80592" w:rsidP="00890A76">
      <w:pPr>
        <w:pStyle w:val="Akapitzlist"/>
        <w:numPr>
          <w:ilvl w:val="1"/>
          <w:numId w:val="14"/>
        </w:numPr>
        <w:tabs>
          <w:tab w:val="left" w:pos="634"/>
        </w:tabs>
        <w:ind w:left="633" w:right="967" w:hanging="522"/>
        <w:rPr>
          <w:sz w:val="24"/>
        </w:rPr>
      </w:pPr>
      <w:r>
        <w:rPr>
          <w:b/>
          <w:sz w:val="24"/>
        </w:rPr>
        <w:t xml:space="preserve">Wykonawca pozostaje związany </w:t>
      </w:r>
      <w:r>
        <w:rPr>
          <w:sz w:val="24"/>
        </w:rPr>
        <w:t>ofertą przez okres 30</w:t>
      </w:r>
      <w:r>
        <w:rPr>
          <w:spacing w:val="-10"/>
          <w:sz w:val="24"/>
        </w:rPr>
        <w:t xml:space="preserve"> </w:t>
      </w:r>
      <w:r>
        <w:rPr>
          <w:sz w:val="24"/>
        </w:rPr>
        <w:t>dni.</w:t>
      </w:r>
    </w:p>
    <w:p w14:paraId="2F792BB3" w14:textId="77777777" w:rsidR="009145AD" w:rsidRDefault="00F80592" w:rsidP="00890A76">
      <w:pPr>
        <w:pStyle w:val="Akapitzlist"/>
        <w:numPr>
          <w:ilvl w:val="1"/>
          <w:numId w:val="14"/>
        </w:numPr>
        <w:tabs>
          <w:tab w:val="left" w:pos="625"/>
        </w:tabs>
        <w:ind w:left="112" w:right="967" w:firstLine="0"/>
        <w:rPr>
          <w:sz w:val="24"/>
        </w:rPr>
      </w:pPr>
      <w:r>
        <w:rPr>
          <w:b/>
          <w:sz w:val="24"/>
        </w:rPr>
        <w:t>W</w:t>
      </w:r>
      <w:r>
        <w:rPr>
          <w:b/>
          <w:spacing w:val="-20"/>
          <w:sz w:val="24"/>
        </w:rPr>
        <w:t xml:space="preserve"> </w:t>
      </w:r>
      <w:r>
        <w:rPr>
          <w:b/>
          <w:sz w:val="24"/>
        </w:rPr>
        <w:t>uzasadnionych</w:t>
      </w:r>
      <w:r>
        <w:rPr>
          <w:b/>
          <w:spacing w:val="-15"/>
          <w:sz w:val="24"/>
        </w:rPr>
        <w:t xml:space="preserve"> </w:t>
      </w:r>
      <w:r>
        <w:rPr>
          <w:b/>
          <w:sz w:val="24"/>
        </w:rPr>
        <w:t>przypadkach</w:t>
      </w:r>
      <w:r>
        <w:rPr>
          <w:sz w:val="24"/>
        </w:rPr>
        <w:t>,</w:t>
      </w:r>
      <w:r>
        <w:rPr>
          <w:spacing w:val="-14"/>
          <w:sz w:val="24"/>
        </w:rPr>
        <w:t xml:space="preserve"> </w:t>
      </w:r>
      <w:r>
        <w:rPr>
          <w:sz w:val="24"/>
        </w:rPr>
        <w:t>na</w:t>
      </w:r>
      <w:r>
        <w:rPr>
          <w:spacing w:val="-15"/>
          <w:sz w:val="24"/>
        </w:rPr>
        <w:t xml:space="preserve"> </w:t>
      </w:r>
      <w:r>
        <w:rPr>
          <w:sz w:val="24"/>
        </w:rPr>
        <w:t>co</w:t>
      </w:r>
      <w:r>
        <w:rPr>
          <w:spacing w:val="-17"/>
          <w:sz w:val="24"/>
        </w:rPr>
        <w:t xml:space="preserve"> </w:t>
      </w:r>
      <w:r>
        <w:rPr>
          <w:sz w:val="24"/>
        </w:rPr>
        <w:t>najmniej</w:t>
      </w:r>
      <w:r>
        <w:rPr>
          <w:spacing w:val="-14"/>
          <w:sz w:val="24"/>
        </w:rPr>
        <w:t xml:space="preserve"> </w:t>
      </w:r>
      <w:r>
        <w:rPr>
          <w:sz w:val="24"/>
        </w:rPr>
        <w:t>3</w:t>
      </w:r>
      <w:r>
        <w:rPr>
          <w:spacing w:val="-15"/>
          <w:sz w:val="24"/>
        </w:rPr>
        <w:t xml:space="preserve"> </w:t>
      </w:r>
      <w:r>
        <w:rPr>
          <w:sz w:val="24"/>
        </w:rPr>
        <w:t>dni</w:t>
      </w:r>
      <w:r>
        <w:rPr>
          <w:spacing w:val="-14"/>
          <w:sz w:val="24"/>
        </w:rPr>
        <w:t xml:space="preserve"> </w:t>
      </w:r>
      <w:r>
        <w:rPr>
          <w:sz w:val="24"/>
        </w:rPr>
        <w:t>przed</w:t>
      </w:r>
      <w:r>
        <w:rPr>
          <w:spacing w:val="-15"/>
          <w:sz w:val="24"/>
        </w:rPr>
        <w:t xml:space="preserve"> </w:t>
      </w:r>
      <w:r>
        <w:rPr>
          <w:sz w:val="24"/>
        </w:rPr>
        <w:t>upływem</w:t>
      </w:r>
      <w:r>
        <w:rPr>
          <w:spacing w:val="-14"/>
          <w:sz w:val="24"/>
        </w:rPr>
        <w:t xml:space="preserve"> </w:t>
      </w:r>
      <w:r>
        <w:rPr>
          <w:sz w:val="24"/>
        </w:rPr>
        <w:t>terminu</w:t>
      </w:r>
      <w:r>
        <w:rPr>
          <w:spacing w:val="-15"/>
          <w:sz w:val="24"/>
        </w:rPr>
        <w:t xml:space="preserve"> </w:t>
      </w:r>
      <w:r>
        <w:rPr>
          <w:sz w:val="24"/>
        </w:rPr>
        <w:t>związania</w:t>
      </w:r>
      <w:r>
        <w:rPr>
          <w:spacing w:val="-17"/>
          <w:sz w:val="24"/>
        </w:rPr>
        <w:t xml:space="preserve"> </w:t>
      </w:r>
      <w:r>
        <w:rPr>
          <w:sz w:val="24"/>
        </w:rPr>
        <w:t>ofertą Zamawiający</w:t>
      </w:r>
      <w:r>
        <w:rPr>
          <w:spacing w:val="-45"/>
          <w:sz w:val="24"/>
        </w:rPr>
        <w:t xml:space="preserve"> </w:t>
      </w:r>
      <w:r>
        <w:rPr>
          <w:sz w:val="24"/>
        </w:rPr>
        <w:t>może zwrócić się do Wykonawców o wyrażenie zgody na przedłużenie tego terminu o wyznaczony okres, nie dłuższy jednak, niż 60</w:t>
      </w:r>
      <w:r>
        <w:rPr>
          <w:spacing w:val="-12"/>
          <w:sz w:val="24"/>
        </w:rPr>
        <w:t xml:space="preserve"> </w:t>
      </w:r>
      <w:r>
        <w:rPr>
          <w:sz w:val="24"/>
        </w:rPr>
        <w:t>dni.</w:t>
      </w:r>
    </w:p>
    <w:p w14:paraId="568E475F" w14:textId="77777777" w:rsidR="009145AD" w:rsidRDefault="00F80592" w:rsidP="00890A76">
      <w:pPr>
        <w:pStyle w:val="Akapitzlist"/>
        <w:numPr>
          <w:ilvl w:val="1"/>
          <w:numId w:val="14"/>
        </w:numPr>
        <w:tabs>
          <w:tab w:val="left" w:pos="665"/>
        </w:tabs>
        <w:ind w:left="112" w:right="967" w:firstLine="0"/>
        <w:rPr>
          <w:sz w:val="24"/>
        </w:rPr>
      </w:pPr>
      <w:r>
        <w:rPr>
          <w:b/>
          <w:sz w:val="24"/>
        </w:rPr>
        <w:t xml:space="preserve">Wykonawca może przedłużyć </w:t>
      </w:r>
      <w:r>
        <w:rPr>
          <w:sz w:val="24"/>
        </w:rPr>
        <w:t>termin związania ofertą samodzielnie, zawiadamiając o tym Zamawiającego.</w:t>
      </w:r>
    </w:p>
    <w:p w14:paraId="2B54DD15" w14:textId="77777777" w:rsidR="009145AD" w:rsidRDefault="009145AD" w:rsidP="00890A76">
      <w:pPr>
        <w:pStyle w:val="Tekstpodstawowy"/>
        <w:ind w:right="967"/>
        <w:rPr>
          <w:sz w:val="21"/>
        </w:rPr>
      </w:pPr>
    </w:p>
    <w:p w14:paraId="71B232BC" w14:textId="77777777" w:rsidR="009145AD" w:rsidRDefault="00F80592" w:rsidP="00890A76">
      <w:pPr>
        <w:pStyle w:val="Nagwek1"/>
        <w:ind w:right="967"/>
      </w:pPr>
      <w:bookmarkStart w:id="14" w:name="_TOC_250009"/>
      <w:bookmarkEnd w:id="14"/>
      <w:r>
        <w:t>ROZDZIAŁ 12. OPIS SPOSOBU PRZYGOTOWANIA OFERT</w:t>
      </w:r>
    </w:p>
    <w:p w14:paraId="5C515AC5" w14:textId="77777777" w:rsidR="009145AD" w:rsidRDefault="00F80592" w:rsidP="00890A76">
      <w:pPr>
        <w:pStyle w:val="Akapitzlist"/>
        <w:numPr>
          <w:ilvl w:val="1"/>
          <w:numId w:val="13"/>
        </w:numPr>
        <w:tabs>
          <w:tab w:val="left" w:pos="937"/>
        </w:tabs>
        <w:spacing w:line="274" w:lineRule="exact"/>
        <w:ind w:right="967"/>
        <w:rPr>
          <w:b/>
          <w:sz w:val="24"/>
        </w:rPr>
      </w:pPr>
      <w:r>
        <w:rPr>
          <w:b/>
          <w:sz w:val="24"/>
        </w:rPr>
        <w:t>Postanowienia dotyczące przygotowania</w:t>
      </w:r>
      <w:r>
        <w:rPr>
          <w:b/>
          <w:spacing w:val="1"/>
          <w:sz w:val="24"/>
        </w:rPr>
        <w:t xml:space="preserve"> </w:t>
      </w:r>
      <w:r>
        <w:rPr>
          <w:b/>
          <w:sz w:val="24"/>
        </w:rPr>
        <w:t>oferty:</w:t>
      </w:r>
    </w:p>
    <w:p w14:paraId="381416CD" w14:textId="77777777" w:rsidR="009145AD" w:rsidRDefault="00F80592" w:rsidP="00890A76">
      <w:pPr>
        <w:pStyle w:val="Tekstpodstawowy"/>
        <w:ind w:left="832" w:right="967" w:hanging="360"/>
      </w:pPr>
      <w:r>
        <w:lastRenderedPageBreak/>
        <w:t>a) Na ofertę składają się wszystkie oświadczenia i załączniki wymienione w pkt 7.1. niniejszej Specyfikacji.</w:t>
      </w:r>
    </w:p>
    <w:p w14:paraId="75BB8B24" w14:textId="77777777" w:rsidR="009145AD" w:rsidRDefault="00F80592" w:rsidP="00890A76">
      <w:pPr>
        <w:pStyle w:val="Tekstpodstawowy"/>
        <w:tabs>
          <w:tab w:val="left" w:pos="832"/>
        </w:tabs>
        <w:ind w:left="832" w:right="967" w:hanging="360"/>
      </w:pPr>
      <w:r>
        <w:rPr>
          <w:sz w:val="16"/>
        </w:rPr>
        <w:t>b)</w:t>
      </w:r>
      <w:r>
        <w:rPr>
          <w:sz w:val="16"/>
        </w:rPr>
        <w:tab/>
      </w:r>
      <w:r>
        <w:t>Wykonawca może złożyć ofertę wyłącznie na całość zamówienia w formie pisemnej, w języku polskim, pismem</w:t>
      </w:r>
      <w:r>
        <w:rPr>
          <w:spacing w:val="1"/>
        </w:rPr>
        <w:t xml:space="preserve"> </w:t>
      </w:r>
      <w:r>
        <w:t>czytelnym.</w:t>
      </w:r>
    </w:p>
    <w:p w14:paraId="36D5C7A9" w14:textId="77777777" w:rsidR="009145AD" w:rsidRDefault="00F80592" w:rsidP="00890A76">
      <w:pPr>
        <w:pStyle w:val="Akapitzlist"/>
        <w:numPr>
          <w:ilvl w:val="0"/>
          <w:numId w:val="12"/>
        </w:numPr>
        <w:tabs>
          <w:tab w:val="left" w:pos="833"/>
        </w:tabs>
        <w:ind w:right="967" w:hanging="361"/>
        <w:rPr>
          <w:sz w:val="24"/>
        </w:rPr>
      </w:pPr>
      <w:r>
        <w:rPr>
          <w:sz w:val="24"/>
        </w:rPr>
        <w:t>Koszty związane z przygotowaniem oferty ponosi składający</w:t>
      </w:r>
      <w:r>
        <w:rPr>
          <w:spacing w:val="-17"/>
          <w:sz w:val="24"/>
        </w:rPr>
        <w:t xml:space="preserve"> </w:t>
      </w:r>
      <w:r>
        <w:rPr>
          <w:sz w:val="24"/>
        </w:rPr>
        <w:t>ofertę.</w:t>
      </w:r>
    </w:p>
    <w:p w14:paraId="4259614E" w14:textId="77777777" w:rsidR="009145AD" w:rsidRDefault="00F80592" w:rsidP="00890A76">
      <w:pPr>
        <w:pStyle w:val="Akapitzlist"/>
        <w:numPr>
          <w:ilvl w:val="0"/>
          <w:numId w:val="12"/>
        </w:numPr>
        <w:tabs>
          <w:tab w:val="left" w:pos="833"/>
        </w:tabs>
        <w:ind w:right="967" w:hanging="361"/>
        <w:rPr>
          <w:sz w:val="24"/>
        </w:rPr>
      </w:pPr>
      <w:r>
        <w:rPr>
          <w:sz w:val="24"/>
        </w:rPr>
        <w:t>Treść oferty musi odpowiadać treści Specyfikacji Istotnych Warunków</w:t>
      </w:r>
      <w:r>
        <w:rPr>
          <w:spacing w:val="-20"/>
          <w:sz w:val="24"/>
        </w:rPr>
        <w:t xml:space="preserve"> </w:t>
      </w:r>
      <w:r>
        <w:rPr>
          <w:sz w:val="24"/>
        </w:rPr>
        <w:t>Zamówienia.</w:t>
      </w:r>
    </w:p>
    <w:p w14:paraId="79F6CF0A" w14:textId="77777777" w:rsidR="009145AD" w:rsidRDefault="00F80592" w:rsidP="00890A76">
      <w:pPr>
        <w:pStyle w:val="Akapitzlist"/>
        <w:numPr>
          <w:ilvl w:val="0"/>
          <w:numId w:val="12"/>
        </w:numPr>
        <w:tabs>
          <w:tab w:val="left" w:pos="833"/>
        </w:tabs>
        <w:ind w:right="967"/>
        <w:rPr>
          <w:sz w:val="24"/>
        </w:rPr>
      </w:pPr>
      <w:r>
        <w:rPr>
          <w:sz w:val="24"/>
        </w:rPr>
        <w:t>Oferta</w:t>
      </w:r>
      <w:r>
        <w:rPr>
          <w:spacing w:val="-6"/>
          <w:sz w:val="24"/>
        </w:rPr>
        <w:t xml:space="preserve"> </w:t>
      </w:r>
      <w:r>
        <w:rPr>
          <w:sz w:val="24"/>
        </w:rPr>
        <w:t>powinna</w:t>
      </w:r>
      <w:r>
        <w:rPr>
          <w:spacing w:val="-6"/>
          <w:sz w:val="24"/>
        </w:rPr>
        <w:t xml:space="preserve"> </w:t>
      </w:r>
      <w:r>
        <w:rPr>
          <w:sz w:val="24"/>
        </w:rPr>
        <w:t>być</w:t>
      </w:r>
      <w:r>
        <w:rPr>
          <w:spacing w:val="-9"/>
          <w:sz w:val="24"/>
        </w:rPr>
        <w:t xml:space="preserve"> </w:t>
      </w:r>
      <w:r>
        <w:rPr>
          <w:sz w:val="24"/>
        </w:rPr>
        <w:t>napisana</w:t>
      </w:r>
      <w:r>
        <w:rPr>
          <w:spacing w:val="-9"/>
          <w:sz w:val="24"/>
        </w:rPr>
        <w:t xml:space="preserve"> </w:t>
      </w:r>
      <w:r>
        <w:rPr>
          <w:sz w:val="24"/>
        </w:rPr>
        <w:t>pismem</w:t>
      </w:r>
      <w:r>
        <w:rPr>
          <w:spacing w:val="-11"/>
          <w:sz w:val="24"/>
        </w:rPr>
        <w:t xml:space="preserve"> </w:t>
      </w:r>
      <w:r>
        <w:rPr>
          <w:sz w:val="24"/>
        </w:rPr>
        <w:t>maszynowym,</w:t>
      </w:r>
      <w:r>
        <w:rPr>
          <w:spacing w:val="-6"/>
          <w:sz w:val="24"/>
        </w:rPr>
        <w:t xml:space="preserve"> </w:t>
      </w:r>
      <w:r>
        <w:rPr>
          <w:sz w:val="24"/>
        </w:rPr>
        <w:t>komputerowym</w:t>
      </w:r>
      <w:r>
        <w:rPr>
          <w:spacing w:val="-6"/>
          <w:sz w:val="24"/>
        </w:rPr>
        <w:t xml:space="preserve"> </w:t>
      </w:r>
      <w:r>
        <w:rPr>
          <w:sz w:val="24"/>
        </w:rPr>
        <w:t>albo</w:t>
      </w:r>
      <w:r>
        <w:rPr>
          <w:spacing w:val="-6"/>
          <w:sz w:val="24"/>
        </w:rPr>
        <w:t xml:space="preserve"> </w:t>
      </w:r>
      <w:r>
        <w:rPr>
          <w:sz w:val="24"/>
        </w:rPr>
        <w:t>ręcznym</w:t>
      </w:r>
      <w:r>
        <w:rPr>
          <w:spacing w:val="-6"/>
          <w:sz w:val="24"/>
        </w:rPr>
        <w:t xml:space="preserve"> </w:t>
      </w:r>
      <w:r>
        <w:rPr>
          <w:sz w:val="24"/>
        </w:rPr>
        <w:t>w</w:t>
      </w:r>
      <w:r>
        <w:rPr>
          <w:spacing w:val="-9"/>
          <w:sz w:val="24"/>
        </w:rPr>
        <w:t xml:space="preserve"> </w:t>
      </w:r>
      <w:r>
        <w:rPr>
          <w:sz w:val="24"/>
        </w:rPr>
        <w:t xml:space="preserve">sposób </w:t>
      </w:r>
      <w:r>
        <w:rPr>
          <w:spacing w:val="-3"/>
          <w:sz w:val="24"/>
        </w:rPr>
        <w:t xml:space="preserve">czytelny, </w:t>
      </w:r>
      <w:r>
        <w:rPr>
          <w:sz w:val="24"/>
        </w:rPr>
        <w:t>pismem</w:t>
      </w:r>
      <w:r>
        <w:rPr>
          <w:spacing w:val="1"/>
          <w:sz w:val="24"/>
        </w:rPr>
        <w:t xml:space="preserve"> </w:t>
      </w:r>
      <w:r>
        <w:rPr>
          <w:sz w:val="24"/>
        </w:rPr>
        <w:t>czytelnym.</w:t>
      </w:r>
    </w:p>
    <w:p w14:paraId="0C71AD72" w14:textId="77777777" w:rsidR="009145AD" w:rsidRDefault="00F80592" w:rsidP="00890A76">
      <w:pPr>
        <w:pStyle w:val="Akapitzlist"/>
        <w:numPr>
          <w:ilvl w:val="0"/>
          <w:numId w:val="12"/>
        </w:numPr>
        <w:tabs>
          <w:tab w:val="left" w:pos="833"/>
        </w:tabs>
        <w:ind w:right="967"/>
        <w:rPr>
          <w:sz w:val="24"/>
        </w:rPr>
      </w:pPr>
      <w:r>
        <w:rPr>
          <w:sz w:val="24"/>
        </w:rPr>
        <w:t xml:space="preserve">Wskazanym jest, aby pierwsza strona oferty zawierała spis wszystkich dokumentów znajdujących się w kopercie / opakowaniu – brak takiego spisu nie skutkuje odrzuceniem </w:t>
      </w:r>
      <w:r>
        <w:rPr>
          <w:spacing w:val="-4"/>
          <w:sz w:val="24"/>
        </w:rPr>
        <w:t>oferty.</w:t>
      </w:r>
    </w:p>
    <w:p w14:paraId="45BFEEF6" w14:textId="2DB03487" w:rsidR="00890A76" w:rsidRPr="00890A76" w:rsidRDefault="00F80592" w:rsidP="00890A76">
      <w:pPr>
        <w:pStyle w:val="Akapitzlist"/>
        <w:numPr>
          <w:ilvl w:val="0"/>
          <w:numId w:val="12"/>
        </w:numPr>
        <w:tabs>
          <w:tab w:val="left" w:pos="833"/>
        </w:tabs>
        <w:ind w:right="967" w:hanging="361"/>
        <w:rPr>
          <w:sz w:val="24"/>
        </w:rPr>
      </w:pPr>
      <w:r>
        <w:rPr>
          <w:sz w:val="24"/>
        </w:rPr>
        <w:t>Dokumenty winny być sporządzone zgodnie z zaleceniami oraz przedstawionymi</w:t>
      </w:r>
      <w:r>
        <w:rPr>
          <w:spacing w:val="10"/>
          <w:sz w:val="24"/>
        </w:rPr>
        <w:t xml:space="preserve"> </w:t>
      </w:r>
      <w:r>
        <w:rPr>
          <w:sz w:val="24"/>
        </w:rPr>
        <w:t>przez</w:t>
      </w:r>
    </w:p>
    <w:p w14:paraId="574EC512" w14:textId="77777777" w:rsidR="009145AD" w:rsidRDefault="00F80592" w:rsidP="00890A76">
      <w:pPr>
        <w:pStyle w:val="Tekstpodstawowy"/>
        <w:ind w:left="832" w:right="967"/>
        <w:jc w:val="both"/>
      </w:pPr>
      <w:r>
        <w:t>Zamawiającego wzorcami (Załącznikami), zawierać informacje i dane określone w tych dokumentach.</w:t>
      </w:r>
    </w:p>
    <w:p w14:paraId="03EB34AF" w14:textId="77777777" w:rsidR="009145AD" w:rsidRDefault="00F80592" w:rsidP="00890A76">
      <w:pPr>
        <w:pStyle w:val="Akapitzlist"/>
        <w:numPr>
          <w:ilvl w:val="0"/>
          <w:numId w:val="12"/>
        </w:numPr>
        <w:tabs>
          <w:tab w:val="left" w:pos="833"/>
        </w:tabs>
        <w:ind w:right="967"/>
        <w:rPr>
          <w:sz w:val="24"/>
        </w:rPr>
      </w:pPr>
      <w:r>
        <w:rPr>
          <w:sz w:val="24"/>
        </w:rPr>
        <w:t>Oferta oraz wymagane formularze, zestawienia i wykazy składane wraz z ofertą wymagają podpisu osób uprawnionych do reprezentowania firmy w obrocie gospodarczym, zgodnie z aktem rejestracyjnym oraz przepisami prawa.</w:t>
      </w:r>
    </w:p>
    <w:p w14:paraId="7150DBB0" w14:textId="77777777" w:rsidR="009145AD" w:rsidRDefault="00F80592" w:rsidP="00890A76">
      <w:pPr>
        <w:pStyle w:val="Akapitzlist"/>
        <w:numPr>
          <w:ilvl w:val="0"/>
          <w:numId w:val="12"/>
        </w:numPr>
        <w:tabs>
          <w:tab w:val="left" w:pos="833"/>
        </w:tabs>
        <w:ind w:right="967"/>
        <w:rPr>
          <w:sz w:val="24"/>
        </w:rPr>
      </w:pPr>
      <w:r>
        <w:rPr>
          <w:sz w:val="24"/>
        </w:rPr>
        <w:t>Oferta podpisana przez upoważnionego przedstawiciela Wykonawcy wymaga załączenia właściwego pełnomocnictwa lub umocowania prawnego.</w:t>
      </w:r>
    </w:p>
    <w:p w14:paraId="4608DF08" w14:textId="77777777" w:rsidR="009145AD" w:rsidRDefault="00F80592" w:rsidP="00890A76">
      <w:pPr>
        <w:pStyle w:val="Akapitzlist"/>
        <w:numPr>
          <w:ilvl w:val="0"/>
          <w:numId w:val="12"/>
        </w:numPr>
        <w:tabs>
          <w:tab w:val="left" w:pos="833"/>
        </w:tabs>
        <w:ind w:right="967"/>
        <w:rPr>
          <w:sz w:val="24"/>
        </w:rPr>
      </w:pPr>
      <w:r>
        <w:rPr>
          <w:sz w:val="24"/>
        </w:rPr>
        <w:t>Poprawki w ofercie (przekreślenie, przerobienie, uzupełnienie, nadpisanie, dopisanie, użycie korektora itp.) muszą być naniesione w sposób czytelny i opatrzone podpisem osoby (osób) uprawnionych do reprezentowania</w:t>
      </w:r>
      <w:r>
        <w:rPr>
          <w:spacing w:val="-8"/>
          <w:sz w:val="24"/>
        </w:rPr>
        <w:t xml:space="preserve"> </w:t>
      </w:r>
      <w:r>
        <w:rPr>
          <w:spacing w:val="-4"/>
          <w:sz w:val="24"/>
        </w:rPr>
        <w:t>Wykonawcy.</w:t>
      </w:r>
    </w:p>
    <w:p w14:paraId="5D61058E" w14:textId="77777777" w:rsidR="009145AD" w:rsidRDefault="00F80592" w:rsidP="00890A76">
      <w:pPr>
        <w:pStyle w:val="Akapitzlist"/>
        <w:numPr>
          <w:ilvl w:val="0"/>
          <w:numId w:val="12"/>
        </w:numPr>
        <w:tabs>
          <w:tab w:val="left" w:pos="833"/>
        </w:tabs>
        <w:ind w:right="967"/>
        <w:rPr>
          <w:sz w:val="24"/>
        </w:rPr>
      </w:pPr>
      <w:r>
        <w:rPr>
          <w:sz w:val="24"/>
        </w:rPr>
        <w:t xml:space="preserve">Wszystkie strony oferty powinny być spięte (zszyte) w sposób </w:t>
      </w:r>
      <w:r>
        <w:rPr>
          <w:spacing w:val="-3"/>
          <w:sz w:val="24"/>
        </w:rPr>
        <w:t xml:space="preserve">trwały, </w:t>
      </w:r>
      <w:r>
        <w:rPr>
          <w:sz w:val="24"/>
        </w:rPr>
        <w:t>zapobiegający możliwości dekompletacji zawartości</w:t>
      </w:r>
      <w:r>
        <w:rPr>
          <w:spacing w:val="-1"/>
          <w:sz w:val="24"/>
        </w:rPr>
        <w:t xml:space="preserve"> </w:t>
      </w:r>
      <w:r>
        <w:rPr>
          <w:sz w:val="24"/>
        </w:rPr>
        <w:t>ofert.</w:t>
      </w:r>
    </w:p>
    <w:p w14:paraId="6E1EF5A5" w14:textId="77777777" w:rsidR="009145AD" w:rsidRDefault="00F80592" w:rsidP="00890A76">
      <w:pPr>
        <w:pStyle w:val="Tekstpodstawowy"/>
        <w:ind w:left="832" w:right="967" w:hanging="360"/>
        <w:jc w:val="both"/>
      </w:pPr>
      <w:r>
        <w:rPr>
          <w:sz w:val="16"/>
        </w:rPr>
        <w:t xml:space="preserve">l) </w:t>
      </w:r>
      <w:r>
        <w:t>Wykonawca może zastrzec w ofercie informacje stanowiące tajemnicę przedsiębiorstwa, zgodnie z postanowieniami, zawartymi w pkt 7.12. niniejszej SIWZ.</w:t>
      </w:r>
    </w:p>
    <w:p w14:paraId="34C2ABB6" w14:textId="77777777" w:rsidR="009145AD" w:rsidRDefault="00F80592" w:rsidP="00890A76">
      <w:pPr>
        <w:pStyle w:val="Tekstpodstawowy"/>
        <w:ind w:left="832" w:right="967" w:hanging="360"/>
        <w:jc w:val="both"/>
      </w:pPr>
      <w:r>
        <w:t>m) Wykonawca składając ofertę, informuje Zamawiającego, czy wybór jego oferty będzie prowadzić</w:t>
      </w:r>
      <w:r>
        <w:rPr>
          <w:spacing w:val="-8"/>
        </w:rPr>
        <w:t xml:space="preserve"> </w:t>
      </w:r>
      <w:r>
        <w:t>do</w:t>
      </w:r>
      <w:r>
        <w:rPr>
          <w:spacing w:val="-9"/>
        </w:rPr>
        <w:t xml:space="preserve"> </w:t>
      </w:r>
      <w:r>
        <w:t>powstania</w:t>
      </w:r>
      <w:r>
        <w:rPr>
          <w:spacing w:val="-7"/>
        </w:rPr>
        <w:t xml:space="preserve"> </w:t>
      </w:r>
      <w:r>
        <w:t>u</w:t>
      </w:r>
      <w:r>
        <w:rPr>
          <w:spacing w:val="-9"/>
        </w:rPr>
        <w:t xml:space="preserve"> </w:t>
      </w:r>
      <w:r>
        <w:t>Zamawiającego</w:t>
      </w:r>
      <w:r>
        <w:rPr>
          <w:spacing w:val="-10"/>
        </w:rPr>
        <w:t xml:space="preserve"> </w:t>
      </w:r>
      <w:r>
        <w:t>obowiązku</w:t>
      </w:r>
      <w:r>
        <w:rPr>
          <w:spacing w:val="-9"/>
        </w:rPr>
        <w:t xml:space="preserve"> </w:t>
      </w:r>
      <w:r>
        <w:t>podatkowego,</w:t>
      </w:r>
      <w:r>
        <w:rPr>
          <w:spacing w:val="-10"/>
        </w:rPr>
        <w:t xml:space="preserve"> </w:t>
      </w:r>
      <w:r>
        <w:t>wskazując</w:t>
      </w:r>
      <w:r>
        <w:rPr>
          <w:spacing w:val="-11"/>
        </w:rPr>
        <w:t xml:space="preserve"> </w:t>
      </w:r>
      <w:r>
        <w:t>jednocześnie nazwę (rodzaj) towaru lub usługi, których dostawa lub świadczenie będzie prowadzić do powstania tego obowiązku oraz wskazując ich wartość bez kwoty</w:t>
      </w:r>
      <w:r>
        <w:rPr>
          <w:spacing w:val="-8"/>
        </w:rPr>
        <w:t xml:space="preserve"> </w:t>
      </w:r>
      <w:r>
        <w:t>podatku.</w:t>
      </w:r>
    </w:p>
    <w:p w14:paraId="2B4226D5" w14:textId="77777777" w:rsidR="009145AD" w:rsidRDefault="00F80592" w:rsidP="00890A76">
      <w:pPr>
        <w:pStyle w:val="Akapitzlist"/>
        <w:numPr>
          <w:ilvl w:val="1"/>
          <w:numId w:val="13"/>
        </w:numPr>
        <w:tabs>
          <w:tab w:val="left" w:pos="922"/>
        </w:tabs>
        <w:ind w:left="396" w:right="967" w:firstLine="0"/>
        <w:rPr>
          <w:sz w:val="24"/>
        </w:rPr>
      </w:pPr>
      <w:r>
        <w:rPr>
          <w:b/>
          <w:sz w:val="24"/>
        </w:rPr>
        <w:t>Oferta</w:t>
      </w:r>
      <w:r>
        <w:rPr>
          <w:b/>
          <w:spacing w:val="-17"/>
          <w:sz w:val="24"/>
        </w:rPr>
        <w:t xml:space="preserve"> </w:t>
      </w:r>
      <w:r>
        <w:rPr>
          <w:b/>
          <w:sz w:val="24"/>
        </w:rPr>
        <w:t>powinna</w:t>
      </w:r>
      <w:r>
        <w:rPr>
          <w:b/>
          <w:spacing w:val="-14"/>
          <w:sz w:val="24"/>
        </w:rPr>
        <w:t xml:space="preserve"> </w:t>
      </w:r>
      <w:r>
        <w:rPr>
          <w:b/>
          <w:sz w:val="24"/>
        </w:rPr>
        <w:t>zawierać</w:t>
      </w:r>
      <w:r>
        <w:rPr>
          <w:b/>
          <w:spacing w:val="-17"/>
          <w:sz w:val="24"/>
        </w:rPr>
        <w:t xml:space="preserve"> </w:t>
      </w:r>
      <w:r>
        <w:rPr>
          <w:b/>
          <w:sz w:val="24"/>
        </w:rPr>
        <w:t>wszystkie</w:t>
      </w:r>
      <w:r>
        <w:rPr>
          <w:b/>
          <w:spacing w:val="-17"/>
          <w:sz w:val="24"/>
        </w:rPr>
        <w:t xml:space="preserve"> </w:t>
      </w:r>
      <w:r>
        <w:rPr>
          <w:sz w:val="24"/>
        </w:rPr>
        <w:t>wymagane</w:t>
      </w:r>
      <w:r>
        <w:rPr>
          <w:spacing w:val="-18"/>
          <w:sz w:val="24"/>
        </w:rPr>
        <w:t xml:space="preserve"> </w:t>
      </w:r>
      <w:r>
        <w:rPr>
          <w:sz w:val="24"/>
        </w:rPr>
        <w:t>dokumenty,</w:t>
      </w:r>
      <w:r>
        <w:rPr>
          <w:spacing w:val="-17"/>
          <w:sz w:val="24"/>
        </w:rPr>
        <w:t xml:space="preserve"> </w:t>
      </w:r>
      <w:r>
        <w:rPr>
          <w:sz w:val="24"/>
        </w:rPr>
        <w:t>oświadczenia,</w:t>
      </w:r>
      <w:r>
        <w:rPr>
          <w:spacing w:val="-19"/>
          <w:sz w:val="24"/>
        </w:rPr>
        <w:t xml:space="preserve"> </w:t>
      </w:r>
      <w:r>
        <w:rPr>
          <w:sz w:val="24"/>
        </w:rPr>
        <w:t>załączniki</w:t>
      </w:r>
      <w:r>
        <w:rPr>
          <w:spacing w:val="-14"/>
          <w:sz w:val="24"/>
        </w:rPr>
        <w:t xml:space="preserve"> </w:t>
      </w:r>
      <w:r>
        <w:rPr>
          <w:sz w:val="24"/>
        </w:rPr>
        <w:t>i</w:t>
      </w:r>
      <w:r>
        <w:rPr>
          <w:spacing w:val="-17"/>
          <w:sz w:val="24"/>
        </w:rPr>
        <w:t xml:space="preserve"> </w:t>
      </w:r>
      <w:r>
        <w:rPr>
          <w:sz w:val="24"/>
        </w:rPr>
        <w:t>inne, o których mowa w pkt 7.1 niniejszej SIWZ. Opis szczegółowych wymagań dotyczących dokumentów wymaganych w niniejszym postępowaniu znajduje się w Rozdziale 7 „Informacje o oświadczeniach i dokumentach” niniejszej</w:t>
      </w:r>
      <w:r>
        <w:rPr>
          <w:spacing w:val="-2"/>
          <w:sz w:val="24"/>
        </w:rPr>
        <w:t xml:space="preserve"> </w:t>
      </w:r>
      <w:r>
        <w:rPr>
          <w:sz w:val="24"/>
        </w:rPr>
        <w:t>SIWZ.</w:t>
      </w:r>
    </w:p>
    <w:p w14:paraId="23D87852" w14:textId="77777777" w:rsidR="009145AD" w:rsidRDefault="00F80592" w:rsidP="00890A76">
      <w:pPr>
        <w:pStyle w:val="Akapitzlist"/>
        <w:numPr>
          <w:ilvl w:val="1"/>
          <w:numId w:val="13"/>
        </w:numPr>
        <w:tabs>
          <w:tab w:val="left" w:pos="932"/>
        </w:tabs>
        <w:spacing w:line="274" w:lineRule="exact"/>
        <w:ind w:left="931" w:right="967" w:hanging="536"/>
        <w:rPr>
          <w:b/>
          <w:sz w:val="24"/>
        </w:rPr>
      </w:pPr>
      <w:r>
        <w:rPr>
          <w:b/>
          <w:sz w:val="24"/>
        </w:rPr>
        <w:t>Wymagania dotyczące</w:t>
      </w:r>
      <w:r>
        <w:rPr>
          <w:b/>
          <w:spacing w:val="1"/>
          <w:sz w:val="24"/>
        </w:rPr>
        <w:t xml:space="preserve"> </w:t>
      </w:r>
      <w:r>
        <w:rPr>
          <w:b/>
          <w:sz w:val="24"/>
        </w:rPr>
        <w:t>koperty/opakowania:</w:t>
      </w:r>
    </w:p>
    <w:p w14:paraId="428CAB72" w14:textId="77777777" w:rsidR="009145AD" w:rsidRDefault="00F80592" w:rsidP="00890A76">
      <w:pPr>
        <w:pStyle w:val="Akapitzlist"/>
        <w:numPr>
          <w:ilvl w:val="0"/>
          <w:numId w:val="11"/>
        </w:numPr>
        <w:tabs>
          <w:tab w:val="left" w:pos="833"/>
        </w:tabs>
        <w:ind w:right="967"/>
        <w:rPr>
          <w:sz w:val="24"/>
        </w:rPr>
      </w:pPr>
      <w:r>
        <w:rPr>
          <w:sz w:val="24"/>
        </w:rPr>
        <w:t>Obowiązkiem</w:t>
      </w:r>
      <w:r>
        <w:rPr>
          <w:spacing w:val="-14"/>
          <w:sz w:val="24"/>
        </w:rPr>
        <w:t xml:space="preserve"> </w:t>
      </w:r>
      <w:r>
        <w:rPr>
          <w:sz w:val="24"/>
        </w:rPr>
        <w:t>Wykonawcy</w:t>
      </w:r>
      <w:r>
        <w:rPr>
          <w:spacing w:val="-17"/>
          <w:sz w:val="24"/>
        </w:rPr>
        <w:t xml:space="preserve"> </w:t>
      </w:r>
      <w:r>
        <w:rPr>
          <w:sz w:val="24"/>
        </w:rPr>
        <w:t>jest</w:t>
      </w:r>
      <w:r>
        <w:rPr>
          <w:spacing w:val="-11"/>
          <w:sz w:val="24"/>
        </w:rPr>
        <w:t xml:space="preserve"> </w:t>
      </w:r>
      <w:r>
        <w:rPr>
          <w:sz w:val="24"/>
        </w:rPr>
        <w:t>złożenie</w:t>
      </w:r>
      <w:r>
        <w:rPr>
          <w:spacing w:val="-11"/>
          <w:sz w:val="24"/>
        </w:rPr>
        <w:t xml:space="preserve"> </w:t>
      </w:r>
      <w:r>
        <w:rPr>
          <w:sz w:val="24"/>
        </w:rPr>
        <w:t>oferty</w:t>
      </w:r>
      <w:r>
        <w:rPr>
          <w:spacing w:val="-16"/>
          <w:sz w:val="24"/>
        </w:rPr>
        <w:t xml:space="preserve"> </w:t>
      </w:r>
      <w:r>
        <w:rPr>
          <w:sz w:val="24"/>
        </w:rPr>
        <w:t>w</w:t>
      </w:r>
      <w:r>
        <w:rPr>
          <w:spacing w:val="-12"/>
          <w:sz w:val="24"/>
        </w:rPr>
        <w:t xml:space="preserve"> </w:t>
      </w:r>
      <w:r>
        <w:rPr>
          <w:sz w:val="24"/>
        </w:rPr>
        <w:t>sposób</w:t>
      </w:r>
      <w:r>
        <w:rPr>
          <w:spacing w:val="-11"/>
          <w:sz w:val="24"/>
        </w:rPr>
        <w:t xml:space="preserve"> </w:t>
      </w:r>
      <w:r>
        <w:rPr>
          <w:sz w:val="24"/>
        </w:rPr>
        <w:t>gwarantujący</w:t>
      </w:r>
      <w:r>
        <w:rPr>
          <w:spacing w:val="-17"/>
          <w:sz w:val="24"/>
        </w:rPr>
        <w:t xml:space="preserve"> </w:t>
      </w:r>
      <w:r>
        <w:rPr>
          <w:sz w:val="24"/>
        </w:rPr>
        <w:t>zachowanie</w:t>
      </w:r>
      <w:r>
        <w:rPr>
          <w:spacing w:val="-11"/>
          <w:sz w:val="24"/>
        </w:rPr>
        <w:t xml:space="preserve"> </w:t>
      </w:r>
      <w:r>
        <w:rPr>
          <w:sz w:val="24"/>
        </w:rPr>
        <w:t>poufności jej treści oraz zabezpieczający jej nienaruszalność do terminu otwarcia ofert (nieprzejrzysta, zamknięta</w:t>
      </w:r>
      <w:r>
        <w:rPr>
          <w:spacing w:val="-3"/>
          <w:sz w:val="24"/>
        </w:rPr>
        <w:t xml:space="preserve"> </w:t>
      </w:r>
      <w:r>
        <w:rPr>
          <w:sz w:val="24"/>
        </w:rPr>
        <w:t>koperta).</w:t>
      </w:r>
    </w:p>
    <w:p w14:paraId="2999FD19" w14:textId="77777777" w:rsidR="009145AD" w:rsidRDefault="00F80592" w:rsidP="00890A76">
      <w:pPr>
        <w:pStyle w:val="Akapitzlist"/>
        <w:numPr>
          <w:ilvl w:val="0"/>
          <w:numId w:val="11"/>
        </w:numPr>
        <w:tabs>
          <w:tab w:val="left" w:pos="833"/>
        </w:tabs>
        <w:ind w:right="967"/>
        <w:rPr>
          <w:sz w:val="24"/>
        </w:rPr>
      </w:pPr>
      <w:r>
        <w:rPr>
          <w:sz w:val="24"/>
        </w:rPr>
        <w:t>Koperta/opakowanie</w:t>
      </w:r>
      <w:r>
        <w:rPr>
          <w:spacing w:val="-13"/>
          <w:sz w:val="24"/>
        </w:rPr>
        <w:t xml:space="preserve"> </w:t>
      </w:r>
      <w:r>
        <w:rPr>
          <w:sz w:val="24"/>
        </w:rPr>
        <w:t>zawierające</w:t>
      </w:r>
      <w:r>
        <w:rPr>
          <w:spacing w:val="-14"/>
          <w:sz w:val="24"/>
        </w:rPr>
        <w:t xml:space="preserve"> </w:t>
      </w:r>
      <w:r>
        <w:rPr>
          <w:sz w:val="24"/>
        </w:rPr>
        <w:t>ofertę</w:t>
      </w:r>
      <w:r>
        <w:rPr>
          <w:spacing w:val="-13"/>
          <w:sz w:val="24"/>
        </w:rPr>
        <w:t xml:space="preserve"> </w:t>
      </w:r>
      <w:r>
        <w:rPr>
          <w:sz w:val="24"/>
        </w:rPr>
        <w:t>winno</w:t>
      </w:r>
      <w:r>
        <w:rPr>
          <w:spacing w:val="-14"/>
          <w:sz w:val="24"/>
        </w:rPr>
        <w:t xml:space="preserve"> </w:t>
      </w:r>
      <w:r>
        <w:rPr>
          <w:sz w:val="24"/>
        </w:rPr>
        <w:t>być</w:t>
      </w:r>
      <w:r>
        <w:rPr>
          <w:spacing w:val="-10"/>
          <w:sz w:val="24"/>
        </w:rPr>
        <w:t xml:space="preserve"> </w:t>
      </w:r>
      <w:r>
        <w:rPr>
          <w:sz w:val="24"/>
        </w:rPr>
        <w:t>zaadresowane</w:t>
      </w:r>
      <w:r>
        <w:rPr>
          <w:spacing w:val="-14"/>
          <w:sz w:val="24"/>
        </w:rPr>
        <w:t xml:space="preserve"> </w:t>
      </w:r>
      <w:r>
        <w:rPr>
          <w:sz w:val="24"/>
        </w:rPr>
        <w:t>do</w:t>
      </w:r>
      <w:r>
        <w:rPr>
          <w:spacing w:val="-10"/>
          <w:sz w:val="24"/>
        </w:rPr>
        <w:t xml:space="preserve"> </w:t>
      </w:r>
      <w:r>
        <w:rPr>
          <w:sz w:val="24"/>
        </w:rPr>
        <w:t>Zamawiającego</w:t>
      </w:r>
      <w:r>
        <w:rPr>
          <w:spacing w:val="-12"/>
          <w:sz w:val="24"/>
        </w:rPr>
        <w:t xml:space="preserve"> </w:t>
      </w:r>
      <w:r>
        <w:rPr>
          <w:sz w:val="24"/>
        </w:rPr>
        <w:t>na</w:t>
      </w:r>
      <w:r>
        <w:rPr>
          <w:spacing w:val="-13"/>
          <w:sz w:val="24"/>
        </w:rPr>
        <w:t xml:space="preserve"> </w:t>
      </w:r>
      <w:r>
        <w:rPr>
          <w:sz w:val="24"/>
        </w:rPr>
        <w:t>adres podany w pkt 1.1. niniejszej Specyfikacji i opatrzone nazwą, dokładnym adresem Wykonawcy (dopuszczalnie pieczęć nagłówkowa Wykonawcy) oraz oznaczone w sposób następujący:</w:t>
      </w:r>
    </w:p>
    <w:p w14:paraId="138F62E7" w14:textId="4B98AA99" w:rsidR="009145AD" w:rsidRDefault="00F80592" w:rsidP="00890A76">
      <w:pPr>
        <w:ind w:left="426" w:right="967"/>
        <w:jc w:val="both"/>
        <w:rPr>
          <w:b/>
          <w:sz w:val="24"/>
        </w:rPr>
      </w:pPr>
      <w:r>
        <w:rPr>
          <w:b/>
          <w:sz w:val="24"/>
        </w:rPr>
        <w:t xml:space="preserve">„OFERTA </w:t>
      </w:r>
      <w:r w:rsidR="001D1634">
        <w:rPr>
          <w:b/>
          <w:sz w:val="24"/>
        </w:rPr>
        <w:t xml:space="preserve">– DOSTAWY RÓŻNYCH ARTYKUŁÓW SPOŻYWCZYCH </w:t>
      </w:r>
      <w:r>
        <w:rPr>
          <w:b/>
          <w:sz w:val="24"/>
        </w:rPr>
        <w:t xml:space="preserve"> DLA DOMU POMOCY SPOŁECZNEJ W OŁDAKACH</w:t>
      </w:r>
      <w:r w:rsidR="00367B6E">
        <w:rPr>
          <w:b/>
          <w:sz w:val="24"/>
        </w:rPr>
        <w:t xml:space="preserve"> Z PODZIAŁEM NA IV ZADANIA DLA DOMU POMOCY SPOŁECZNEJ W OŁDAKACH W ROKU 2021</w:t>
      </w:r>
      <w:r>
        <w:rPr>
          <w:b/>
          <w:sz w:val="24"/>
        </w:rPr>
        <w:t xml:space="preserve"> ”</w:t>
      </w:r>
    </w:p>
    <w:p w14:paraId="7ED201F2" w14:textId="0ADF7935" w:rsidR="009145AD" w:rsidRDefault="001D1634" w:rsidP="00890A76">
      <w:pPr>
        <w:spacing w:line="274" w:lineRule="exact"/>
        <w:ind w:left="2836" w:right="967"/>
        <w:jc w:val="both"/>
        <w:rPr>
          <w:b/>
          <w:sz w:val="24"/>
        </w:rPr>
      </w:pPr>
      <w:r>
        <w:rPr>
          <w:b/>
          <w:sz w:val="24"/>
        </w:rPr>
        <w:t>Nie otwierać przed 2</w:t>
      </w:r>
      <w:r w:rsidR="00367B6E">
        <w:rPr>
          <w:b/>
          <w:sz w:val="24"/>
        </w:rPr>
        <w:t>3</w:t>
      </w:r>
      <w:r>
        <w:rPr>
          <w:b/>
          <w:sz w:val="24"/>
        </w:rPr>
        <w:t>.12</w:t>
      </w:r>
      <w:r w:rsidR="00F80592">
        <w:rPr>
          <w:b/>
          <w:sz w:val="24"/>
        </w:rPr>
        <w:t>.2020r. godz.: 11.30</w:t>
      </w:r>
    </w:p>
    <w:p w14:paraId="59A18C6F" w14:textId="77777777" w:rsidR="009145AD" w:rsidRDefault="00F80592" w:rsidP="00890A76">
      <w:pPr>
        <w:pStyle w:val="Akapitzlist"/>
        <w:numPr>
          <w:ilvl w:val="0"/>
          <w:numId w:val="11"/>
        </w:numPr>
        <w:tabs>
          <w:tab w:val="left" w:pos="833"/>
        </w:tabs>
        <w:spacing w:line="274" w:lineRule="exact"/>
        <w:ind w:right="967" w:hanging="361"/>
        <w:rPr>
          <w:sz w:val="24"/>
        </w:rPr>
      </w:pPr>
      <w:r>
        <w:rPr>
          <w:spacing w:val="-3"/>
          <w:sz w:val="24"/>
        </w:rPr>
        <w:t xml:space="preserve">Wymagane </w:t>
      </w:r>
      <w:r>
        <w:rPr>
          <w:sz w:val="24"/>
        </w:rPr>
        <w:t>jest zastosowanie dwóch kopert oznakowanych w opisany wyżej</w:t>
      </w:r>
      <w:r>
        <w:rPr>
          <w:spacing w:val="-6"/>
          <w:sz w:val="24"/>
        </w:rPr>
        <w:t xml:space="preserve"> </w:t>
      </w:r>
      <w:r>
        <w:rPr>
          <w:sz w:val="24"/>
        </w:rPr>
        <w:t>sposób.</w:t>
      </w:r>
    </w:p>
    <w:p w14:paraId="25957157" w14:textId="77777777" w:rsidR="009145AD" w:rsidRDefault="00F80592" w:rsidP="00890A76">
      <w:pPr>
        <w:pStyle w:val="Akapitzlist"/>
        <w:numPr>
          <w:ilvl w:val="0"/>
          <w:numId w:val="11"/>
        </w:numPr>
        <w:tabs>
          <w:tab w:val="left" w:pos="833"/>
        </w:tabs>
        <w:ind w:right="967"/>
        <w:rPr>
          <w:sz w:val="24"/>
        </w:rPr>
      </w:pPr>
      <w:r>
        <w:rPr>
          <w:sz w:val="24"/>
        </w:rPr>
        <w:t>Powyższe zalecenie wynika z ewentualnej możliwości uszkodzenia bądź otwarcia koperty/opakowania z przyczyn niezależnych od Zamawiającego lub</w:t>
      </w:r>
      <w:r>
        <w:rPr>
          <w:spacing w:val="-5"/>
          <w:sz w:val="24"/>
        </w:rPr>
        <w:t xml:space="preserve"> </w:t>
      </w:r>
      <w:r>
        <w:rPr>
          <w:spacing w:val="-4"/>
          <w:sz w:val="24"/>
        </w:rPr>
        <w:t>Wykonawcy.</w:t>
      </w:r>
    </w:p>
    <w:p w14:paraId="7129E979" w14:textId="77777777" w:rsidR="009145AD" w:rsidRDefault="00F80592" w:rsidP="00890A76">
      <w:pPr>
        <w:pStyle w:val="Akapitzlist"/>
        <w:numPr>
          <w:ilvl w:val="0"/>
          <w:numId w:val="11"/>
        </w:numPr>
        <w:tabs>
          <w:tab w:val="left" w:pos="833"/>
        </w:tabs>
        <w:ind w:right="967"/>
        <w:rPr>
          <w:sz w:val="24"/>
        </w:rPr>
      </w:pPr>
      <w:r>
        <w:rPr>
          <w:sz w:val="24"/>
        </w:rPr>
        <w:t>Zamawiający nie ponosi odpowiedzialności za zdarzenia wynikające z nienależytego oznakowania koperty/opakowania lub braku którejkolwiek z wymaganych</w:t>
      </w:r>
      <w:r>
        <w:rPr>
          <w:spacing w:val="-2"/>
          <w:sz w:val="24"/>
        </w:rPr>
        <w:t xml:space="preserve"> </w:t>
      </w:r>
      <w:r>
        <w:rPr>
          <w:sz w:val="24"/>
        </w:rPr>
        <w:t>informacji.</w:t>
      </w:r>
    </w:p>
    <w:p w14:paraId="6FEEC31C" w14:textId="77777777" w:rsidR="009145AD" w:rsidRDefault="00F80592" w:rsidP="00890A76">
      <w:pPr>
        <w:pStyle w:val="Akapitzlist"/>
        <w:numPr>
          <w:ilvl w:val="1"/>
          <w:numId w:val="13"/>
        </w:numPr>
        <w:tabs>
          <w:tab w:val="left" w:pos="1011"/>
        </w:tabs>
        <w:ind w:left="396" w:right="967" w:firstLine="0"/>
        <w:rPr>
          <w:sz w:val="24"/>
        </w:rPr>
      </w:pPr>
      <w:r>
        <w:rPr>
          <w:b/>
          <w:sz w:val="24"/>
        </w:rPr>
        <w:t xml:space="preserve">Przygotowując ofertę Wykonawca powinien </w:t>
      </w:r>
      <w:r>
        <w:rPr>
          <w:sz w:val="24"/>
        </w:rPr>
        <w:t xml:space="preserve">dokładnie zapoznać się z zawartością wszystkich dokumentów składających się na Specyfikację Istotnych </w:t>
      </w:r>
      <w:r>
        <w:rPr>
          <w:spacing w:val="-3"/>
          <w:sz w:val="24"/>
        </w:rPr>
        <w:t xml:space="preserve">Warunków </w:t>
      </w:r>
      <w:r>
        <w:rPr>
          <w:sz w:val="24"/>
        </w:rPr>
        <w:t>Zamówienia, którą należy odczytywać wraz z ewentualnymi modyfikacjami i zmianami wnoszonymi przez Zamawiającego.</w:t>
      </w:r>
    </w:p>
    <w:p w14:paraId="35C008A0" w14:textId="77777777" w:rsidR="009145AD" w:rsidRDefault="00F80592" w:rsidP="00890A76">
      <w:pPr>
        <w:pStyle w:val="Akapitzlist"/>
        <w:numPr>
          <w:ilvl w:val="1"/>
          <w:numId w:val="13"/>
        </w:numPr>
        <w:tabs>
          <w:tab w:val="left" w:pos="937"/>
        </w:tabs>
        <w:spacing w:line="274" w:lineRule="exact"/>
        <w:ind w:right="967"/>
        <w:rPr>
          <w:b/>
          <w:sz w:val="24"/>
        </w:rPr>
      </w:pPr>
      <w:r>
        <w:rPr>
          <w:b/>
          <w:sz w:val="24"/>
        </w:rPr>
        <w:lastRenderedPageBreak/>
        <w:t>Postanowienia dotyczące przetwarzania danych</w:t>
      </w:r>
      <w:r>
        <w:rPr>
          <w:b/>
          <w:spacing w:val="1"/>
          <w:sz w:val="24"/>
        </w:rPr>
        <w:t xml:space="preserve"> </w:t>
      </w:r>
      <w:r>
        <w:rPr>
          <w:b/>
          <w:sz w:val="24"/>
        </w:rPr>
        <w:t>osobowych:</w:t>
      </w:r>
    </w:p>
    <w:p w14:paraId="2317BAEB" w14:textId="77777777" w:rsidR="009145AD" w:rsidRDefault="00F80592" w:rsidP="00890A76">
      <w:pPr>
        <w:pStyle w:val="Akapitzlist"/>
        <w:numPr>
          <w:ilvl w:val="0"/>
          <w:numId w:val="10"/>
        </w:numPr>
        <w:tabs>
          <w:tab w:val="left" w:pos="833"/>
        </w:tabs>
        <w:ind w:right="967"/>
        <w:rPr>
          <w:sz w:val="24"/>
        </w:rPr>
      </w:pPr>
      <w:r>
        <w:rPr>
          <w:sz w:val="24"/>
        </w:rPr>
        <w:t xml:space="preserve">Wykonawca, składając ofertę, wyraża jednocześnie zgodę na przetwarzanie przez Zamawiającego, uczestników postępowania oraz inne uprawnione </w:t>
      </w:r>
      <w:r>
        <w:rPr>
          <w:spacing w:val="-2"/>
          <w:sz w:val="24"/>
        </w:rPr>
        <w:t xml:space="preserve">Podmioty, </w:t>
      </w:r>
      <w:r>
        <w:rPr>
          <w:sz w:val="24"/>
        </w:rPr>
        <w:t>danych osobowych w rozumieniu ustawy o ochronie danych osobowych zawartych w ofercie oraz załącznikach do</w:t>
      </w:r>
      <w:r>
        <w:rPr>
          <w:spacing w:val="-1"/>
          <w:sz w:val="24"/>
        </w:rPr>
        <w:t xml:space="preserve"> </w:t>
      </w:r>
      <w:r>
        <w:rPr>
          <w:sz w:val="24"/>
        </w:rPr>
        <w:t>niej.</w:t>
      </w:r>
    </w:p>
    <w:p w14:paraId="606A8636" w14:textId="77777777" w:rsidR="009145AD" w:rsidRDefault="00F80592" w:rsidP="00890A76">
      <w:pPr>
        <w:pStyle w:val="Akapitzlist"/>
        <w:numPr>
          <w:ilvl w:val="0"/>
          <w:numId w:val="10"/>
        </w:numPr>
        <w:tabs>
          <w:tab w:val="left" w:pos="833"/>
        </w:tabs>
        <w:ind w:right="967"/>
        <w:rPr>
          <w:sz w:val="24"/>
        </w:rPr>
      </w:pPr>
      <w:r>
        <w:rPr>
          <w:sz w:val="24"/>
        </w:rPr>
        <w:t>Zamawiający</w:t>
      </w:r>
      <w:r>
        <w:rPr>
          <w:spacing w:val="-16"/>
          <w:sz w:val="24"/>
        </w:rPr>
        <w:t xml:space="preserve"> </w:t>
      </w:r>
      <w:r>
        <w:rPr>
          <w:sz w:val="24"/>
        </w:rPr>
        <w:t>informuje,</w:t>
      </w:r>
      <w:r>
        <w:rPr>
          <w:spacing w:val="-8"/>
          <w:sz w:val="24"/>
        </w:rPr>
        <w:t xml:space="preserve"> </w:t>
      </w:r>
      <w:r>
        <w:rPr>
          <w:sz w:val="24"/>
        </w:rPr>
        <w:t>że</w:t>
      </w:r>
      <w:r>
        <w:rPr>
          <w:spacing w:val="-11"/>
          <w:sz w:val="24"/>
        </w:rPr>
        <w:t xml:space="preserve"> </w:t>
      </w:r>
      <w:r>
        <w:rPr>
          <w:sz w:val="24"/>
        </w:rPr>
        <w:t>dane</w:t>
      </w:r>
      <w:r>
        <w:rPr>
          <w:spacing w:val="-10"/>
          <w:sz w:val="24"/>
        </w:rPr>
        <w:t xml:space="preserve"> </w:t>
      </w:r>
      <w:r>
        <w:rPr>
          <w:sz w:val="24"/>
        </w:rPr>
        <w:t>osobowe,</w:t>
      </w:r>
      <w:r>
        <w:rPr>
          <w:spacing w:val="-12"/>
          <w:sz w:val="24"/>
        </w:rPr>
        <w:t xml:space="preserve"> </w:t>
      </w:r>
      <w:r>
        <w:rPr>
          <w:sz w:val="24"/>
        </w:rPr>
        <w:t>o</w:t>
      </w:r>
      <w:r>
        <w:rPr>
          <w:spacing w:val="-11"/>
          <w:sz w:val="24"/>
        </w:rPr>
        <w:t xml:space="preserve"> </w:t>
      </w:r>
      <w:r>
        <w:rPr>
          <w:sz w:val="24"/>
        </w:rPr>
        <w:t>których</w:t>
      </w:r>
      <w:r>
        <w:rPr>
          <w:spacing w:val="-10"/>
          <w:sz w:val="24"/>
        </w:rPr>
        <w:t xml:space="preserve"> </w:t>
      </w:r>
      <w:r>
        <w:rPr>
          <w:sz w:val="24"/>
        </w:rPr>
        <w:t>mowa</w:t>
      </w:r>
      <w:r>
        <w:rPr>
          <w:spacing w:val="-10"/>
          <w:sz w:val="24"/>
        </w:rPr>
        <w:t xml:space="preserve"> </w:t>
      </w:r>
      <w:r>
        <w:rPr>
          <w:sz w:val="24"/>
        </w:rPr>
        <w:t>w</w:t>
      </w:r>
      <w:r>
        <w:rPr>
          <w:spacing w:val="-13"/>
          <w:sz w:val="24"/>
        </w:rPr>
        <w:t xml:space="preserve"> </w:t>
      </w:r>
      <w:proofErr w:type="spellStart"/>
      <w:r>
        <w:rPr>
          <w:sz w:val="24"/>
        </w:rPr>
        <w:t>ppkt</w:t>
      </w:r>
      <w:proofErr w:type="spellEnd"/>
      <w:r>
        <w:rPr>
          <w:sz w:val="24"/>
        </w:rPr>
        <w:t>.</w:t>
      </w:r>
      <w:r>
        <w:rPr>
          <w:spacing w:val="-8"/>
          <w:sz w:val="24"/>
        </w:rPr>
        <w:t xml:space="preserve"> </w:t>
      </w:r>
      <w:r>
        <w:rPr>
          <w:sz w:val="24"/>
        </w:rPr>
        <w:t>a)</w:t>
      </w:r>
      <w:r>
        <w:rPr>
          <w:spacing w:val="-13"/>
          <w:sz w:val="24"/>
        </w:rPr>
        <w:t xml:space="preserve"> </w:t>
      </w:r>
      <w:r>
        <w:rPr>
          <w:sz w:val="24"/>
        </w:rPr>
        <w:t>przetwarzane</w:t>
      </w:r>
      <w:r>
        <w:rPr>
          <w:spacing w:val="-13"/>
          <w:sz w:val="24"/>
        </w:rPr>
        <w:t xml:space="preserve"> </w:t>
      </w:r>
      <w:r>
        <w:rPr>
          <w:sz w:val="24"/>
        </w:rPr>
        <w:t>są</w:t>
      </w:r>
      <w:r>
        <w:rPr>
          <w:spacing w:val="-10"/>
          <w:sz w:val="24"/>
        </w:rPr>
        <w:t xml:space="preserve"> </w:t>
      </w:r>
      <w:r>
        <w:rPr>
          <w:sz w:val="24"/>
        </w:rPr>
        <w:t>w</w:t>
      </w:r>
      <w:r>
        <w:rPr>
          <w:spacing w:val="-8"/>
          <w:sz w:val="24"/>
        </w:rPr>
        <w:t xml:space="preserve"> </w:t>
      </w:r>
      <w:r>
        <w:rPr>
          <w:sz w:val="24"/>
        </w:rPr>
        <w:t>celu wypełnienia prawnie usprawiedliwionego celu, jakim jest w</w:t>
      </w:r>
      <w:r>
        <w:rPr>
          <w:spacing w:val="-4"/>
          <w:sz w:val="24"/>
        </w:rPr>
        <w:t xml:space="preserve"> </w:t>
      </w:r>
      <w:r>
        <w:rPr>
          <w:sz w:val="24"/>
        </w:rPr>
        <w:t>szczególności:</w:t>
      </w:r>
    </w:p>
    <w:p w14:paraId="71ABB256" w14:textId="77777777" w:rsidR="009145AD" w:rsidRDefault="00F80592" w:rsidP="00890A76">
      <w:pPr>
        <w:pStyle w:val="Akapitzlist"/>
        <w:numPr>
          <w:ilvl w:val="2"/>
          <w:numId w:val="14"/>
        </w:numPr>
        <w:tabs>
          <w:tab w:val="left" w:pos="536"/>
        </w:tabs>
        <w:ind w:left="535" w:right="967"/>
        <w:jc w:val="left"/>
        <w:rPr>
          <w:sz w:val="24"/>
        </w:rPr>
      </w:pPr>
      <w:r>
        <w:rPr>
          <w:sz w:val="24"/>
        </w:rPr>
        <w:t>przeprowadzenie postępowania o udzielenie zamówienia</w:t>
      </w:r>
      <w:r>
        <w:rPr>
          <w:spacing w:val="1"/>
          <w:sz w:val="24"/>
        </w:rPr>
        <w:t xml:space="preserve"> </w:t>
      </w:r>
      <w:r>
        <w:rPr>
          <w:sz w:val="24"/>
        </w:rPr>
        <w:t>publicznego,</w:t>
      </w:r>
    </w:p>
    <w:p w14:paraId="62E57C95" w14:textId="77777777" w:rsidR="009145AD" w:rsidRDefault="00F80592" w:rsidP="00890A76">
      <w:pPr>
        <w:pStyle w:val="Akapitzlist"/>
        <w:numPr>
          <w:ilvl w:val="2"/>
          <w:numId w:val="14"/>
        </w:numPr>
        <w:tabs>
          <w:tab w:val="left" w:pos="536"/>
        </w:tabs>
        <w:ind w:left="535" w:right="967"/>
        <w:jc w:val="left"/>
        <w:rPr>
          <w:sz w:val="24"/>
        </w:rPr>
      </w:pPr>
      <w:r>
        <w:rPr>
          <w:sz w:val="24"/>
        </w:rPr>
        <w:t>zawarcie i realizacja umowy z wyłonionym w niniejszym postępowaniu</w:t>
      </w:r>
      <w:r>
        <w:rPr>
          <w:spacing w:val="-15"/>
          <w:sz w:val="24"/>
        </w:rPr>
        <w:t xml:space="preserve"> </w:t>
      </w:r>
      <w:r>
        <w:rPr>
          <w:sz w:val="24"/>
        </w:rPr>
        <w:t>Wykonawcą,</w:t>
      </w:r>
    </w:p>
    <w:p w14:paraId="7E9A64FB" w14:textId="0103E3CC" w:rsidR="009145AD" w:rsidRPr="00A91D72" w:rsidRDefault="00F80592" w:rsidP="00890A76">
      <w:pPr>
        <w:pStyle w:val="Akapitzlist"/>
        <w:numPr>
          <w:ilvl w:val="2"/>
          <w:numId w:val="14"/>
        </w:numPr>
        <w:ind w:left="535" w:right="967"/>
        <w:jc w:val="left"/>
        <w:rPr>
          <w:sz w:val="24"/>
        </w:rPr>
      </w:pPr>
      <w:r>
        <w:rPr>
          <w:sz w:val="24"/>
        </w:rPr>
        <w:t>dokonanie rozliczenia i płatności związanych z realizacją</w:t>
      </w:r>
      <w:r>
        <w:rPr>
          <w:spacing w:val="-4"/>
          <w:sz w:val="24"/>
        </w:rPr>
        <w:t xml:space="preserve"> umowy,</w:t>
      </w:r>
      <w:r w:rsidR="00A91D72">
        <w:rPr>
          <w:spacing w:val="-4"/>
          <w:sz w:val="24"/>
        </w:rPr>
        <w:t xml:space="preserve"> </w:t>
      </w:r>
      <w:r w:rsidRPr="00A91D72">
        <w:rPr>
          <w:sz w:val="24"/>
        </w:rPr>
        <w:t>przeprowadzenie ewentualnych postępowań kontrolnych i/lub audytu przez komórki Zamawiającego i inne uprawnione</w:t>
      </w:r>
      <w:r w:rsidRPr="00A91D72">
        <w:rPr>
          <w:spacing w:val="-1"/>
          <w:sz w:val="24"/>
        </w:rPr>
        <w:t xml:space="preserve"> </w:t>
      </w:r>
      <w:r w:rsidRPr="00A91D72">
        <w:rPr>
          <w:sz w:val="24"/>
        </w:rPr>
        <w:t>Podmioty,</w:t>
      </w:r>
    </w:p>
    <w:p w14:paraId="0420FD27" w14:textId="77777777" w:rsidR="009145AD" w:rsidRDefault="00F80592" w:rsidP="00890A76">
      <w:pPr>
        <w:pStyle w:val="Akapitzlist"/>
        <w:numPr>
          <w:ilvl w:val="2"/>
          <w:numId w:val="14"/>
        </w:numPr>
        <w:tabs>
          <w:tab w:val="left" w:pos="611"/>
        </w:tabs>
        <w:ind w:right="967" w:firstLine="0"/>
        <w:jc w:val="left"/>
        <w:rPr>
          <w:sz w:val="24"/>
        </w:rPr>
      </w:pPr>
      <w:r>
        <w:rPr>
          <w:sz w:val="24"/>
        </w:rPr>
        <w:t>ewentualne udostępnienie dokumentacji postępowania i zawartej umowy jako informacji publicznej.</w:t>
      </w:r>
    </w:p>
    <w:p w14:paraId="009C8056" w14:textId="77777777" w:rsidR="009145AD" w:rsidRDefault="009145AD" w:rsidP="00890A76">
      <w:pPr>
        <w:pStyle w:val="Tekstpodstawowy"/>
        <w:ind w:right="967"/>
        <w:rPr>
          <w:sz w:val="21"/>
        </w:rPr>
      </w:pPr>
    </w:p>
    <w:p w14:paraId="0EF41B71" w14:textId="77777777" w:rsidR="009145AD" w:rsidRDefault="00F80592" w:rsidP="00890A76">
      <w:pPr>
        <w:pStyle w:val="Nagwek1"/>
        <w:ind w:right="967"/>
        <w:jc w:val="both"/>
      </w:pPr>
      <w:bookmarkStart w:id="15" w:name="_TOC_250008"/>
      <w:bookmarkEnd w:id="15"/>
      <w:r>
        <w:t>ROZDZIAŁ 13. MIEJSCE I TERMIN SKŁADANIA OFERT</w:t>
      </w:r>
    </w:p>
    <w:p w14:paraId="45CD7A5F" w14:textId="64146297" w:rsidR="009145AD" w:rsidRDefault="00F80592" w:rsidP="00890A76">
      <w:pPr>
        <w:pStyle w:val="Akapitzlist"/>
        <w:numPr>
          <w:ilvl w:val="1"/>
          <w:numId w:val="9"/>
        </w:numPr>
        <w:tabs>
          <w:tab w:val="left" w:pos="663"/>
        </w:tabs>
        <w:ind w:right="967" w:firstLine="0"/>
        <w:rPr>
          <w:b/>
          <w:sz w:val="24"/>
        </w:rPr>
      </w:pPr>
      <w:r>
        <w:rPr>
          <w:b/>
          <w:sz w:val="24"/>
        </w:rPr>
        <w:t>W przedmiotowym postępowaniu oferty n</w:t>
      </w:r>
      <w:r w:rsidR="001D1634">
        <w:rPr>
          <w:b/>
          <w:sz w:val="24"/>
        </w:rPr>
        <w:t>ależy przesłać/złożyć do dnia 2</w:t>
      </w:r>
      <w:r w:rsidR="00367B6E">
        <w:rPr>
          <w:b/>
          <w:sz w:val="24"/>
        </w:rPr>
        <w:t>3</w:t>
      </w:r>
      <w:r w:rsidR="001D1634">
        <w:rPr>
          <w:b/>
          <w:sz w:val="24"/>
        </w:rPr>
        <w:t>.12</w:t>
      </w:r>
      <w:r>
        <w:rPr>
          <w:b/>
          <w:sz w:val="24"/>
        </w:rPr>
        <w:t xml:space="preserve">.2020 roku do godziny </w:t>
      </w:r>
      <w:r>
        <w:rPr>
          <w:b/>
          <w:spacing w:val="-3"/>
          <w:sz w:val="24"/>
        </w:rPr>
        <w:t xml:space="preserve">11:15 </w:t>
      </w:r>
      <w:r>
        <w:rPr>
          <w:b/>
          <w:sz w:val="24"/>
        </w:rPr>
        <w:t>w sekretariacie Zamawiającego, budynek Administracji na adres podany w pkt 1.1. niniejszej</w:t>
      </w:r>
      <w:r>
        <w:rPr>
          <w:b/>
          <w:spacing w:val="-2"/>
          <w:sz w:val="24"/>
        </w:rPr>
        <w:t xml:space="preserve"> </w:t>
      </w:r>
      <w:r>
        <w:rPr>
          <w:b/>
          <w:sz w:val="24"/>
        </w:rPr>
        <w:t>Specyfikacji.</w:t>
      </w:r>
    </w:p>
    <w:p w14:paraId="76DC55F4" w14:textId="77777777" w:rsidR="009145AD" w:rsidRDefault="00F80592" w:rsidP="00890A76">
      <w:pPr>
        <w:pStyle w:val="Akapitzlist"/>
        <w:numPr>
          <w:ilvl w:val="1"/>
          <w:numId w:val="9"/>
        </w:numPr>
        <w:tabs>
          <w:tab w:val="left" w:pos="677"/>
        </w:tabs>
        <w:spacing w:line="274" w:lineRule="exact"/>
        <w:ind w:left="676" w:right="967" w:hanging="565"/>
        <w:rPr>
          <w:b/>
          <w:sz w:val="24"/>
        </w:rPr>
      </w:pPr>
      <w:r>
        <w:rPr>
          <w:b/>
          <w:sz w:val="24"/>
        </w:rPr>
        <w:t>Wykonawca może przed upływem terminu składania ofert zmienić lub wycofać</w:t>
      </w:r>
      <w:r>
        <w:rPr>
          <w:b/>
          <w:spacing w:val="51"/>
          <w:sz w:val="24"/>
        </w:rPr>
        <w:t xml:space="preserve"> </w:t>
      </w:r>
      <w:r>
        <w:rPr>
          <w:b/>
          <w:sz w:val="24"/>
        </w:rPr>
        <w:t>ofertę.</w:t>
      </w:r>
    </w:p>
    <w:p w14:paraId="7DDA6613" w14:textId="77777777" w:rsidR="009145AD" w:rsidRDefault="00F80592" w:rsidP="00890A76">
      <w:pPr>
        <w:pStyle w:val="Tekstpodstawowy"/>
        <w:spacing w:line="274" w:lineRule="exact"/>
        <w:ind w:left="112" w:right="967"/>
        <w:jc w:val="both"/>
      </w:pPr>
      <w:r>
        <w:t>Zarówno zmiana, jak i wycofanie oferty wymagają zachowania formy pisemnej.</w:t>
      </w:r>
    </w:p>
    <w:p w14:paraId="3E8AF198" w14:textId="77777777" w:rsidR="009145AD" w:rsidRDefault="00F80592" w:rsidP="00890A76">
      <w:pPr>
        <w:pStyle w:val="Akapitzlist"/>
        <w:numPr>
          <w:ilvl w:val="1"/>
          <w:numId w:val="9"/>
        </w:numPr>
        <w:tabs>
          <w:tab w:val="left" w:pos="653"/>
        </w:tabs>
        <w:ind w:right="967" w:firstLine="0"/>
        <w:rPr>
          <w:sz w:val="24"/>
        </w:rPr>
      </w:pPr>
      <w:r>
        <w:rPr>
          <w:b/>
          <w:sz w:val="24"/>
        </w:rPr>
        <w:t>Zmiany dotyczące treści oferty powinny być przygotowane, o</w:t>
      </w:r>
      <w:r>
        <w:rPr>
          <w:sz w:val="24"/>
        </w:rPr>
        <w:t>pakowane oraz</w:t>
      </w:r>
      <w:r>
        <w:rPr>
          <w:spacing w:val="-21"/>
          <w:sz w:val="24"/>
        </w:rPr>
        <w:t xml:space="preserve"> </w:t>
      </w:r>
      <w:r>
        <w:rPr>
          <w:sz w:val="24"/>
        </w:rPr>
        <w:t>zaadresowane na adres Zamawiającego (</w:t>
      </w:r>
      <w:proofErr w:type="spellStart"/>
      <w:r>
        <w:rPr>
          <w:sz w:val="24"/>
        </w:rPr>
        <w:t>pktt</w:t>
      </w:r>
      <w:proofErr w:type="spellEnd"/>
      <w:r>
        <w:rPr>
          <w:sz w:val="24"/>
        </w:rPr>
        <w:t xml:space="preserve"> 1.1. SIWZ) w sposób opisany w Rozdziale </w:t>
      </w:r>
      <w:r>
        <w:rPr>
          <w:spacing w:val="-5"/>
          <w:sz w:val="24"/>
        </w:rPr>
        <w:t xml:space="preserve">11 </w:t>
      </w:r>
      <w:r>
        <w:rPr>
          <w:sz w:val="24"/>
        </w:rPr>
        <w:t xml:space="preserve">niniejszej SIWZ i dodatkowo opatrzone napisem </w:t>
      </w:r>
      <w:r>
        <w:rPr>
          <w:b/>
          <w:sz w:val="24"/>
        </w:rPr>
        <w:t xml:space="preserve">„ZMIANA”. </w:t>
      </w:r>
      <w:r>
        <w:rPr>
          <w:sz w:val="24"/>
        </w:rPr>
        <w:t xml:space="preserve">Podobnie w przypadku powiadomienia o wycofaniu oferty – opatrzone napisem </w:t>
      </w:r>
      <w:r>
        <w:rPr>
          <w:b/>
          <w:sz w:val="24"/>
        </w:rPr>
        <w:t>„WYCOFANE”</w:t>
      </w:r>
      <w:r>
        <w:rPr>
          <w:sz w:val="24"/>
        </w:rPr>
        <w:t>. Koperty oznaczone we wskazany wyżej sposób otwierane będą w pierwszej</w:t>
      </w:r>
      <w:r>
        <w:rPr>
          <w:spacing w:val="-2"/>
          <w:sz w:val="24"/>
        </w:rPr>
        <w:t xml:space="preserve"> </w:t>
      </w:r>
      <w:r>
        <w:rPr>
          <w:sz w:val="24"/>
        </w:rPr>
        <w:t>kolejności.</w:t>
      </w:r>
    </w:p>
    <w:p w14:paraId="73633672" w14:textId="7C323365" w:rsidR="009145AD" w:rsidRDefault="00F80592" w:rsidP="00890A76">
      <w:pPr>
        <w:pStyle w:val="Akapitzlist"/>
        <w:numPr>
          <w:ilvl w:val="1"/>
          <w:numId w:val="9"/>
        </w:numPr>
        <w:tabs>
          <w:tab w:val="left" w:pos="641"/>
        </w:tabs>
        <w:ind w:right="967" w:firstLine="0"/>
        <w:rPr>
          <w:b/>
          <w:sz w:val="24"/>
        </w:rPr>
      </w:pPr>
      <w:r>
        <w:rPr>
          <w:b/>
          <w:sz w:val="24"/>
        </w:rPr>
        <w:t>Otwarcie</w:t>
      </w:r>
      <w:r>
        <w:rPr>
          <w:b/>
          <w:spacing w:val="-16"/>
          <w:sz w:val="24"/>
        </w:rPr>
        <w:t xml:space="preserve"> </w:t>
      </w:r>
      <w:r>
        <w:rPr>
          <w:b/>
          <w:sz w:val="24"/>
        </w:rPr>
        <w:t>ofert</w:t>
      </w:r>
      <w:r>
        <w:rPr>
          <w:b/>
          <w:spacing w:val="-15"/>
          <w:sz w:val="24"/>
        </w:rPr>
        <w:t xml:space="preserve"> </w:t>
      </w:r>
      <w:r>
        <w:rPr>
          <w:b/>
          <w:sz w:val="24"/>
        </w:rPr>
        <w:t>złożonych</w:t>
      </w:r>
      <w:r>
        <w:rPr>
          <w:b/>
          <w:spacing w:val="-13"/>
          <w:sz w:val="24"/>
        </w:rPr>
        <w:t xml:space="preserve"> </w:t>
      </w:r>
      <w:r>
        <w:rPr>
          <w:b/>
          <w:sz w:val="24"/>
        </w:rPr>
        <w:t>w</w:t>
      </w:r>
      <w:r>
        <w:rPr>
          <w:b/>
          <w:spacing w:val="-11"/>
          <w:sz w:val="24"/>
        </w:rPr>
        <w:t xml:space="preserve"> </w:t>
      </w:r>
      <w:r>
        <w:rPr>
          <w:b/>
          <w:sz w:val="24"/>
        </w:rPr>
        <w:t>przedmiotowym</w:t>
      </w:r>
      <w:r>
        <w:rPr>
          <w:b/>
          <w:spacing w:val="-17"/>
          <w:sz w:val="24"/>
        </w:rPr>
        <w:t xml:space="preserve"> </w:t>
      </w:r>
      <w:r>
        <w:rPr>
          <w:b/>
          <w:sz w:val="24"/>
        </w:rPr>
        <w:t>postępowaniu</w:t>
      </w:r>
      <w:r>
        <w:rPr>
          <w:b/>
          <w:spacing w:val="-12"/>
          <w:sz w:val="24"/>
        </w:rPr>
        <w:t xml:space="preserve"> </w:t>
      </w:r>
      <w:r>
        <w:rPr>
          <w:b/>
          <w:sz w:val="24"/>
        </w:rPr>
        <w:t>odbędzie</w:t>
      </w:r>
      <w:r>
        <w:rPr>
          <w:b/>
          <w:spacing w:val="-12"/>
          <w:sz w:val="24"/>
        </w:rPr>
        <w:t xml:space="preserve"> </w:t>
      </w:r>
      <w:r>
        <w:rPr>
          <w:b/>
          <w:sz w:val="24"/>
        </w:rPr>
        <w:t>się</w:t>
      </w:r>
      <w:r>
        <w:rPr>
          <w:b/>
          <w:spacing w:val="-15"/>
          <w:sz w:val="24"/>
        </w:rPr>
        <w:t xml:space="preserve"> </w:t>
      </w:r>
      <w:r>
        <w:rPr>
          <w:b/>
          <w:sz w:val="24"/>
        </w:rPr>
        <w:t>w</w:t>
      </w:r>
      <w:r>
        <w:rPr>
          <w:b/>
          <w:spacing w:val="-11"/>
          <w:sz w:val="24"/>
        </w:rPr>
        <w:t xml:space="preserve"> </w:t>
      </w:r>
      <w:r>
        <w:rPr>
          <w:b/>
          <w:sz w:val="24"/>
        </w:rPr>
        <w:t>dniu</w:t>
      </w:r>
      <w:r>
        <w:rPr>
          <w:b/>
          <w:spacing w:val="-13"/>
          <w:sz w:val="24"/>
        </w:rPr>
        <w:t xml:space="preserve"> </w:t>
      </w:r>
      <w:r w:rsidR="007D3EEE">
        <w:rPr>
          <w:b/>
          <w:spacing w:val="-3"/>
          <w:sz w:val="24"/>
        </w:rPr>
        <w:t>2</w:t>
      </w:r>
      <w:r w:rsidR="00367B6E">
        <w:rPr>
          <w:b/>
          <w:spacing w:val="-3"/>
          <w:sz w:val="24"/>
        </w:rPr>
        <w:t>3</w:t>
      </w:r>
      <w:r w:rsidR="007D3EEE">
        <w:rPr>
          <w:b/>
          <w:spacing w:val="-3"/>
          <w:sz w:val="24"/>
        </w:rPr>
        <w:t>.12</w:t>
      </w:r>
      <w:r>
        <w:rPr>
          <w:b/>
          <w:spacing w:val="-3"/>
          <w:sz w:val="24"/>
        </w:rPr>
        <w:t>.</w:t>
      </w:r>
      <w:r>
        <w:rPr>
          <w:b/>
          <w:spacing w:val="-12"/>
          <w:sz w:val="24"/>
        </w:rPr>
        <w:t xml:space="preserve"> </w:t>
      </w:r>
      <w:r>
        <w:rPr>
          <w:b/>
          <w:sz w:val="24"/>
        </w:rPr>
        <w:t xml:space="preserve">2020 roku o godzinie </w:t>
      </w:r>
      <w:r>
        <w:rPr>
          <w:b/>
          <w:spacing w:val="-4"/>
          <w:sz w:val="24"/>
        </w:rPr>
        <w:t xml:space="preserve">11:30 </w:t>
      </w:r>
      <w:r>
        <w:rPr>
          <w:b/>
          <w:sz w:val="24"/>
        </w:rPr>
        <w:t>w siedzibie Zamawiającego –budynek Administracji, pokój nr</w:t>
      </w:r>
      <w:r>
        <w:rPr>
          <w:b/>
          <w:spacing w:val="-20"/>
          <w:sz w:val="24"/>
        </w:rPr>
        <w:t xml:space="preserve"> </w:t>
      </w:r>
      <w:r>
        <w:rPr>
          <w:b/>
          <w:sz w:val="24"/>
        </w:rPr>
        <w:t>3.</w:t>
      </w:r>
    </w:p>
    <w:p w14:paraId="402CB8A3" w14:textId="77777777" w:rsidR="009145AD" w:rsidRDefault="00F80592" w:rsidP="00890A76">
      <w:pPr>
        <w:pStyle w:val="Akapitzlist"/>
        <w:numPr>
          <w:ilvl w:val="1"/>
          <w:numId w:val="9"/>
        </w:numPr>
        <w:tabs>
          <w:tab w:val="left" w:pos="653"/>
        </w:tabs>
        <w:spacing w:line="274" w:lineRule="exact"/>
        <w:ind w:left="652" w:right="967" w:hanging="541"/>
        <w:rPr>
          <w:b/>
          <w:sz w:val="24"/>
        </w:rPr>
      </w:pPr>
      <w:r>
        <w:rPr>
          <w:b/>
          <w:sz w:val="24"/>
        </w:rPr>
        <w:t>Otwarcie ofert jest</w:t>
      </w:r>
      <w:r>
        <w:rPr>
          <w:b/>
          <w:spacing w:val="-6"/>
          <w:sz w:val="24"/>
        </w:rPr>
        <w:t xml:space="preserve"> </w:t>
      </w:r>
      <w:r>
        <w:rPr>
          <w:b/>
          <w:sz w:val="24"/>
        </w:rPr>
        <w:t>jawne.</w:t>
      </w:r>
    </w:p>
    <w:p w14:paraId="0EB41D8F" w14:textId="77777777" w:rsidR="009145AD" w:rsidRDefault="00F80592" w:rsidP="00890A76">
      <w:pPr>
        <w:pStyle w:val="Akapitzlist"/>
        <w:numPr>
          <w:ilvl w:val="1"/>
          <w:numId w:val="9"/>
        </w:numPr>
        <w:tabs>
          <w:tab w:val="left" w:pos="687"/>
        </w:tabs>
        <w:ind w:right="967" w:firstLine="0"/>
        <w:rPr>
          <w:sz w:val="24"/>
        </w:rPr>
      </w:pPr>
      <w:r>
        <w:rPr>
          <w:b/>
          <w:sz w:val="24"/>
        </w:rPr>
        <w:t xml:space="preserve">Bezpośrednio przed otwarciem ofert </w:t>
      </w:r>
      <w:r>
        <w:rPr>
          <w:sz w:val="24"/>
        </w:rPr>
        <w:t xml:space="preserve">podana zostanie kwota, jaką Zamawiający zamierza przeznaczyć na sfinansowanie zamówienia. Podczas otwarcia ofert podane zostaną nazwy (firmy) oraz adresy </w:t>
      </w:r>
      <w:r>
        <w:rPr>
          <w:spacing w:val="-3"/>
          <w:sz w:val="24"/>
        </w:rPr>
        <w:t xml:space="preserve">Wykonawców, </w:t>
      </w:r>
      <w:r>
        <w:rPr>
          <w:sz w:val="24"/>
        </w:rPr>
        <w:t xml:space="preserve">a także informacje dotyczące </w:t>
      </w:r>
      <w:r>
        <w:rPr>
          <w:spacing w:val="-4"/>
          <w:sz w:val="24"/>
        </w:rPr>
        <w:t xml:space="preserve">ceny, </w:t>
      </w:r>
      <w:r>
        <w:rPr>
          <w:sz w:val="24"/>
        </w:rPr>
        <w:t>terminu wykonania zamówienia, okresu gwarancji i warunków płatności zawarte w ofertach. Informacje te przekazane zostaną niezwłocznie Wykonawcom, którzy nie byli obecni przy otwarciu ofert na ich pisemny</w:t>
      </w:r>
      <w:r>
        <w:rPr>
          <w:spacing w:val="-31"/>
          <w:sz w:val="24"/>
        </w:rPr>
        <w:t xml:space="preserve"> </w:t>
      </w:r>
      <w:r>
        <w:rPr>
          <w:sz w:val="24"/>
        </w:rPr>
        <w:t>wniosek.</w:t>
      </w:r>
    </w:p>
    <w:p w14:paraId="2EDEB058" w14:textId="77777777" w:rsidR="009145AD" w:rsidRDefault="009145AD" w:rsidP="00890A76">
      <w:pPr>
        <w:pStyle w:val="Tekstpodstawowy"/>
        <w:ind w:right="967"/>
        <w:rPr>
          <w:sz w:val="21"/>
        </w:rPr>
      </w:pPr>
    </w:p>
    <w:p w14:paraId="301FFF0E" w14:textId="77777777" w:rsidR="009145AD" w:rsidRDefault="00F80592" w:rsidP="00890A76">
      <w:pPr>
        <w:pStyle w:val="Nagwek1"/>
        <w:ind w:right="967"/>
        <w:jc w:val="both"/>
      </w:pPr>
      <w:bookmarkStart w:id="16" w:name="_TOC_250007"/>
      <w:bookmarkEnd w:id="16"/>
      <w:r>
        <w:t>ROZDZIAŁ 14. OPIS SPOSOBU OBLICZANIA CENY</w:t>
      </w:r>
    </w:p>
    <w:p w14:paraId="4E0F77BF" w14:textId="02041055" w:rsidR="009145AD" w:rsidRPr="00A91D72" w:rsidRDefault="00F80592" w:rsidP="00890A76">
      <w:pPr>
        <w:pStyle w:val="Akapitzlist"/>
        <w:numPr>
          <w:ilvl w:val="1"/>
          <w:numId w:val="8"/>
        </w:numPr>
        <w:tabs>
          <w:tab w:val="left" w:pos="658"/>
        </w:tabs>
        <w:ind w:right="967" w:firstLine="0"/>
        <w:rPr>
          <w:sz w:val="24"/>
        </w:rPr>
      </w:pPr>
      <w:r>
        <w:rPr>
          <w:b/>
          <w:sz w:val="24"/>
        </w:rPr>
        <w:t xml:space="preserve">Ceny za wykonanie poszczególnych części </w:t>
      </w:r>
      <w:r>
        <w:rPr>
          <w:sz w:val="24"/>
        </w:rPr>
        <w:t xml:space="preserve">przedmiotu zamówienia – zadań należy wyliczyć </w:t>
      </w:r>
      <w:r w:rsidRPr="00A91D72">
        <w:rPr>
          <w:sz w:val="24"/>
        </w:rPr>
        <w:t>w „Formularzu cenowym” stanowiącym załącznik nr 2 do</w:t>
      </w:r>
      <w:r>
        <w:rPr>
          <w:sz w:val="24"/>
        </w:rPr>
        <w:t xml:space="preserve"> niniejszej Specyfikacji, a następie tak obliczone ceny przenieść do</w:t>
      </w:r>
      <w:r>
        <w:rPr>
          <w:spacing w:val="-5"/>
          <w:sz w:val="24"/>
        </w:rPr>
        <w:t xml:space="preserve"> </w:t>
      </w:r>
      <w:r>
        <w:rPr>
          <w:sz w:val="24"/>
        </w:rPr>
        <w:t>„Oferty”.</w:t>
      </w:r>
    </w:p>
    <w:p w14:paraId="4271C2D6" w14:textId="77777777" w:rsidR="009145AD" w:rsidRDefault="00F80592" w:rsidP="00890A76">
      <w:pPr>
        <w:pStyle w:val="Akapitzlist"/>
        <w:numPr>
          <w:ilvl w:val="1"/>
          <w:numId w:val="8"/>
        </w:numPr>
        <w:tabs>
          <w:tab w:val="left" w:pos="680"/>
        </w:tabs>
        <w:ind w:right="967" w:firstLine="0"/>
        <w:rPr>
          <w:sz w:val="24"/>
        </w:rPr>
      </w:pPr>
      <w:r>
        <w:rPr>
          <w:b/>
          <w:sz w:val="24"/>
        </w:rPr>
        <w:t xml:space="preserve">Ceny podane w formularzu cenowym, należy podać </w:t>
      </w:r>
      <w:r>
        <w:rPr>
          <w:sz w:val="24"/>
        </w:rPr>
        <w:t>z dokładnością do dwóch miejsc po przecinku, w cenę oferty Wykonawca powinien wliczyć wszystkie koszty związane z realizacją przedmiotu zamówienia.</w:t>
      </w:r>
    </w:p>
    <w:p w14:paraId="214C6D87" w14:textId="77777777" w:rsidR="009145AD" w:rsidRDefault="00F80592" w:rsidP="00890A76">
      <w:pPr>
        <w:pStyle w:val="Akapitzlist"/>
        <w:numPr>
          <w:ilvl w:val="1"/>
          <w:numId w:val="8"/>
        </w:numPr>
        <w:tabs>
          <w:tab w:val="left" w:pos="740"/>
        </w:tabs>
        <w:ind w:right="967" w:firstLine="0"/>
        <w:rPr>
          <w:sz w:val="24"/>
        </w:rPr>
      </w:pPr>
      <w:r>
        <w:rPr>
          <w:b/>
          <w:sz w:val="24"/>
        </w:rPr>
        <w:t xml:space="preserve">Wykonawca poda stawkę (%) podatku </w:t>
      </w:r>
      <w:r>
        <w:rPr>
          <w:b/>
          <w:spacing w:val="-17"/>
          <w:sz w:val="24"/>
        </w:rPr>
        <w:t xml:space="preserve">VAT </w:t>
      </w:r>
      <w:r>
        <w:rPr>
          <w:sz w:val="24"/>
        </w:rPr>
        <w:t xml:space="preserve">jaką zastosował przy obliczeniu </w:t>
      </w:r>
      <w:r>
        <w:rPr>
          <w:spacing w:val="-5"/>
          <w:sz w:val="24"/>
        </w:rPr>
        <w:t xml:space="preserve">ceny. </w:t>
      </w:r>
      <w:r>
        <w:rPr>
          <w:sz w:val="24"/>
        </w:rPr>
        <w:t>Prawidłowe</w:t>
      </w:r>
      <w:r>
        <w:rPr>
          <w:spacing w:val="-13"/>
          <w:sz w:val="24"/>
        </w:rPr>
        <w:t xml:space="preserve"> </w:t>
      </w:r>
      <w:r>
        <w:rPr>
          <w:sz w:val="24"/>
        </w:rPr>
        <w:t>ustalenie</w:t>
      </w:r>
      <w:r>
        <w:rPr>
          <w:spacing w:val="-9"/>
          <w:sz w:val="24"/>
        </w:rPr>
        <w:t xml:space="preserve"> </w:t>
      </w:r>
      <w:r>
        <w:rPr>
          <w:sz w:val="24"/>
        </w:rPr>
        <w:t>stawki</w:t>
      </w:r>
      <w:r>
        <w:rPr>
          <w:spacing w:val="-9"/>
          <w:sz w:val="24"/>
        </w:rPr>
        <w:t xml:space="preserve"> </w:t>
      </w:r>
      <w:r>
        <w:rPr>
          <w:sz w:val="24"/>
        </w:rPr>
        <w:t>podatku</w:t>
      </w:r>
      <w:r>
        <w:rPr>
          <w:spacing w:val="-11"/>
          <w:sz w:val="24"/>
        </w:rPr>
        <w:t xml:space="preserve"> </w:t>
      </w:r>
      <w:r>
        <w:rPr>
          <w:spacing w:val="-20"/>
          <w:sz w:val="24"/>
        </w:rPr>
        <w:t>VAT</w:t>
      </w:r>
      <w:r>
        <w:rPr>
          <w:spacing w:val="-14"/>
          <w:sz w:val="24"/>
        </w:rPr>
        <w:t xml:space="preserve"> </w:t>
      </w:r>
      <w:r>
        <w:rPr>
          <w:sz w:val="24"/>
        </w:rPr>
        <w:t>należy</w:t>
      </w:r>
      <w:r>
        <w:rPr>
          <w:spacing w:val="-11"/>
          <w:sz w:val="24"/>
        </w:rPr>
        <w:t xml:space="preserve"> </w:t>
      </w:r>
      <w:r>
        <w:rPr>
          <w:sz w:val="24"/>
        </w:rPr>
        <w:t>do</w:t>
      </w:r>
      <w:r>
        <w:rPr>
          <w:spacing w:val="-9"/>
          <w:sz w:val="24"/>
        </w:rPr>
        <w:t xml:space="preserve"> </w:t>
      </w:r>
      <w:r>
        <w:rPr>
          <w:sz w:val="24"/>
        </w:rPr>
        <w:t>obowiązków</w:t>
      </w:r>
      <w:r>
        <w:rPr>
          <w:spacing w:val="-14"/>
          <w:sz w:val="24"/>
        </w:rPr>
        <w:t xml:space="preserve"> </w:t>
      </w:r>
      <w:r>
        <w:rPr>
          <w:spacing w:val="-4"/>
          <w:sz w:val="24"/>
        </w:rPr>
        <w:t>Wykonawcy,</w:t>
      </w:r>
      <w:r>
        <w:rPr>
          <w:spacing w:val="-9"/>
          <w:sz w:val="24"/>
        </w:rPr>
        <w:t xml:space="preserve"> </w:t>
      </w:r>
      <w:r>
        <w:rPr>
          <w:sz w:val="24"/>
        </w:rPr>
        <w:t>zgodnie</w:t>
      </w:r>
      <w:r>
        <w:rPr>
          <w:spacing w:val="-9"/>
          <w:sz w:val="24"/>
        </w:rPr>
        <w:t xml:space="preserve"> </w:t>
      </w:r>
      <w:r>
        <w:rPr>
          <w:sz w:val="24"/>
        </w:rPr>
        <w:t>z</w:t>
      </w:r>
      <w:r>
        <w:rPr>
          <w:spacing w:val="-8"/>
          <w:sz w:val="24"/>
        </w:rPr>
        <w:t xml:space="preserve"> </w:t>
      </w:r>
      <w:r>
        <w:rPr>
          <w:sz w:val="24"/>
        </w:rPr>
        <w:t>przepisami ustawy o podatku od towarów i usług oraz o podatku</w:t>
      </w:r>
      <w:r>
        <w:rPr>
          <w:spacing w:val="-8"/>
          <w:sz w:val="24"/>
        </w:rPr>
        <w:t xml:space="preserve"> </w:t>
      </w:r>
      <w:r>
        <w:rPr>
          <w:sz w:val="24"/>
        </w:rPr>
        <w:t>akcyzowym.</w:t>
      </w:r>
    </w:p>
    <w:p w14:paraId="0C128918" w14:textId="77777777" w:rsidR="009145AD" w:rsidRDefault="00F80592" w:rsidP="00890A76">
      <w:pPr>
        <w:pStyle w:val="Akapitzlist"/>
        <w:numPr>
          <w:ilvl w:val="1"/>
          <w:numId w:val="8"/>
        </w:numPr>
        <w:tabs>
          <w:tab w:val="left" w:pos="649"/>
        </w:tabs>
        <w:ind w:right="967" w:firstLine="0"/>
        <w:rPr>
          <w:sz w:val="24"/>
        </w:rPr>
      </w:pPr>
      <w:r>
        <w:rPr>
          <w:b/>
          <w:sz w:val="24"/>
        </w:rPr>
        <w:t>Cena</w:t>
      </w:r>
      <w:r>
        <w:rPr>
          <w:b/>
          <w:spacing w:val="-4"/>
          <w:sz w:val="24"/>
        </w:rPr>
        <w:t xml:space="preserve"> </w:t>
      </w:r>
      <w:r>
        <w:rPr>
          <w:b/>
          <w:sz w:val="24"/>
        </w:rPr>
        <w:t>musi</w:t>
      </w:r>
      <w:r>
        <w:rPr>
          <w:b/>
          <w:spacing w:val="-5"/>
          <w:sz w:val="24"/>
        </w:rPr>
        <w:t xml:space="preserve"> </w:t>
      </w:r>
      <w:r>
        <w:rPr>
          <w:b/>
          <w:sz w:val="24"/>
        </w:rPr>
        <w:t>być</w:t>
      </w:r>
      <w:r>
        <w:rPr>
          <w:b/>
          <w:spacing w:val="-5"/>
          <w:sz w:val="24"/>
        </w:rPr>
        <w:t xml:space="preserve"> </w:t>
      </w:r>
      <w:r>
        <w:rPr>
          <w:b/>
          <w:sz w:val="24"/>
        </w:rPr>
        <w:t>wyrażona</w:t>
      </w:r>
      <w:r>
        <w:rPr>
          <w:b/>
          <w:spacing w:val="-5"/>
          <w:sz w:val="24"/>
        </w:rPr>
        <w:t xml:space="preserve"> </w:t>
      </w:r>
      <w:r>
        <w:rPr>
          <w:b/>
          <w:sz w:val="24"/>
        </w:rPr>
        <w:t>w</w:t>
      </w:r>
      <w:r>
        <w:rPr>
          <w:b/>
          <w:spacing w:val="-4"/>
          <w:sz w:val="24"/>
        </w:rPr>
        <w:t xml:space="preserve"> </w:t>
      </w:r>
      <w:r>
        <w:rPr>
          <w:b/>
          <w:sz w:val="24"/>
        </w:rPr>
        <w:t>złotych</w:t>
      </w:r>
      <w:r>
        <w:rPr>
          <w:b/>
          <w:spacing w:val="-3"/>
          <w:sz w:val="24"/>
        </w:rPr>
        <w:t xml:space="preserve"> </w:t>
      </w:r>
      <w:r>
        <w:rPr>
          <w:b/>
          <w:sz w:val="24"/>
        </w:rPr>
        <w:t>polskich</w:t>
      </w:r>
      <w:r>
        <w:rPr>
          <w:b/>
          <w:spacing w:val="-8"/>
          <w:sz w:val="24"/>
        </w:rPr>
        <w:t xml:space="preserve"> </w:t>
      </w:r>
      <w:r>
        <w:rPr>
          <w:b/>
          <w:sz w:val="24"/>
        </w:rPr>
        <w:t>(PLN)</w:t>
      </w:r>
      <w:r>
        <w:rPr>
          <w:b/>
          <w:spacing w:val="-4"/>
          <w:sz w:val="24"/>
        </w:rPr>
        <w:t xml:space="preserve"> </w:t>
      </w:r>
      <w:r>
        <w:rPr>
          <w:sz w:val="24"/>
        </w:rPr>
        <w:t>i</w:t>
      </w:r>
      <w:r>
        <w:rPr>
          <w:spacing w:val="-6"/>
          <w:sz w:val="24"/>
        </w:rPr>
        <w:t xml:space="preserve"> </w:t>
      </w:r>
      <w:r>
        <w:rPr>
          <w:sz w:val="24"/>
        </w:rPr>
        <w:t>wszelkie</w:t>
      </w:r>
      <w:r>
        <w:rPr>
          <w:spacing w:val="-3"/>
          <w:sz w:val="24"/>
        </w:rPr>
        <w:t xml:space="preserve"> </w:t>
      </w:r>
      <w:r>
        <w:rPr>
          <w:sz w:val="24"/>
        </w:rPr>
        <w:t>rozliczenia</w:t>
      </w:r>
      <w:r>
        <w:rPr>
          <w:spacing w:val="-5"/>
          <w:sz w:val="24"/>
        </w:rPr>
        <w:t xml:space="preserve"> </w:t>
      </w:r>
      <w:r>
        <w:rPr>
          <w:sz w:val="24"/>
        </w:rPr>
        <w:t>będą</w:t>
      </w:r>
      <w:r>
        <w:rPr>
          <w:spacing w:val="-5"/>
          <w:sz w:val="24"/>
        </w:rPr>
        <w:t xml:space="preserve"> </w:t>
      </w:r>
      <w:r>
        <w:rPr>
          <w:sz w:val="24"/>
        </w:rPr>
        <w:t>dokonywane w</w:t>
      </w:r>
      <w:r>
        <w:rPr>
          <w:spacing w:val="-1"/>
          <w:sz w:val="24"/>
        </w:rPr>
        <w:t xml:space="preserve"> </w:t>
      </w:r>
      <w:r>
        <w:rPr>
          <w:sz w:val="24"/>
        </w:rPr>
        <w:t>PLN.</w:t>
      </w:r>
    </w:p>
    <w:p w14:paraId="3E222846" w14:textId="77777777" w:rsidR="009145AD" w:rsidRDefault="00F80592" w:rsidP="00890A76">
      <w:pPr>
        <w:pStyle w:val="Akapitzlist"/>
        <w:numPr>
          <w:ilvl w:val="1"/>
          <w:numId w:val="8"/>
        </w:numPr>
        <w:tabs>
          <w:tab w:val="left" w:pos="721"/>
        </w:tabs>
        <w:spacing w:line="274" w:lineRule="exact"/>
        <w:ind w:left="720" w:right="967" w:hanging="609"/>
        <w:rPr>
          <w:b/>
          <w:sz w:val="24"/>
        </w:rPr>
      </w:pPr>
      <w:r>
        <w:rPr>
          <w:b/>
          <w:sz w:val="24"/>
        </w:rPr>
        <w:t>W celu otrzymania ceny oferty należy odpowiednio wypełnić wszystkie pola</w:t>
      </w:r>
      <w:r>
        <w:rPr>
          <w:b/>
          <w:spacing w:val="59"/>
          <w:sz w:val="24"/>
        </w:rPr>
        <w:t xml:space="preserve"> </w:t>
      </w:r>
      <w:r>
        <w:rPr>
          <w:b/>
          <w:sz w:val="24"/>
        </w:rPr>
        <w:t>tabeli</w:t>
      </w:r>
    </w:p>
    <w:p w14:paraId="3F6FD501" w14:textId="77777777" w:rsidR="009145AD" w:rsidRDefault="00F80592" w:rsidP="00890A76">
      <w:pPr>
        <w:pStyle w:val="Tekstpodstawowy"/>
        <w:spacing w:line="274" w:lineRule="exact"/>
        <w:ind w:left="112" w:right="967"/>
        <w:jc w:val="both"/>
      </w:pPr>
      <w:r>
        <w:t>formularza ofertowego.</w:t>
      </w:r>
    </w:p>
    <w:p w14:paraId="404B5D75" w14:textId="77777777" w:rsidR="009145AD" w:rsidRDefault="00F80592" w:rsidP="00890A76">
      <w:pPr>
        <w:pStyle w:val="Akapitzlist"/>
        <w:numPr>
          <w:ilvl w:val="1"/>
          <w:numId w:val="8"/>
        </w:numPr>
        <w:tabs>
          <w:tab w:val="left" w:pos="656"/>
        </w:tabs>
        <w:ind w:right="967" w:firstLine="0"/>
        <w:rPr>
          <w:sz w:val="24"/>
        </w:rPr>
      </w:pPr>
      <w:r>
        <w:rPr>
          <w:b/>
          <w:sz w:val="24"/>
        </w:rPr>
        <w:t xml:space="preserve">Cena oferty zawierać musi wszystkie </w:t>
      </w:r>
      <w:r>
        <w:rPr>
          <w:b/>
          <w:spacing w:val="-3"/>
          <w:sz w:val="24"/>
        </w:rPr>
        <w:t xml:space="preserve">koszty, </w:t>
      </w:r>
      <w:r>
        <w:rPr>
          <w:sz w:val="24"/>
        </w:rPr>
        <w:t xml:space="preserve">z uwzględnieniem podatku od towarów i usług ( </w:t>
      </w:r>
      <w:r>
        <w:rPr>
          <w:spacing w:val="-20"/>
          <w:sz w:val="24"/>
        </w:rPr>
        <w:t xml:space="preserve">VAT </w:t>
      </w:r>
      <w:r>
        <w:rPr>
          <w:sz w:val="24"/>
        </w:rPr>
        <w:t xml:space="preserve">), innych opłat i podatków, opłat celnych kosztów legalizacji oraz ewentualnych upustów i </w:t>
      </w:r>
      <w:r>
        <w:rPr>
          <w:spacing w:val="-3"/>
          <w:sz w:val="24"/>
        </w:rPr>
        <w:t xml:space="preserve">rabatów, </w:t>
      </w:r>
      <w:r>
        <w:rPr>
          <w:sz w:val="24"/>
        </w:rPr>
        <w:t>a także kosztów transportu.</w:t>
      </w:r>
    </w:p>
    <w:p w14:paraId="264D2008" w14:textId="77777777" w:rsidR="009145AD" w:rsidRDefault="00F80592" w:rsidP="00890A76">
      <w:pPr>
        <w:pStyle w:val="Akapitzlist"/>
        <w:numPr>
          <w:ilvl w:val="1"/>
          <w:numId w:val="8"/>
        </w:numPr>
        <w:tabs>
          <w:tab w:val="left" w:pos="694"/>
        </w:tabs>
        <w:ind w:right="967" w:firstLine="0"/>
        <w:rPr>
          <w:sz w:val="24"/>
        </w:rPr>
      </w:pPr>
      <w:r>
        <w:rPr>
          <w:b/>
          <w:sz w:val="24"/>
        </w:rPr>
        <w:t xml:space="preserve">Cena, uwzględniająca stawkę podatku </w:t>
      </w:r>
      <w:r>
        <w:rPr>
          <w:b/>
          <w:spacing w:val="-18"/>
          <w:sz w:val="24"/>
        </w:rPr>
        <w:t xml:space="preserve">VAT, </w:t>
      </w:r>
      <w:r>
        <w:rPr>
          <w:sz w:val="24"/>
        </w:rPr>
        <w:t xml:space="preserve">musi </w:t>
      </w:r>
      <w:r>
        <w:rPr>
          <w:spacing w:val="-2"/>
          <w:sz w:val="24"/>
        </w:rPr>
        <w:t xml:space="preserve">być </w:t>
      </w:r>
      <w:r>
        <w:rPr>
          <w:sz w:val="24"/>
        </w:rPr>
        <w:t xml:space="preserve">podana w ofercie Wykonawcy w złotych polskich, liczbą i słownie z dokładnością do dwóch miejsc po przecinku. Kwoty należy zaokrąglić do pełnych </w:t>
      </w:r>
      <w:r>
        <w:rPr>
          <w:spacing w:val="-3"/>
          <w:sz w:val="24"/>
        </w:rPr>
        <w:t xml:space="preserve">groszy, </w:t>
      </w:r>
      <w:r>
        <w:rPr>
          <w:sz w:val="24"/>
        </w:rPr>
        <w:t xml:space="preserve">przy czym końcówki poniżej 0,5 grosza pomija się, a końcówki 0,5 </w:t>
      </w:r>
      <w:r>
        <w:rPr>
          <w:sz w:val="24"/>
        </w:rPr>
        <w:lastRenderedPageBreak/>
        <w:t>i wyższe zaokrągla się do 1</w:t>
      </w:r>
      <w:r>
        <w:rPr>
          <w:spacing w:val="1"/>
          <w:sz w:val="24"/>
        </w:rPr>
        <w:t xml:space="preserve"> </w:t>
      </w:r>
      <w:r>
        <w:rPr>
          <w:sz w:val="24"/>
        </w:rPr>
        <w:t>grosza.</w:t>
      </w:r>
    </w:p>
    <w:p w14:paraId="63BBF791" w14:textId="3FE60BEE" w:rsidR="00890A76" w:rsidRPr="00890A76" w:rsidRDefault="00F80592" w:rsidP="00890A76">
      <w:pPr>
        <w:pStyle w:val="Akapitzlist"/>
        <w:numPr>
          <w:ilvl w:val="1"/>
          <w:numId w:val="8"/>
        </w:numPr>
        <w:tabs>
          <w:tab w:val="left" w:pos="761"/>
        </w:tabs>
        <w:ind w:right="967" w:firstLine="0"/>
        <w:rPr>
          <w:sz w:val="24"/>
        </w:rPr>
      </w:pPr>
      <w:r>
        <w:rPr>
          <w:b/>
          <w:sz w:val="24"/>
        </w:rPr>
        <w:t xml:space="preserve">Jeżeli złożona zostanie oferta, </w:t>
      </w:r>
      <w:r>
        <w:rPr>
          <w:sz w:val="24"/>
        </w:rPr>
        <w:t>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w:t>
      </w:r>
      <w:r>
        <w:rPr>
          <w:spacing w:val="-37"/>
          <w:sz w:val="24"/>
        </w:rPr>
        <w:t xml:space="preserve"> </w:t>
      </w:r>
      <w:r>
        <w:rPr>
          <w:sz w:val="24"/>
        </w:rPr>
        <w:t>wpłacić zgodnie z obowiązującymi przepisami.</w:t>
      </w:r>
    </w:p>
    <w:p w14:paraId="471085DA" w14:textId="77777777" w:rsidR="009145AD" w:rsidRDefault="00F80592" w:rsidP="00890A76">
      <w:pPr>
        <w:pStyle w:val="Akapitzlist"/>
        <w:numPr>
          <w:ilvl w:val="1"/>
          <w:numId w:val="8"/>
        </w:numPr>
        <w:tabs>
          <w:tab w:val="left" w:pos="680"/>
        </w:tabs>
        <w:ind w:right="967" w:firstLine="0"/>
        <w:rPr>
          <w:sz w:val="24"/>
        </w:rPr>
      </w:pPr>
      <w:r>
        <w:rPr>
          <w:b/>
          <w:sz w:val="24"/>
        </w:rPr>
        <w:t xml:space="preserve">Zamawiający ureguluje należność w terminie 30 dni od daty otrzymania faktury </w:t>
      </w:r>
      <w:r>
        <w:rPr>
          <w:b/>
          <w:spacing w:val="-18"/>
          <w:sz w:val="24"/>
        </w:rPr>
        <w:t xml:space="preserve">VAT, </w:t>
      </w:r>
      <w:r>
        <w:rPr>
          <w:sz w:val="24"/>
        </w:rPr>
        <w:t xml:space="preserve">przelewem na konto wskazane przez Wykonawcę. Jeżeli przepisy prawa nałożą na Zamawiającego i Wykonawców obowiązek dokonywania rozliczeń za realizację zamówień z zastosowaniem Mechanizmu Podzielonej Płatności (MPP), rozliczenia pomiędzy Zamawiającym a Wykonawcą przedmiotu zamówienia dokonywane będą z zastosowaniem </w:t>
      </w:r>
      <w:proofErr w:type="spellStart"/>
      <w:r>
        <w:rPr>
          <w:sz w:val="24"/>
        </w:rPr>
        <w:t>split</w:t>
      </w:r>
      <w:proofErr w:type="spellEnd"/>
      <w:r>
        <w:rPr>
          <w:sz w:val="24"/>
        </w:rPr>
        <w:t xml:space="preserve"> –</w:t>
      </w:r>
      <w:r>
        <w:rPr>
          <w:spacing w:val="-5"/>
          <w:sz w:val="24"/>
        </w:rPr>
        <w:t xml:space="preserve"> </w:t>
      </w:r>
      <w:proofErr w:type="spellStart"/>
      <w:r>
        <w:rPr>
          <w:sz w:val="24"/>
        </w:rPr>
        <w:t>payment</w:t>
      </w:r>
      <w:proofErr w:type="spellEnd"/>
      <w:r>
        <w:rPr>
          <w:sz w:val="24"/>
        </w:rPr>
        <w:t>.</w:t>
      </w:r>
    </w:p>
    <w:p w14:paraId="5FEBD090" w14:textId="77777777" w:rsidR="009145AD" w:rsidRDefault="00F80592" w:rsidP="00890A76">
      <w:pPr>
        <w:pStyle w:val="Akapitzlist"/>
        <w:numPr>
          <w:ilvl w:val="1"/>
          <w:numId w:val="8"/>
        </w:numPr>
        <w:tabs>
          <w:tab w:val="left" w:pos="790"/>
        </w:tabs>
        <w:ind w:right="967" w:firstLine="0"/>
        <w:rPr>
          <w:b/>
          <w:sz w:val="24"/>
        </w:rPr>
      </w:pPr>
      <w:r>
        <w:rPr>
          <w:b/>
          <w:sz w:val="24"/>
        </w:rPr>
        <w:t>Faktury za zakupione przez Dom Pomocy Społecznej w Ołdakach poszczególne partie produktów mają być wystawione</w:t>
      </w:r>
      <w:r>
        <w:rPr>
          <w:b/>
          <w:spacing w:val="1"/>
          <w:sz w:val="24"/>
        </w:rPr>
        <w:t xml:space="preserve"> </w:t>
      </w:r>
      <w:r>
        <w:rPr>
          <w:b/>
          <w:sz w:val="24"/>
        </w:rPr>
        <w:t>na:</w:t>
      </w:r>
    </w:p>
    <w:p w14:paraId="74AD1261" w14:textId="77777777" w:rsidR="009145AD" w:rsidRDefault="009145AD" w:rsidP="00890A76">
      <w:pPr>
        <w:pStyle w:val="Tekstpodstawowy"/>
        <w:ind w:right="967"/>
        <w:rPr>
          <w:b/>
        </w:rPr>
      </w:pPr>
    </w:p>
    <w:p w14:paraId="2EA70CEC" w14:textId="77777777" w:rsidR="009145AD" w:rsidRDefault="00F80592" w:rsidP="00890A76">
      <w:pPr>
        <w:ind w:left="520" w:right="967"/>
        <w:jc w:val="center"/>
        <w:rPr>
          <w:b/>
          <w:sz w:val="24"/>
        </w:rPr>
      </w:pPr>
      <w:r>
        <w:rPr>
          <w:b/>
          <w:sz w:val="24"/>
        </w:rPr>
        <w:t>NABYWCA:</w:t>
      </w:r>
    </w:p>
    <w:p w14:paraId="59A792F9" w14:textId="77777777" w:rsidR="009145AD" w:rsidRPr="00A91D72" w:rsidRDefault="00F80592" w:rsidP="00890A76">
      <w:pPr>
        <w:spacing w:line="274" w:lineRule="exact"/>
        <w:ind w:left="520" w:right="967"/>
        <w:jc w:val="center"/>
        <w:rPr>
          <w:sz w:val="24"/>
        </w:rPr>
      </w:pPr>
      <w:r w:rsidRPr="00A91D72">
        <w:rPr>
          <w:sz w:val="24"/>
        </w:rPr>
        <w:t>Powiat Pułtuski</w:t>
      </w:r>
    </w:p>
    <w:p w14:paraId="0CBE411D" w14:textId="77777777" w:rsidR="009145AD" w:rsidRDefault="00F80592" w:rsidP="00890A76">
      <w:pPr>
        <w:pStyle w:val="Tekstpodstawowy"/>
        <w:ind w:left="3274" w:right="967"/>
        <w:jc w:val="center"/>
      </w:pPr>
      <w:r>
        <w:t>ul. Marii Skłodowskiej – Curie 11 06-100 Pułtusk</w:t>
      </w:r>
    </w:p>
    <w:p w14:paraId="79D4A32A" w14:textId="77777777" w:rsidR="009145AD" w:rsidRDefault="00F80592" w:rsidP="00890A76">
      <w:pPr>
        <w:pStyle w:val="Tekstpodstawowy"/>
        <w:ind w:left="520" w:right="967"/>
        <w:jc w:val="center"/>
      </w:pPr>
      <w:r>
        <w:t>NIP: 568-16-18-062</w:t>
      </w:r>
    </w:p>
    <w:p w14:paraId="6D8473D9" w14:textId="77777777" w:rsidR="009145AD" w:rsidRDefault="00F80592" w:rsidP="00890A76">
      <w:pPr>
        <w:spacing w:line="274" w:lineRule="exact"/>
        <w:ind w:left="520" w:right="967"/>
        <w:jc w:val="center"/>
        <w:rPr>
          <w:b/>
          <w:sz w:val="24"/>
        </w:rPr>
      </w:pPr>
      <w:r>
        <w:rPr>
          <w:b/>
          <w:sz w:val="24"/>
        </w:rPr>
        <w:t>ODBIORCA:</w:t>
      </w:r>
    </w:p>
    <w:p w14:paraId="0D5D33C3" w14:textId="77777777" w:rsidR="009145AD" w:rsidRDefault="00F80592" w:rsidP="00890A76">
      <w:pPr>
        <w:pStyle w:val="Tekstpodstawowy"/>
        <w:ind w:left="3105" w:right="967"/>
        <w:jc w:val="center"/>
      </w:pPr>
      <w:r>
        <w:t>Dom Pomocy Społecznej w Ołdakach Ołdaki 7</w:t>
      </w:r>
    </w:p>
    <w:p w14:paraId="4B9770EB" w14:textId="77777777" w:rsidR="009145AD" w:rsidRDefault="00F80592" w:rsidP="00890A76">
      <w:pPr>
        <w:pStyle w:val="Tekstpodstawowy"/>
        <w:ind w:left="520" w:right="967"/>
        <w:jc w:val="center"/>
      </w:pPr>
      <w:r>
        <w:t>06-126 Gzy</w:t>
      </w:r>
    </w:p>
    <w:p w14:paraId="0BD3C03D" w14:textId="77777777" w:rsidR="009145AD" w:rsidRDefault="00F80592" w:rsidP="00890A76">
      <w:pPr>
        <w:pStyle w:val="Akapitzlist"/>
        <w:numPr>
          <w:ilvl w:val="1"/>
          <w:numId w:val="8"/>
        </w:numPr>
        <w:tabs>
          <w:tab w:val="left" w:pos="819"/>
        </w:tabs>
        <w:ind w:right="967" w:firstLine="0"/>
        <w:rPr>
          <w:sz w:val="24"/>
        </w:rPr>
      </w:pPr>
      <w:r>
        <w:rPr>
          <w:b/>
          <w:sz w:val="24"/>
        </w:rPr>
        <w:t xml:space="preserve">Wystawione we wskazany wyżej sposób faktury </w:t>
      </w:r>
      <w:r>
        <w:rPr>
          <w:sz w:val="24"/>
        </w:rPr>
        <w:t xml:space="preserve">za dostawy przedmiotu zamówienia Wykonawca będzie przesyłał na adres Zamawiającego (odbiorcę). Rozliczenia z </w:t>
      </w:r>
      <w:r>
        <w:rPr>
          <w:spacing w:val="-3"/>
          <w:sz w:val="24"/>
        </w:rPr>
        <w:t xml:space="preserve">Wykonawcą </w:t>
      </w:r>
      <w:r>
        <w:rPr>
          <w:sz w:val="24"/>
        </w:rPr>
        <w:t>za wykonane dostawy odbywać się z Zamawiającym</w:t>
      </w:r>
      <w:r>
        <w:rPr>
          <w:spacing w:val="-4"/>
          <w:sz w:val="24"/>
        </w:rPr>
        <w:t xml:space="preserve"> </w:t>
      </w:r>
      <w:r>
        <w:rPr>
          <w:sz w:val="24"/>
        </w:rPr>
        <w:t>(odbiorcą).</w:t>
      </w:r>
    </w:p>
    <w:p w14:paraId="5582A7F8" w14:textId="77777777" w:rsidR="009145AD" w:rsidRDefault="00F80592" w:rsidP="00890A76">
      <w:pPr>
        <w:pStyle w:val="Akapitzlist"/>
        <w:numPr>
          <w:ilvl w:val="1"/>
          <w:numId w:val="8"/>
        </w:numPr>
        <w:tabs>
          <w:tab w:val="left" w:pos="778"/>
        </w:tabs>
        <w:ind w:right="967" w:firstLine="0"/>
        <w:rPr>
          <w:sz w:val="24"/>
        </w:rPr>
      </w:pPr>
      <w:r>
        <w:rPr>
          <w:b/>
          <w:sz w:val="24"/>
        </w:rPr>
        <w:t xml:space="preserve">Cena podana w ofercie </w:t>
      </w:r>
      <w:r>
        <w:rPr>
          <w:sz w:val="24"/>
        </w:rPr>
        <w:t xml:space="preserve">obejmuje wszystkie koszty związane z terminowym i prawidłowym wykonaniem przedmiotu zamówienia oraz warunkami i wytycznymi stawianymi przez Zamawiającego, odnoszące się do przedmiotu zamówienia, zysk Wykonawcy oraz wszystkie wymagane przepisami podatki i </w:t>
      </w:r>
      <w:r>
        <w:rPr>
          <w:spacing w:val="-3"/>
          <w:sz w:val="24"/>
        </w:rPr>
        <w:t xml:space="preserve">opłaty, </w:t>
      </w:r>
      <w:r>
        <w:rPr>
          <w:sz w:val="24"/>
        </w:rPr>
        <w:t>w tym także podatek</w:t>
      </w:r>
      <w:r>
        <w:rPr>
          <w:spacing w:val="-9"/>
          <w:sz w:val="24"/>
        </w:rPr>
        <w:t xml:space="preserve"> </w:t>
      </w:r>
      <w:r>
        <w:rPr>
          <w:spacing w:val="-19"/>
          <w:sz w:val="24"/>
        </w:rPr>
        <w:t>VAT.</w:t>
      </w:r>
    </w:p>
    <w:p w14:paraId="1072BDB2" w14:textId="77777777" w:rsidR="009145AD" w:rsidRDefault="00F80592" w:rsidP="00890A76">
      <w:pPr>
        <w:pStyle w:val="Akapitzlist"/>
        <w:numPr>
          <w:ilvl w:val="1"/>
          <w:numId w:val="8"/>
        </w:numPr>
        <w:tabs>
          <w:tab w:val="left" w:pos="773"/>
        </w:tabs>
        <w:ind w:right="967" w:firstLine="0"/>
        <w:rPr>
          <w:sz w:val="24"/>
        </w:rPr>
      </w:pPr>
      <w:r>
        <w:rPr>
          <w:b/>
          <w:sz w:val="24"/>
        </w:rPr>
        <w:t xml:space="preserve">Cena może być tylko jedna! </w:t>
      </w:r>
      <w:r>
        <w:rPr>
          <w:sz w:val="24"/>
        </w:rPr>
        <w:t>Nie dopuszcza się wariantowości cen. Wszelkie upusty i rabaty powinny</w:t>
      </w:r>
      <w:r>
        <w:rPr>
          <w:spacing w:val="-10"/>
          <w:sz w:val="24"/>
        </w:rPr>
        <w:t xml:space="preserve"> </w:t>
      </w:r>
      <w:r>
        <w:rPr>
          <w:sz w:val="24"/>
        </w:rPr>
        <w:t>być</w:t>
      </w:r>
      <w:r>
        <w:rPr>
          <w:spacing w:val="-4"/>
          <w:sz w:val="24"/>
        </w:rPr>
        <w:t xml:space="preserve"> </w:t>
      </w:r>
      <w:r>
        <w:rPr>
          <w:sz w:val="24"/>
        </w:rPr>
        <w:t>od</w:t>
      </w:r>
      <w:r>
        <w:rPr>
          <w:spacing w:val="-4"/>
          <w:sz w:val="24"/>
        </w:rPr>
        <w:t xml:space="preserve"> </w:t>
      </w:r>
      <w:r>
        <w:rPr>
          <w:sz w:val="24"/>
        </w:rPr>
        <w:t>razu</w:t>
      </w:r>
      <w:r>
        <w:rPr>
          <w:spacing w:val="-4"/>
          <w:sz w:val="24"/>
        </w:rPr>
        <w:t xml:space="preserve"> </w:t>
      </w:r>
      <w:r>
        <w:rPr>
          <w:sz w:val="24"/>
        </w:rPr>
        <w:t>ujęte</w:t>
      </w:r>
      <w:r>
        <w:rPr>
          <w:spacing w:val="-7"/>
          <w:sz w:val="24"/>
        </w:rPr>
        <w:t xml:space="preserve"> </w:t>
      </w:r>
      <w:r>
        <w:rPr>
          <w:sz w:val="24"/>
        </w:rPr>
        <w:t>w</w:t>
      </w:r>
      <w:r>
        <w:rPr>
          <w:spacing w:val="-4"/>
          <w:sz w:val="24"/>
        </w:rPr>
        <w:t xml:space="preserve"> </w:t>
      </w:r>
      <w:r>
        <w:rPr>
          <w:sz w:val="24"/>
        </w:rPr>
        <w:t>obliczeniu</w:t>
      </w:r>
      <w:r>
        <w:rPr>
          <w:spacing w:val="-4"/>
          <w:sz w:val="24"/>
        </w:rPr>
        <w:t xml:space="preserve"> </w:t>
      </w:r>
      <w:r>
        <w:rPr>
          <w:sz w:val="24"/>
        </w:rPr>
        <w:t>ceny</w:t>
      </w:r>
      <w:r>
        <w:rPr>
          <w:spacing w:val="-9"/>
          <w:sz w:val="24"/>
        </w:rPr>
        <w:t xml:space="preserve"> </w:t>
      </w:r>
      <w:r>
        <w:rPr>
          <w:sz w:val="24"/>
        </w:rPr>
        <w:t>tak,</w:t>
      </w:r>
      <w:r>
        <w:rPr>
          <w:spacing w:val="-2"/>
          <w:sz w:val="24"/>
        </w:rPr>
        <w:t xml:space="preserve"> </w:t>
      </w:r>
      <w:r>
        <w:rPr>
          <w:sz w:val="24"/>
        </w:rPr>
        <w:t>by</w:t>
      </w:r>
      <w:r>
        <w:rPr>
          <w:spacing w:val="-9"/>
          <w:sz w:val="24"/>
        </w:rPr>
        <w:t xml:space="preserve"> </w:t>
      </w:r>
      <w:r>
        <w:rPr>
          <w:sz w:val="24"/>
        </w:rPr>
        <w:t>wyliczona</w:t>
      </w:r>
      <w:r>
        <w:rPr>
          <w:spacing w:val="-6"/>
          <w:sz w:val="24"/>
        </w:rPr>
        <w:t xml:space="preserve"> </w:t>
      </w:r>
      <w:r>
        <w:rPr>
          <w:sz w:val="24"/>
        </w:rPr>
        <w:t>przez</w:t>
      </w:r>
      <w:r>
        <w:rPr>
          <w:spacing w:val="-7"/>
          <w:sz w:val="24"/>
        </w:rPr>
        <w:t xml:space="preserve"> </w:t>
      </w:r>
      <w:r>
        <w:rPr>
          <w:sz w:val="24"/>
        </w:rPr>
        <w:t>Wykonawcę</w:t>
      </w:r>
      <w:r>
        <w:rPr>
          <w:spacing w:val="-1"/>
          <w:sz w:val="24"/>
        </w:rPr>
        <w:t xml:space="preserve"> </w:t>
      </w:r>
      <w:r>
        <w:rPr>
          <w:sz w:val="24"/>
        </w:rPr>
        <w:t>cena</w:t>
      </w:r>
      <w:r>
        <w:rPr>
          <w:spacing w:val="-5"/>
          <w:sz w:val="24"/>
        </w:rPr>
        <w:t xml:space="preserve"> </w:t>
      </w:r>
      <w:r>
        <w:rPr>
          <w:sz w:val="24"/>
        </w:rPr>
        <w:t>za</w:t>
      </w:r>
      <w:r>
        <w:rPr>
          <w:spacing w:val="-6"/>
          <w:sz w:val="24"/>
        </w:rPr>
        <w:t xml:space="preserve"> </w:t>
      </w:r>
      <w:r>
        <w:rPr>
          <w:sz w:val="24"/>
        </w:rPr>
        <w:t>realizację zamówienia była ceną ostateczną, bez konieczności dokonywania przez Zamawiającego przeliczeń i tym podobnych działań w celu jej</w:t>
      </w:r>
      <w:r>
        <w:rPr>
          <w:spacing w:val="-1"/>
          <w:sz w:val="24"/>
        </w:rPr>
        <w:t xml:space="preserve"> </w:t>
      </w:r>
      <w:r>
        <w:rPr>
          <w:sz w:val="24"/>
        </w:rPr>
        <w:t>określenia.</w:t>
      </w:r>
    </w:p>
    <w:p w14:paraId="1CE41F05" w14:textId="77777777" w:rsidR="009145AD" w:rsidRDefault="009145AD" w:rsidP="00890A76">
      <w:pPr>
        <w:pStyle w:val="Tekstpodstawowy"/>
        <w:ind w:right="967"/>
        <w:rPr>
          <w:sz w:val="21"/>
        </w:rPr>
      </w:pPr>
    </w:p>
    <w:p w14:paraId="7686D5FC" w14:textId="77777777" w:rsidR="009145AD" w:rsidRDefault="00F80592" w:rsidP="00890A76">
      <w:pPr>
        <w:pStyle w:val="Nagwek1"/>
        <w:ind w:right="967"/>
      </w:pPr>
      <w:bookmarkStart w:id="17" w:name="_TOC_250006"/>
      <w:bookmarkEnd w:id="17"/>
      <w:r>
        <w:t>ROZDZIAŁ 15. OPIS KRYTERIÓW, KTÓRYMI ZAMAWIAJĄCY BĘDZIE SIĘ KIEROWAŁ PRZY WYBORZE OFERTY WRAZ Z PODANIEM ZNACZENIA TYCH KRYTERIÓW ORAZ SPOSOBU OCENY OFERT</w:t>
      </w:r>
    </w:p>
    <w:p w14:paraId="2DCC1637" w14:textId="77777777" w:rsidR="009145AD" w:rsidRDefault="00F80592" w:rsidP="00890A76">
      <w:pPr>
        <w:pStyle w:val="Akapitzlist"/>
        <w:numPr>
          <w:ilvl w:val="1"/>
          <w:numId w:val="7"/>
        </w:numPr>
        <w:tabs>
          <w:tab w:val="left" w:pos="764"/>
        </w:tabs>
        <w:ind w:right="967" w:firstLine="0"/>
        <w:rPr>
          <w:sz w:val="24"/>
        </w:rPr>
      </w:pPr>
      <w:r>
        <w:rPr>
          <w:b/>
          <w:sz w:val="24"/>
        </w:rPr>
        <w:t>Zamawiający uzna o</w:t>
      </w:r>
      <w:r>
        <w:rPr>
          <w:sz w:val="24"/>
        </w:rPr>
        <w:t>ferty za spełniające wymagania i przyjmie do szczegółowego rozpatrywania,</w:t>
      </w:r>
      <w:r>
        <w:rPr>
          <w:spacing w:val="-1"/>
          <w:sz w:val="24"/>
        </w:rPr>
        <w:t xml:space="preserve"> </w:t>
      </w:r>
      <w:r>
        <w:rPr>
          <w:sz w:val="24"/>
        </w:rPr>
        <w:t>jeżeli:</w:t>
      </w:r>
    </w:p>
    <w:p w14:paraId="097D0497" w14:textId="77777777" w:rsidR="009145AD" w:rsidRDefault="00F80592" w:rsidP="00890A76">
      <w:pPr>
        <w:pStyle w:val="Akapitzlist"/>
        <w:numPr>
          <w:ilvl w:val="0"/>
          <w:numId w:val="6"/>
        </w:numPr>
        <w:tabs>
          <w:tab w:val="left" w:pos="820"/>
          <w:tab w:val="left" w:pos="821"/>
        </w:tabs>
        <w:ind w:right="967" w:hanging="709"/>
        <w:rPr>
          <w:sz w:val="24"/>
        </w:rPr>
      </w:pPr>
      <w:r>
        <w:rPr>
          <w:sz w:val="24"/>
        </w:rPr>
        <w:t>oferta,</w:t>
      </w:r>
      <w:r>
        <w:rPr>
          <w:spacing w:val="-9"/>
          <w:sz w:val="24"/>
        </w:rPr>
        <w:t xml:space="preserve"> </w:t>
      </w:r>
      <w:r>
        <w:rPr>
          <w:sz w:val="24"/>
        </w:rPr>
        <w:t>co</w:t>
      </w:r>
      <w:r>
        <w:rPr>
          <w:spacing w:val="-10"/>
          <w:sz w:val="24"/>
        </w:rPr>
        <w:t xml:space="preserve"> </w:t>
      </w:r>
      <w:r>
        <w:rPr>
          <w:sz w:val="24"/>
        </w:rPr>
        <w:t>do</w:t>
      </w:r>
      <w:r>
        <w:rPr>
          <w:spacing w:val="-8"/>
          <w:sz w:val="24"/>
        </w:rPr>
        <w:t xml:space="preserve"> </w:t>
      </w:r>
      <w:r>
        <w:rPr>
          <w:sz w:val="24"/>
        </w:rPr>
        <w:t>formy</w:t>
      </w:r>
      <w:r>
        <w:rPr>
          <w:spacing w:val="-13"/>
          <w:sz w:val="24"/>
        </w:rPr>
        <w:t xml:space="preserve"> </w:t>
      </w:r>
      <w:r>
        <w:rPr>
          <w:sz w:val="24"/>
        </w:rPr>
        <w:t>opracowania</w:t>
      </w:r>
      <w:r>
        <w:rPr>
          <w:spacing w:val="-8"/>
          <w:sz w:val="24"/>
        </w:rPr>
        <w:t xml:space="preserve"> </w:t>
      </w:r>
      <w:r>
        <w:rPr>
          <w:sz w:val="24"/>
        </w:rPr>
        <w:t>i</w:t>
      </w:r>
      <w:r>
        <w:rPr>
          <w:spacing w:val="-8"/>
          <w:sz w:val="24"/>
        </w:rPr>
        <w:t xml:space="preserve"> </w:t>
      </w:r>
      <w:r>
        <w:rPr>
          <w:sz w:val="24"/>
        </w:rPr>
        <w:t>treści</w:t>
      </w:r>
      <w:r>
        <w:rPr>
          <w:spacing w:val="-9"/>
          <w:sz w:val="24"/>
        </w:rPr>
        <w:t xml:space="preserve"> </w:t>
      </w:r>
      <w:r>
        <w:rPr>
          <w:sz w:val="24"/>
        </w:rPr>
        <w:t>spełnia</w:t>
      </w:r>
      <w:r>
        <w:rPr>
          <w:spacing w:val="-8"/>
          <w:sz w:val="24"/>
        </w:rPr>
        <w:t xml:space="preserve"> </w:t>
      </w:r>
      <w:r>
        <w:rPr>
          <w:sz w:val="24"/>
        </w:rPr>
        <w:t>wymagania</w:t>
      </w:r>
      <w:r>
        <w:rPr>
          <w:spacing w:val="-8"/>
          <w:sz w:val="24"/>
        </w:rPr>
        <w:t xml:space="preserve"> </w:t>
      </w:r>
      <w:r>
        <w:rPr>
          <w:sz w:val="24"/>
        </w:rPr>
        <w:t>określone</w:t>
      </w:r>
      <w:r>
        <w:rPr>
          <w:spacing w:val="-9"/>
          <w:sz w:val="24"/>
        </w:rPr>
        <w:t xml:space="preserve"> </w:t>
      </w:r>
      <w:r>
        <w:rPr>
          <w:sz w:val="24"/>
        </w:rPr>
        <w:t>niniejszą</w:t>
      </w:r>
      <w:r>
        <w:rPr>
          <w:spacing w:val="-10"/>
          <w:sz w:val="24"/>
        </w:rPr>
        <w:t xml:space="preserve"> </w:t>
      </w:r>
      <w:r>
        <w:rPr>
          <w:sz w:val="24"/>
        </w:rPr>
        <w:t>Specyfikacją,</w:t>
      </w:r>
    </w:p>
    <w:p w14:paraId="1C25C8B5" w14:textId="77777777" w:rsidR="009145AD" w:rsidRDefault="00F80592" w:rsidP="00890A76">
      <w:pPr>
        <w:pStyle w:val="Akapitzlist"/>
        <w:numPr>
          <w:ilvl w:val="0"/>
          <w:numId w:val="6"/>
        </w:numPr>
        <w:tabs>
          <w:tab w:val="left" w:pos="820"/>
          <w:tab w:val="left" w:pos="821"/>
        </w:tabs>
        <w:ind w:left="112" w:right="967" w:firstLine="0"/>
        <w:rPr>
          <w:sz w:val="24"/>
        </w:rPr>
      </w:pPr>
      <w:r>
        <w:rPr>
          <w:sz w:val="24"/>
        </w:rPr>
        <w:t xml:space="preserve">z ilości i treści złożonych dokumentów wynika, że </w:t>
      </w:r>
      <w:r>
        <w:rPr>
          <w:spacing w:val="-3"/>
          <w:sz w:val="24"/>
        </w:rPr>
        <w:t xml:space="preserve">Wykonawca </w:t>
      </w:r>
      <w:r>
        <w:rPr>
          <w:sz w:val="24"/>
        </w:rPr>
        <w:t>spełnia warunki formalne określone niniejszą</w:t>
      </w:r>
      <w:r>
        <w:rPr>
          <w:spacing w:val="-6"/>
          <w:sz w:val="24"/>
        </w:rPr>
        <w:t xml:space="preserve"> </w:t>
      </w:r>
      <w:r>
        <w:rPr>
          <w:sz w:val="24"/>
        </w:rPr>
        <w:t>Specyfikacją,</w:t>
      </w:r>
    </w:p>
    <w:p w14:paraId="709195E7" w14:textId="77777777" w:rsidR="009145AD" w:rsidRDefault="00F80592" w:rsidP="00890A76">
      <w:pPr>
        <w:pStyle w:val="Akapitzlist"/>
        <w:numPr>
          <w:ilvl w:val="0"/>
          <w:numId w:val="6"/>
        </w:numPr>
        <w:tabs>
          <w:tab w:val="left" w:pos="820"/>
          <w:tab w:val="left" w:pos="821"/>
        </w:tabs>
        <w:ind w:right="967" w:hanging="709"/>
        <w:rPr>
          <w:sz w:val="24"/>
        </w:rPr>
      </w:pPr>
      <w:r>
        <w:rPr>
          <w:sz w:val="24"/>
        </w:rPr>
        <w:t>złożone oświadczenia są aktualne i podpisane przez osoby</w:t>
      </w:r>
      <w:r>
        <w:rPr>
          <w:spacing w:val="-12"/>
          <w:sz w:val="24"/>
        </w:rPr>
        <w:t xml:space="preserve"> </w:t>
      </w:r>
      <w:r>
        <w:rPr>
          <w:sz w:val="24"/>
        </w:rPr>
        <w:t>uprawnione,</w:t>
      </w:r>
    </w:p>
    <w:p w14:paraId="1C30AA11" w14:textId="77777777" w:rsidR="009145AD" w:rsidRDefault="00F80592" w:rsidP="00890A76">
      <w:pPr>
        <w:pStyle w:val="Akapitzlist"/>
        <w:numPr>
          <w:ilvl w:val="0"/>
          <w:numId w:val="6"/>
        </w:numPr>
        <w:tabs>
          <w:tab w:val="left" w:pos="820"/>
          <w:tab w:val="left" w:pos="821"/>
        </w:tabs>
        <w:ind w:right="967" w:hanging="709"/>
        <w:rPr>
          <w:sz w:val="24"/>
        </w:rPr>
      </w:pPr>
      <w:r>
        <w:rPr>
          <w:sz w:val="24"/>
        </w:rPr>
        <w:t>oferta została złożona w określonym przez Zamawiającego</w:t>
      </w:r>
      <w:r>
        <w:rPr>
          <w:spacing w:val="-1"/>
          <w:sz w:val="24"/>
        </w:rPr>
        <w:t xml:space="preserve"> </w:t>
      </w:r>
      <w:r>
        <w:rPr>
          <w:sz w:val="24"/>
        </w:rPr>
        <w:t>terminie,</w:t>
      </w:r>
    </w:p>
    <w:p w14:paraId="11F91E6D" w14:textId="77777777" w:rsidR="009145AD" w:rsidRDefault="00F80592" w:rsidP="00890A76">
      <w:pPr>
        <w:pStyle w:val="Akapitzlist"/>
        <w:numPr>
          <w:ilvl w:val="0"/>
          <w:numId w:val="6"/>
        </w:numPr>
        <w:tabs>
          <w:tab w:val="left" w:pos="820"/>
          <w:tab w:val="left" w:pos="821"/>
        </w:tabs>
        <w:ind w:right="967" w:hanging="709"/>
        <w:rPr>
          <w:sz w:val="24"/>
        </w:rPr>
      </w:pPr>
      <w:r>
        <w:rPr>
          <w:sz w:val="24"/>
        </w:rPr>
        <w:t>Wykonawca przedstawił ofertę zgodną co do treści z wymaganiami</w:t>
      </w:r>
      <w:r>
        <w:rPr>
          <w:spacing w:val="-3"/>
          <w:sz w:val="24"/>
        </w:rPr>
        <w:t xml:space="preserve"> </w:t>
      </w:r>
      <w:r>
        <w:rPr>
          <w:sz w:val="24"/>
        </w:rPr>
        <w:t>Zamawiającego,</w:t>
      </w:r>
    </w:p>
    <w:p w14:paraId="1D1103AE" w14:textId="77777777" w:rsidR="009145AD" w:rsidRDefault="00F80592" w:rsidP="00890A76">
      <w:pPr>
        <w:pStyle w:val="Akapitzlist"/>
        <w:numPr>
          <w:ilvl w:val="0"/>
          <w:numId w:val="6"/>
        </w:numPr>
        <w:tabs>
          <w:tab w:val="left" w:pos="820"/>
          <w:tab w:val="left" w:pos="821"/>
        </w:tabs>
        <w:ind w:right="967" w:hanging="709"/>
        <w:rPr>
          <w:sz w:val="24"/>
        </w:rPr>
      </w:pPr>
      <w:r>
        <w:rPr>
          <w:sz w:val="24"/>
        </w:rPr>
        <w:t>wniesiono poprawnie wadium o ile jest</w:t>
      </w:r>
      <w:r>
        <w:rPr>
          <w:spacing w:val="-4"/>
          <w:sz w:val="24"/>
        </w:rPr>
        <w:t xml:space="preserve"> </w:t>
      </w:r>
      <w:r>
        <w:rPr>
          <w:sz w:val="24"/>
        </w:rPr>
        <w:t>wymagane</w:t>
      </w:r>
    </w:p>
    <w:p w14:paraId="30C6FA03" w14:textId="77777777" w:rsidR="009145AD" w:rsidRDefault="00F80592" w:rsidP="00890A76">
      <w:pPr>
        <w:pStyle w:val="Akapitzlist"/>
        <w:numPr>
          <w:ilvl w:val="1"/>
          <w:numId w:val="7"/>
        </w:numPr>
        <w:tabs>
          <w:tab w:val="left" w:pos="728"/>
        </w:tabs>
        <w:ind w:right="967" w:firstLine="0"/>
        <w:rPr>
          <w:b/>
          <w:sz w:val="24"/>
        </w:rPr>
      </w:pPr>
      <w:r>
        <w:rPr>
          <w:b/>
          <w:sz w:val="24"/>
        </w:rPr>
        <w:t>Przy dokonywaniu wyboru najkorzystniejszej oferty Zamawiający stosować będzie następujące kryteria oceny</w:t>
      </w:r>
      <w:r>
        <w:rPr>
          <w:b/>
          <w:spacing w:val="-4"/>
          <w:sz w:val="24"/>
        </w:rPr>
        <w:t xml:space="preserve"> </w:t>
      </w:r>
      <w:r>
        <w:rPr>
          <w:b/>
          <w:sz w:val="24"/>
        </w:rPr>
        <w:t>ofert:</w:t>
      </w:r>
    </w:p>
    <w:p w14:paraId="5C7209B9" w14:textId="77777777" w:rsidR="009145AD" w:rsidRDefault="00F80592" w:rsidP="00890A76">
      <w:pPr>
        <w:pStyle w:val="Akapitzlist"/>
        <w:numPr>
          <w:ilvl w:val="0"/>
          <w:numId w:val="5"/>
        </w:numPr>
        <w:tabs>
          <w:tab w:val="left" w:pos="820"/>
          <w:tab w:val="left" w:pos="821"/>
        </w:tabs>
        <w:ind w:right="967" w:hanging="709"/>
        <w:rPr>
          <w:b/>
          <w:sz w:val="24"/>
        </w:rPr>
      </w:pPr>
      <w:r>
        <w:rPr>
          <w:b/>
          <w:sz w:val="24"/>
        </w:rPr>
        <w:t>cena –</w:t>
      </w:r>
      <w:r>
        <w:rPr>
          <w:b/>
          <w:spacing w:val="-1"/>
          <w:sz w:val="24"/>
        </w:rPr>
        <w:t xml:space="preserve"> </w:t>
      </w:r>
      <w:r>
        <w:rPr>
          <w:b/>
          <w:sz w:val="24"/>
        </w:rPr>
        <w:t>60%</w:t>
      </w:r>
    </w:p>
    <w:p w14:paraId="7DFF7CAE" w14:textId="5FCDDC0E" w:rsidR="009145AD" w:rsidRPr="00452EFA" w:rsidRDefault="00F80592" w:rsidP="00890A76">
      <w:pPr>
        <w:pStyle w:val="Akapitzlist"/>
        <w:numPr>
          <w:ilvl w:val="0"/>
          <w:numId w:val="5"/>
        </w:numPr>
        <w:tabs>
          <w:tab w:val="left" w:pos="820"/>
          <w:tab w:val="left" w:pos="821"/>
        </w:tabs>
        <w:ind w:right="967" w:hanging="709"/>
        <w:rPr>
          <w:b/>
          <w:sz w:val="24"/>
        </w:rPr>
      </w:pPr>
      <w:r>
        <w:rPr>
          <w:b/>
          <w:sz w:val="24"/>
        </w:rPr>
        <w:t>czas realizacji pojedynczego zamówienia –</w:t>
      </w:r>
      <w:r>
        <w:rPr>
          <w:b/>
          <w:spacing w:val="-3"/>
          <w:sz w:val="24"/>
        </w:rPr>
        <w:t xml:space="preserve"> </w:t>
      </w:r>
      <w:r w:rsidR="00452EFA">
        <w:rPr>
          <w:b/>
          <w:sz w:val="24"/>
        </w:rPr>
        <w:t>40</w:t>
      </w:r>
      <w:r>
        <w:rPr>
          <w:b/>
          <w:sz w:val="24"/>
        </w:rPr>
        <w:t>%</w:t>
      </w:r>
    </w:p>
    <w:p w14:paraId="4D5F1CDD" w14:textId="77777777" w:rsidR="009145AD" w:rsidRDefault="00F80592" w:rsidP="00890A76">
      <w:pPr>
        <w:pStyle w:val="Akapitzlist"/>
        <w:numPr>
          <w:ilvl w:val="1"/>
          <w:numId w:val="7"/>
        </w:numPr>
        <w:tabs>
          <w:tab w:val="left" w:pos="749"/>
        </w:tabs>
        <w:ind w:right="967" w:firstLine="0"/>
        <w:rPr>
          <w:sz w:val="24"/>
        </w:rPr>
      </w:pPr>
      <w:r>
        <w:rPr>
          <w:b/>
          <w:sz w:val="24"/>
        </w:rPr>
        <w:t xml:space="preserve">Kryterium „CENA” rozpatrywane będzie </w:t>
      </w:r>
      <w:r>
        <w:rPr>
          <w:sz w:val="24"/>
        </w:rPr>
        <w:t xml:space="preserve">na podstawie ceny brutto za wykonanie przedmiotu zamówienia, określonej przez </w:t>
      </w:r>
      <w:r>
        <w:rPr>
          <w:spacing w:val="-3"/>
          <w:sz w:val="24"/>
        </w:rPr>
        <w:t xml:space="preserve">Wykonawcę </w:t>
      </w:r>
      <w:r>
        <w:rPr>
          <w:sz w:val="24"/>
        </w:rPr>
        <w:t xml:space="preserve">w ofercie. Oferta z najniższą ceną otrzyma maksymalną ilość punktów – 60. Pozostałe oferty zostaną przeliczone według wzoru podanego poniżej. </w:t>
      </w:r>
      <w:r>
        <w:rPr>
          <w:spacing w:val="-4"/>
          <w:sz w:val="24"/>
        </w:rPr>
        <w:t xml:space="preserve">Wynik </w:t>
      </w:r>
      <w:r>
        <w:rPr>
          <w:sz w:val="24"/>
        </w:rPr>
        <w:t>przeliczenia potraktowany zostanie jako wartość punktowa oferty w</w:t>
      </w:r>
      <w:r>
        <w:rPr>
          <w:spacing w:val="26"/>
          <w:sz w:val="24"/>
        </w:rPr>
        <w:t xml:space="preserve"> </w:t>
      </w:r>
      <w:r>
        <w:rPr>
          <w:sz w:val="24"/>
        </w:rPr>
        <w:t>kryterium</w:t>
      </w:r>
    </w:p>
    <w:p w14:paraId="54E33BA7" w14:textId="77777777" w:rsidR="009145AD" w:rsidRDefault="00F80592" w:rsidP="00890A76">
      <w:pPr>
        <w:pStyle w:val="Tekstpodstawowy"/>
        <w:ind w:left="112" w:right="967"/>
      </w:pPr>
      <w:r>
        <w:t>„CENA” oferty.</w:t>
      </w:r>
    </w:p>
    <w:p w14:paraId="2C7448B1" w14:textId="77777777" w:rsidR="009145AD" w:rsidRDefault="00F80592" w:rsidP="00890A76">
      <w:pPr>
        <w:pStyle w:val="Tekstpodstawowy"/>
        <w:ind w:left="1552" w:right="967"/>
      </w:pPr>
      <w:r>
        <w:lastRenderedPageBreak/>
        <w:t>najniższa cena spośród ofert nieodrzuconych</w:t>
      </w:r>
    </w:p>
    <w:p w14:paraId="04156BAC" w14:textId="77777777" w:rsidR="009145AD" w:rsidRDefault="009145AD" w:rsidP="00890A76">
      <w:pPr>
        <w:ind w:right="967"/>
        <w:sectPr w:rsidR="009145AD" w:rsidSect="00EF7576">
          <w:pgSz w:w="11910" w:h="16840"/>
          <w:pgMar w:top="720" w:right="720" w:bottom="720" w:left="720" w:header="0" w:footer="656" w:gutter="0"/>
          <w:cols w:space="708"/>
          <w:docGrid w:linePitch="299"/>
        </w:sectPr>
      </w:pPr>
    </w:p>
    <w:p w14:paraId="44D04FE5" w14:textId="77777777" w:rsidR="009145AD" w:rsidRDefault="00F80592" w:rsidP="00890A76">
      <w:pPr>
        <w:pStyle w:val="Tekstpodstawowy"/>
        <w:tabs>
          <w:tab w:val="left" w:pos="6022"/>
        </w:tabs>
        <w:ind w:left="1852" w:right="967" w:hanging="925"/>
      </w:pPr>
      <w:r>
        <w:lastRenderedPageBreak/>
        <w:t>(</w:t>
      </w:r>
      <w:r>
        <w:rPr>
          <w:u w:val="dotted"/>
        </w:rPr>
        <w:t xml:space="preserve"> </w:t>
      </w:r>
      <w:r>
        <w:rPr>
          <w:u w:val="dotted"/>
        </w:rPr>
        <w:tab/>
      </w:r>
      <w:r>
        <w:rPr>
          <w:u w:val="dotted"/>
        </w:rPr>
        <w:tab/>
      </w:r>
      <w:r>
        <w:t xml:space="preserve">x 100) x 60% = ilość </w:t>
      </w:r>
      <w:r>
        <w:rPr>
          <w:spacing w:val="-3"/>
        </w:rPr>
        <w:t xml:space="preserve">punktów </w:t>
      </w:r>
      <w:r>
        <w:t>cena oferty badanej</w:t>
      </w:r>
      <w:r>
        <w:rPr>
          <w:spacing w:val="-7"/>
        </w:rPr>
        <w:t xml:space="preserve"> </w:t>
      </w:r>
      <w:r>
        <w:t>nieodrzuconej</w:t>
      </w:r>
    </w:p>
    <w:p w14:paraId="0695D6B1" w14:textId="77777777" w:rsidR="009145AD" w:rsidRDefault="009145AD" w:rsidP="00890A76">
      <w:pPr>
        <w:pStyle w:val="Tekstpodstawowy"/>
        <w:ind w:right="967"/>
      </w:pPr>
    </w:p>
    <w:p w14:paraId="3D59F741" w14:textId="77777777" w:rsidR="009145AD" w:rsidRDefault="00F80592" w:rsidP="00890A76">
      <w:pPr>
        <w:pStyle w:val="Tekstpodstawowy"/>
        <w:ind w:left="112" w:right="967"/>
      </w:pPr>
      <w:r>
        <w:t xml:space="preserve">100 - wskaźnik </w:t>
      </w:r>
      <w:r>
        <w:rPr>
          <w:spacing w:val="-4"/>
        </w:rPr>
        <w:t>stały,</w:t>
      </w:r>
      <w:r>
        <w:rPr>
          <w:spacing w:val="52"/>
        </w:rPr>
        <w:t xml:space="preserve"> </w:t>
      </w:r>
      <w:r>
        <w:t>60% - procentowe znaczenie kryterium ceny</w:t>
      </w:r>
    </w:p>
    <w:p w14:paraId="3F6F3FDF" w14:textId="77777777" w:rsidR="009145AD" w:rsidRDefault="00F80592" w:rsidP="00890A76">
      <w:pPr>
        <w:pStyle w:val="Akapitzlist"/>
        <w:numPr>
          <w:ilvl w:val="1"/>
          <w:numId w:val="7"/>
        </w:numPr>
        <w:tabs>
          <w:tab w:val="left" w:pos="711"/>
        </w:tabs>
        <w:ind w:right="967" w:firstLine="0"/>
        <w:rPr>
          <w:sz w:val="24"/>
        </w:rPr>
      </w:pPr>
      <w:r>
        <w:rPr>
          <w:b/>
          <w:sz w:val="24"/>
        </w:rPr>
        <w:t xml:space="preserve">Kryterium „CZAS REALIZACJI POJEDYNCZEGO ZAMÓWIENIA” </w:t>
      </w:r>
      <w:r>
        <w:rPr>
          <w:sz w:val="24"/>
        </w:rPr>
        <w:t>rozpatrywane będzie na podstawie wskazanego w ofercie czasu realizacji dostawy (w godzinach), w jakim Wykonawca</w:t>
      </w:r>
      <w:r>
        <w:rPr>
          <w:spacing w:val="-12"/>
          <w:sz w:val="24"/>
        </w:rPr>
        <w:t xml:space="preserve"> </w:t>
      </w:r>
      <w:r>
        <w:rPr>
          <w:sz w:val="24"/>
        </w:rPr>
        <w:t>zobowiązuje</w:t>
      </w:r>
      <w:r>
        <w:rPr>
          <w:spacing w:val="-9"/>
          <w:sz w:val="24"/>
        </w:rPr>
        <w:t xml:space="preserve"> </w:t>
      </w:r>
      <w:r>
        <w:rPr>
          <w:sz w:val="24"/>
        </w:rPr>
        <w:t>się</w:t>
      </w:r>
      <w:r>
        <w:rPr>
          <w:spacing w:val="-9"/>
          <w:sz w:val="24"/>
        </w:rPr>
        <w:t xml:space="preserve"> </w:t>
      </w:r>
      <w:r>
        <w:rPr>
          <w:sz w:val="24"/>
        </w:rPr>
        <w:t>dostarczyć</w:t>
      </w:r>
      <w:r>
        <w:rPr>
          <w:spacing w:val="-8"/>
          <w:sz w:val="24"/>
        </w:rPr>
        <w:t xml:space="preserve"> </w:t>
      </w:r>
      <w:r>
        <w:rPr>
          <w:sz w:val="24"/>
        </w:rPr>
        <w:t>Zamawiającemu</w:t>
      </w:r>
      <w:r>
        <w:rPr>
          <w:spacing w:val="-11"/>
          <w:sz w:val="24"/>
        </w:rPr>
        <w:t xml:space="preserve"> </w:t>
      </w:r>
      <w:r>
        <w:rPr>
          <w:sz w:val="24"/>
        </w:rPr>
        <w:t>zamówienie</w:t>
      </w:r>
      <w:r>
        <w:rPr>
          <w:spacing w:val="-9"/>
          <w:sz w:val="24"/>
        </w:rPr>
        <w:t xml:space="preserve"> </w:t>
      </w:r>
      <w:r>
        <w:rPr>
          <w:sz w:val="24"/>
        </w:rPr>
        <w:t>cząstkowe</w:t>
      </w:r>
      <w:r>
        <w:rPr>
          <w:spacing w:val="-11"/>
          <w:sz w:val="24"/>
        </w:rPr>
        <w:t xml:space="preserve"> </w:t>
      </w:r>
      <w:r>
        <w:rPr>
          <w:sz w:val="24"/>
        </w:rPr>
        <w:t>od</w:t>
      </w:r>
      <w:r>
        <w:rPr>
          <w:spacing w:val="-9"/>
          <w:sz w:val="24"/>
        </w:rPr>
        <w:t xml:space="preserve"> </w:t>
      </w:r>
      <w:r>
        <w:rPr>
          <w:sz w:val="24"/>
        </w:rPr>
        <w:t>chwili</w:t>
      </w:r>
      <w:r>
        <w:rPr>
          <w:spacing w:val="-8"/>
          <w:sz w:val="24"/>
        </w:rPr>
        <w:t xml:space="preserve"> </w:t>
      </w:r>
      <w:r>
        <w:rPr>
          <w:sz w:val="24"/>
        </w:rPr>
        <w:t xml:space="preserve">przyjęcia zamówienia od Zamawiającego. Wykonawca, który zaoferuje najkrótszy czas realizacji dostawy otrzyma maksymalną ilość punktów – 25. Pozostałe oferty zostaną przeliczone według wzoru podanego poniżej. </w:t>
      </w:r>
      <w:r>
        <w:rPr>
          <w:spacing w:val="-3"/>
          <w:sz w:val="24"/>
        </w:rPr>
        <w:t xml:space="preserve">Wynik </w:t>
      </w:r>
      <w:r>
        <w:rPr>
          <w:sz w:val="24"/>
        </w:rPr>
        <w:t>przeliczenia potraktowany zostanie jako wartość punktowa oferty w kryterium „CZAS REALIZACJI POJEDYNCZEGO ZAMÓWIENIA”</w:t>
      </w:r>
      <w:r>
        <w:rPr>
          <w:spacing w:val="-8"/>
          <w:sz w:val="24"/>
        </w:rPr>
        <w:t xml:space="preserve"> </w:t>
      </w:r>
      <w:r>
        <w:rPr>
          <w:spacing w:val="-3"/>
          <w:sz w:val="24"/>
        </w:rPr>
        <w:t>oferty.</w:t>
      </w:r>
    </w:p>
    <w:p w14:paraId="29F21DE3" w14:textId="77777777" w:rsidR="009145AD" w:rsidRDefault="009145AD" w:rsidP="00890A76">
      <w:pPr>
        <w:pStyle w:val="Tekstpodstawowy"/>
        <w:ind w:right="967"/>
      </w:pPr>
    </w:p>
    <w:p w14:paraId="48715911" w14:textId="77777777" w:rsidR="009145AD" w:rsidRDefault="00F80592" w:rsidP="00890A76">
      <w:pPr>
        <w:pStyle w:val="Tekstpodstawowy"/>
        <w:ind w:left="1012" w:right="967"/>
      </w:pPr>
      <w:r>
        <w:t>najkrótszy czas dostawy spośród ofert nieodrzuconych</w:t>
      </w:r>
    </w:p>
    <w:p w14:paraId="3F72C594" w14:textId="7FA37B40" w:rsidR="009145AD" w:rsidRDefault="00F80592" w:rsidP="00890A76">
      <w:pPr>
        <w:pStyle w:val="Tekstpodstawowy"/>
        <w:tabs>
          <w:tab w:val="left" w:pos="6647"/>
        </w:tabs>
        <w:ind w:left="1360" w:right="967" w:hanging="1009"/>
      </w:pPr>
      <w:r>
        <w:t>(</w:t>
      </w:r>
      <w:r>
        <w:rPr>
          <w:u w:val="dotted"/>
        </w:rPr>
        <w:t xml:space="preserve"> </w:t>
      </w:r>
      <w:r>
        <w:rPr>
          <w:u w:val="dotted"/>
        </w:rPr>
        <w:tab/>
      </w:r>
      <w:r>
        <w:rPr>
          <w:u w:val="dotted"/>
        </w:rPr>
        <w:tab/>
      </w:r>
      <w:r w:rsidR="00452EFA">
        <w:t>x 100) x 40</w:t>
      </w:r>
      <w:r>
        <w:t xml:space="preserve">% = ilość </w:t>
      </w:r>
      <w:r>
        <w:rPr>
          <w:spacing w:val="-3"/>
        </w:rPr>
        <w:t xml:space="preserve">punktów </w:t>
      </w:r>
      <w:r>
        <w:t>czas dostawy oferty badanej</w:t>
      </w:r>
      <w:r>
        <w:rPr>
          <w:spacing w:val="-11"/>
        </w:rPr>
        <w:t xml:space="preserve"> </w:t>
      </w:r>
      <w:r>
        <w:t>nieodrzuconej</w:t>
      </w:r>
    </w:p>
    <w:p w14:paraId="3112A7E4" w14:textId="77777777" w:rsidR="009145AD" w:rsidRDefault="009145AD" w:rsidP="00890A76">
      <w:pPr>
        <w:pStyle w:val="Tekstpodstawowy"/>
        <w:ind w:right="967"/>
      </w:pPr>
    </w:p>
    <w:p w14:paraId="33BFA999" w14:textId="7863BEDA" w:rsidR="009145AD" w:rsidRDefault="00F80592" w:rsidP="00890A76">
      <w:pPr>
        <w:pStyle w:val="Tekstpodstawowy"/>
        <w:ind w:left="112" w:right="967"/>
      </w:pPr>
      <w:r>
        <w:t xml:space="preserve">100 - wskaźnik </w:t>
      </w:r>
      <w:r>
        <w:rPr>
          <w:spacing w:val="-4"/>
        </w:rPr>
        <w:t>stały,</w:t>
      </w:r>
      <w:r>
        <w:rPr>
          <w:spacing w:val="52"/>
        </w:rPr>
        <w:t xml:space="preserve"> </w:t>
      </w:r>
      <w:r w:rsidR="00452EFA">
        <w:t>40</w:t>
      </w:r>
      <w:r>
        <w:t>% - procentowe znaczenie czas realizacji</w:t>
      </w:r>
    </w:p>
    <w:p w14:paraId="5ADA2F44" w14:textId="77777777" w:rsidR="009145AD" w:rsidRDefault="00F80592" w:rsidP="00890A76">
      <w:pPr>
        <w:pStyle w:val="Akapitzlist"/>
        <w:numPr>
          <w:ilvl w:val="1"/>
          <w:numId w:val="7"/>
        </w:numPr>
        <w:tabs>
          <w:tab w:val="left" w:pos="781"/>
        </w:tabs>
        <w:spacing w:line="237" w:lineRule="auto"/>
        <w:ind w:right="967" w:firstLine="0"/>
        <w:rPr>
          <w:sz w:val="24"/>
        </w:rPr>
      </w:pPr>
      <w:r>
        <w:rPr>
          <w:b/>
          <w:sz w:val="24"/>
        </w:rPr>
        <w:t xml:space="preserve">Kryterium „CZĘSTOTLIWOŚĆ </w:t>
      </w:r>
      <w:r>
        <w:rPr>
          <w:b/>
          <w:spacing w:val="-7"/>
          <w:sz w:val="24"/>
        </w:rPr>
        <w:t xml:space="preserve">DOSTAW” </w:t>
      </w:r>
      <w:r>
        <w:rPr>
          <w:b/>
          <w:sz w:val="24"/>
        </w:rPr>
        <w:t>rozpatrywane będzie na podstawie wskazanej w ofercie częstotliwości dostaw, przy czym dostawy nie mogą się odbywać rzadziej, niż 2 razy w tygodniu. S</w:t>
      </w:r>
      <w:r>
        <w:rPr>
          <w:sz w:val="24"/>
        </w:rPr>
        <w:t>posób przyznawania punktów dokonana zostanie w oparciu o następujący wzór:</w:t>
      </w:r>
    </w:p>
    <w:p w14:paraId="7F5437FD" w14:textId="77777777" w:rsidR="009145AD" w:rsidRDefault="009145AD" w:rsidP="00890A76">
      <w:pPr>
        <w:pStyle w:val="Tekstpodstawowy"/>
        <w:ind w:right="967"/>
      </w:pPr>
    </w:p>
    <w:p w14:paraId="4637263C" w14:textId="77777777" w:rsidR="009145AD" w:rsidRDefault="00F80592" w:rsidP="00890A76">
      <w:pPr>
        <w:pStyle w:val="Akapitzlist"/>
        <w:numPr>
          <w:ilvl w:val="1"/>
          <w:numId w:val="7"/>
        </w:numPr>
        <w:tabs>
          <w:tab w:val="left" w:pos="646"/>
        </w:tabs>
        <w:ind w:right="967" w:firstLine="0"/>
        <w:rPr>
          <w:sz w:val="24"/>
        </w:rPr>
      </w:pPr>
      <w:r>
        <w:rPr>
          <w:b/>
          <w:sz w:val="24"/>
        </w:rPr>
        <w:t>Za</w:t>
      </w:r>
      <w:r>
        <w:rPr>
          <w:b/>
          <w:spacing w:val="-9"/>
          <w:sz w:val="24"/>
        </w:rPr>
        <w:t xml:space="preserve"> </w:t>
      </w:r>
      <w:r>
        <w:rPr>
          <w:b/>
          <w:sz w:val="24"/>
        </w:rPr>
        <w:t>najkorzystniejszą</w:t>
      </w:r>
      <w:r>
        <w:rPr>
          <w:b/>
          <w:spacing w:val="-8"/>
          <w:sz w:val="24"/>
        </w:rPr>
        <w:t xml:space="preserve"> </w:t>
      </w:r>
      <w:r>
        <w:rPr>
          <w:b/>
          <w:sz w:val="24"/>
        </w:rPr>
        <w:t>uznana</w:t>
      </w:r>
      <w:r>
        <w:rPr>
          <w:b/>
          <w:spacing w:val="-5"/>
          <w:sz w:val="24"/>
        </w:rPr>
        <w:t xml:space="preserve"> </w:t>
      </w:r>
      <w:r>
        <w:rPr>
          <w:b/>
          <w:sz w:val="24"/>
        </w:rPr>
        <w:t>zostanie</w:t>
      </w:r>
      <w:r>
        <w:rPr>
          <w:b/>
          <w:spacing w:val="-8"/>
          <w:sz w:val="24"/>
        </w:rPr>
        <w:t xml:space="preserve"> </w:t>
      </w:r>
      <w:r>
        <w:rPr>
          <w:b/>
          <w:sz w:val="24"/>
        </w:rPr>
        <w:t>oferta</w:t>
      </w:r>
      <w:r>
        <w:rPr>
          <w:b/>
          <w:spacing w:val="-7"/>
          <w:sz w:val="24"/>
        </w:rPr>
        <w:t xml:space="preserve"> </w:t>
      </w:r>
      <w:r>
        <w:rPr>
          <w:spacing w:val="-4"/>
          <w:sz w:val="24"/>
        </w:rPr>
        <w:t>Wykonawcy,</w:t>
      </w:r>
      <w:r>
        <w:rPr>
          <w:spacing w:val="-8"/>
          <w:sz w:val="24"/>
        </w:rPr>
        <w:t xml:space="preserve"> </w:t>
      </w:r>
      <w:r>
        <w:rPr>
          <w:sz w:val="24"/>
        </w:rPr>
        <w:t>który</w:t>
      </w:r>
      <w:r>
        <w:rPr>
          <w:spacing w:val="-12"/>
          <w:sz w:val="24"/>
        </w:rPr>
        <w:t xml:space="preserve"> </w:t>
      </w:r>
      <w:r>
        <w:rPr>
          <w:sz w:val="24"/>
        </w:rPr>
        <w:t>spełni</w:t>
      </w:r>
      <w:r>
        <w:rPr>
          <w:spacing w:val="-5"/>
          <w:sz w:val="24"/>
        </w:rPr>
        <w:t xml:space="preserve"> </w:t>
      </w:r>
      <w:r>
        <w:rPr>
          <w:sz w:val="24"/>
        </w:rPr>
        <w:t>wszystkie</w:t>
      </w:r>
      <w:r>
        <w:rPr>
          <w:spacing w:val="-10"/>
          <w:sz w:val="24"/>
        </w:rPr>
        <w:t xml:space="preserve"> </w:t>
      </w:r>
      <w:r>
        <w:rPr>
          <w:sz w:val="24"/>
        </w:rPr>
        <w:t xml:space="preserve">postawione w niniejszej Specyfikacji warunki oraz uzyska największą liczbę </w:t>
      </w:r>
      <w:r>
        <w:rPr>
          <w:spacing w:val="-3"/>
          <w:sz w:val="24"/>
        </w:rPr>
        <w:t xml:space="preserve">punktów, </w:t>
      </w:r>
      <w:r>
        <w:rPr>
          <w:sz w:val="24"/>
        </w:rPr>
        <w:t>stanowiących sumę punktów przyznanych w ramach każdego z podanych kryteriów, wyliczoną zgodnie z poniższym wzorem:</w:t>
      </w:r>
    </w:p>
    <w:p w14:paraId="4CC29C6B" w14:textId="77777777" w:rsidR="009145AD" w:rsidRDefault="00F80592" w:rsidP="00890A76">
      <w:pPr>
        <w:spacing w:line="274" w:lineRule="exact"/>
        <w:ind w:left="520" w:right="967"/>
        <w:jc w:val="center"/>
        <w:rPr>
          <w:b/>
          <w:sz w:val="24"/>
        </w:rPr>
      </w:pPr>
      <w:r>
        <w:rPr>
          <w:b/>
          <w:sz w:val="24"/>
        </w:rPr>
        <w:t>P = C + R + E</w:t>
      </w:r>
    </w:p>
    <w:p w14:paraId="60F79FCB" w14:textId="77777777" w:rsidR="009145AD" w:rsidRDefault="00F80592" w:rsidP="00890A76">
      <w:pPr>
        <w:pStyle w:val="Tekstpodstawowy"/>
        <w:spacing w:line="274" w:lineRule="exact"/>
        <w:ind w:left="112" w:right="967"/>
      </w:pPr>
      <w:r>
        <w:t>gdzie:</w:t>
      </w:r>
    </w:p>
    <w:p w14:paraId="16BA104E" w14:textId="77777777" w:rsidR="009145AD" w:rsidRDefault="00F80592" w:rsidP="00890A76">
      <w:pPr>
        <w:pStyle w:val="Tekstpodstawowy"/>
        <w:ind w:left="112" w:right="967"/>
      </w:pPr>
      <w:r>
        <w:t>P - suma punktów przyznanych badanej ofercie,</w:t>
      </w:r>
    </w:p>
    <w:p w14:paraId="7B1046D7" w14:textId="77777777" w:rsidR="009145AD" w:rsidRDefault="00F80592" w:rsidP="00890A76">
      <w:pPr>
        <w:pStyle w:val="Tekstpodstawowy"/>
        <w:ind w:left="112" w:right="967"/>
      </w:pPr>
      <w:r>
        <w:t>C – liczba punktów uzyskanych przez badaną ofertę w kryterium „Cena”,</w:t>
      </w:r>
    </w:p>
    <w:p w14:paraId="3A7AA363" w14:textId="77777777" w:rsidR="009145AD" w:rsidRDefault="00F80592" w:rsidP="00890A76">
      <w:pPr>
        <w:pStyle w:val="Tekstpodstawowy"/>
        <w:ind w:left="112" w:right="967"/>
      </w:pPr>
      <w:r>
        <w:t>R – liczba punktów uzyskanych przez badaną ofertę w kryterium „Czas realizacji pojedynczego zamówienia”,</w:t>
      </w:r>
    </w:p>
    <w:p w14:paraId="0DDADB6B" w14:textId="77777777" w:rsidR="009145AD" w:rsidRDefault="00F80592" w:rsidP="00890A76">
      <w:pPr>
        <w:pStyle w:val="Tekstpodstawowy"/>
        <w:ind w:left="112" w:right="967"/>
      </w:pPr>
      <w:r>
        <w:t>E – liczba punktów uzyskanych przez badaną ofertę w kryterium „Częstotliwość dostaw”.</w:t>
      </w:r>
    </w:p>
    <w:p w14:paraId="2020522B" w14:textId="77777777" w:rsidR="009145AD" w:rsidRDefault="00F80592" w:rsidP="00890A76">
      <w:pPr>
        <w:pStyle w:val="Akapitzlist"/>
        <w:numPr>
          <w:ilvl w:val="1"/>
          <w:numId w:val="7"/>
        </w:numPr>
        <w:tabs>
          <w:tab w:val="left" w:pos="721"/>
        </w:tabs>
        <w:ind w:right="967" w:firstLine="0"/>
        <w:rPr>
          <w:sz w:val="24"/>
        </w:rPr>
      </w:pPr>
      <w:r>
        <w:rPr>
          <w:b/>
          <w:sz w:val="24"/>
        </w:rPr>
        <w:t xml:space="preserve">Wykonawca, którego oferta zostanie oceniona </w:t>
      </w:r>
      <w:r>
        <w:rPr>
          <w:sz w:val="24"/>
        </w:rPr>
        <w:t>jako najkorzystniejsza podlegać będzie badaniu, czy nie podlega wykluczeniu oraz spełnia warunki udziału w</w:t>
      </w:r>
      <w:r>
        <w:rPr>
          <w:spacing w:val="-7"/>
          <w:sz w:val="24"/>
        </w:rPr>
        <w:t xml:space="preserve"> </w:t>
      </w:r>
      <w:r>
        <w:rPr>
          <w:sz w:val="24"/>
        </w:rPr>
        <w:t>postępowaniu.</w:t>
      </w:r>
    </w:p>
    <w:p w14:paraId="76378B9F" w14:textId="1145D92B" w:rsidR="00212FBF" w:rsidRPr="00212FBF" w:rsidRDefault="00F80592" w:rsidP="00212FBF">
      <w:pPr>
        <w:pStyle w:val="Akapitzlist"/>
        <w:numPr>
          <w:ilvl w:val="1"/>
          <w:numId w:val="7"/>
        </w:numPr>
        <w:ind w:right="967" w:firstLine="0"/>
        <w:rPr>
          <w:sz w:val="24"/>
        </w:rPr>
      </w:pPr>
      <w:r>
        <w:rPr>
          <w:b/>
          <w:sz w:val="24"/>
        </w:rPr>
        <w:t>Jeżeli nie można wybrać najkorzystniejszej oferty z uwagi na to</w:t>
      </w:r>
      <w:r>
        <w:rPr>
          <w:sz w:val="24"/>
        </w:rPr>
        <w:t xml:space="preserve">, że dwie lub więcej ofert przedstawia taki sam bilans ceny i innych kryteriów oceny ofert, Zamawiający spośród tych ofert wybierze ofertę z najniższą ceną, a jeżeli spośród tych ofert złożone zostały oferty o takiej samej cenie, Zamawiający wezwie </w:t>
      </w:r>
      <w:r>
        <w:rPr>
          <w:spacing w:val="-4"/>
          <w:sz w:val="24"/>
        </w:rPr>
        <w:t xml:space="preserve">Wykonawców, </w:t>
      </w:r>
      <w:r>
        <w:rPr>
          <w:sz w:val="24"/>
        </w:rPr>
        <w:t>którzy złożyli te oferty do złożenia w określonym terminie ofert</w:t>
      </w:r>
      <w:r>
        <w:rPr>
          <w:spacing w:val="-1"/>
          <w:sz w:val="24"/>
        </w:rPr>
        <w:t xml:space="preserve"> </w:t>
      </w:r>
      <w:r>
        <w:rPr>
          <w:sz w:val="24"/>
        </w:rPr>
        <w:t>dodatkowych.</w:t>
      </w:r>
    </w:p>
    <w:p w14:paraId="2427BECB" w14:textId="77777777" w:rsidR="009145AD" w:rsidRDefault="00F80592" w:rsidP="00890A76">
      <w:pPr>
        <w:pStyle w:val="Akapitzlist"/>
        <w:numPr>
          <w:ilvl w:val="1"/>
          <w:numId w:val="7"/>
        </w:numPr>
        <w:tabs>
          <w:tab w:val="left" w:pos="716"/>
        </w:tabs>
        <w:ind w:right="967" w:firstLine="0"/>
        <w:rPr>
          <w:sz w:val="24"/>
        </w:rPr>
      </w:pPr>
      <w:r>
        <w:rPr>
          <w:b/>
          <w:sz w:val="24"/>
        </w:rPr>
        <w:t xml:space="preserve">Wykonawcy składający oferty dodatkowe </w:t>
      </w:r>
      <w:r>
        <w:rPr>
          <w:sz w:val="24"/>
        </w:rPr>
        <w:t>nie mogą zaoferować cen wyższych, niż w złożonych wcześniej</w:t>
      </w:r>
      <w:r>
        <w:rPr>
          <w:spacing w:val="-1"/>
          <w:sz w:val="24"/>
        </w:rPr>
        <w:t xml:space="preserve"> </w:t>
      </w:r>
      <w:r>
        <w:rPr>
          <w:sz w:val="24"/>
        </w:rPr>
        <w:t>ofertach.</w:t>
      </w:r>
    </w:p>
    <w:p w14:paraId="23CF2FF0" w14:textId="77777777" w:rsidR="009145AD" w:rsidRDefault="009145AD" w:rsidP="00890A76">
      <w:pPr>
        <w:pStyle w:val="Tekstpodstawowy"/>
        <w:ind w:right="967"/>
        <w:rPr>
          <w:sz w:val="21"/>
        </w:rPr>
      </w:pPr>
    </w:p>
    <w:p w14:paraId="5E6EDAE2" w14:textId="2A9BB855" w:rsidR="009145AD" w:rsidRDefault="00F80592" w:rsidP="00890A76">
      <w:pPr>
        <w:pStyle w:val="Nagwek1"/>
        <w:ind w:right="967"/>
      </w:pPr>
      <w:bookmarkStart w:id="18" w:name="_TOC_250005"/>
      <w:r>
        <w:t xml:space="preserve">ROZDZIAŁ 16. INFORMACJE O FORMALNOŚCIACH, JAKIE POWINNY </w:t>
      </w:r>
      <w:r>
        <w:rPr>
          <w:spacing w:val="-4"/>
        </w:rPr>
        <w:t xml:space="preserve">ZOSTAĆ </w:t>
      </w:r>
      <w:r>
        <w:t xml:space="preserve">DOPEŁNIONE PO WYBORZE OFERTY W CELU </w:t>
      </w:r>
      <w:r>
        <w:rPr>
          <w:spacing w:val="-7"/>
        </w:rPr>
        <w:t xml:space="preserve">ZAWARCIA </w:t>
      </w:r>
      <w:r>
        <w:t xml:space="preserve">UMOWY W </w:t>
      </w:r>
      <w:r>
        <w:rPr>
          <w:spacing w:val="-4"/>
        </w:rPr>
        <w:t xml:space="preserve">SPRAWIE </w:t>
      </w:r>
      <w:bookmarkEnd w:id="18"/>
      <w:r>
        <w:t>ZAMÓWIENIA PUBLICZNEGO</w:t>
      </w:r>
    </w:p>
    <w:p w14:paraId="5DD001FE" w14:textId="77777777" w:rsidR="009145AD" w:rsidRDefault="00F80592" w:rsidP="00890A76">
      <w:pPr>
        <w:pStyle w:val="Akapitzlist"/>
        <w:numPr>
          <w:ilvl w:val="1"/>
          <w:numId w:val="4"/>
        </w:numPr>
        <w:tabs>
          <w:tab w:val="left" w:pos="653"/>
        </w:tabs>
        <w:spacing w:line="274" w:lineRule="exact"/>
        <w:ind w:right="967"/>
        <w:rPr>
          <w:b/>
          <w:sz w:val="24"/>
        </w:rPr>
      </w:pPr>
      <w:r>
        <w:rPr>
          <w:b/>
          <w:sz w:val="24"/>
        </w:rPr>
        <w:t>Zamawiający unieważni postępowanie o udzielenie zamówienia publicznego,</w:t>
      </w:r>
      <w:r>
        <w:rPr>
          <w:b/>
          <w:spacing w:val="-2"/>
          <w:sz w:val="24"/>
        </w:rPr>
        <w:t xml:space="preserve"> </w:t>
      </w:r>
      <w:r>
        <w:rPr>
          <w:b/>
          <w:sz w:val="24"/>
        </w:rPr>
        <w:t>jeżeli:</w:t>
      </w:r>
    </w:p>
    <w:p w14:paraId="0FE94AB6" w14:textId="77777777" w:rsidR="009145AD" w:rsidRDefault="00F80592" w:rsidP="00890A76">
      <w:pPr>
        <w:pStyle w:val="Akapitzlist"/>
        <w:numPr>
          <w:ilvl w:val="2"/>
          <w:numId w:val="4"/>
        </w:numPr>
        <w:tabs>
          <w:tab w:val="left" w:pos="833"/>
        </w:tabs>
        <w:spacing w:line="274" w:lineRule="exact"/>
        <w:ind w:right="967" w:hanging="361"/>
        <w:rPr>
          <w:sz w:val="24"/>
        </w:rPr>
      </w:pPr>
      <w:r>
        <w:rPr>
          <w:sz w:val="24"/>
        </w:rPr>
        <w:t>nie złożono żadnej oferty niepodlegającej</w:t>
      </w:r>
      <w:r>
        <w:rPr>
          <w:spacing w:val="-8"/>
          <w:sz w:val="24"/>
        </w:rPr>
        <w:t xml:space="preserve"> </w:t>
      </w:r>
      <w:r>
        <w:rPr>
          <w:sz w:val="24"/>
        </w:rPr>
        <w:t>odrzuceniu,</w:t>
      </w:r>
    </w:p>
    <w:p w14:paraId="03E3EF01" w14:textId="77777777" w:rsidR="009145AD" w:rsidRDefault="00F80592" w:rsidP="00890A76">
      <w:pPr>
        <w:pStyle w:val="Akapitzlist"/>
        <w:numPr>
          <w:ilvl w:val="2"/>
          <w:numId w:val="4"/>
        </w:numPr>
        <w:tabs>
          <w:tab w:val="left" w:pos="833"/>
        </w:tabs>
        <w:ind w:right="967"/>
        <w:rPr>
          <w:sz w:val="24"/>
        </w:rPr>
      </w:pPr>
      <w:r>
        <w:rPr>
          <w:sz w:val="24"/>
        </w:rPr>
        <w:t>cena najkorzystniejszej oferty lub oferta z najniższą ceną przewyższa kwotę, jaką Zamawiający może przeznaczyć na sfinansowanie zamówienia, a Zamawiający nie może zwiększyć tej kwoty do ceny najkorzystniejszej</w:t>
      </w:r>
      <w:r>
        <w:rPr>
          <w:spacing w:val="-11"/>
          <w:sz w:val="24"/>
        </w:rPr>
        <w:t xml:space="preserve"> </w:t>
      </w:r>
      <w:r>
        <w:rPr>
          <w:spacing w:val="-3"/>
          <w:sz w:val="24"/>
        </w:rPr>
        <w:t>oferty,</w:t>
      </w:r>
    </w:p>
    <w:p w14:paraId="5A54A665" w14:textId="77777777" w:rsidR="009145AD" w:rsidRDefault="00F80592" w:rsidP="00890A76">
      <w:pPr>
        <w:pStyle w:val="Akapitzlist"/>
        <w:numPr>
          <w:ilvl w:val="2"/>
          <w:numId w:val="4"/>
        </w:numPr>
        <w:tabs>
          <w:tab w:val="left" w:pos="833"/>
        </w:tabs>
        <w:ind w:right="967" w:hanging="361"/>
        <w:rPr>
          <w:sz w:val="24"/>
        </w:rPr>
      </w:pPr>
      <w:r>
        <w:rPr>
          <w:sz w:val="24"/>
        </w:rPr>
        <w:t>złożone zostały oferty dodatkowe o takiej samej</w:t>
      </w:r>
      <w:r>
        <w:rPr>
          <w:spacing w:val="-19"/>
          <w:sz w:val="24"/>
        </w:rPr>
        <w:t xml:space="preserve"> </w:t>
      </w:r>
      <w:r>
        <w:rPr>
          <w:sz w:val="24"/>
        </w:rPr>
        <w:t>cenie,</w:t>
      </w:r>
    </w:p>
    <w:p w14:paraId="7C8050E5" w14:textId="77777777" w:rsidR="009145AD" w:rsidRDefault="00F80592" w:rsidP="00890A76">
      <w:pPr>
        <w:pStyle w:val="Akapitzlist"/>
        <w:numPr>
          <w:ilvl w:val="2"/>
          <w:numId w:val="4"/>
        </w:numPr>
        <w:tabs>
          <w:tab w:val="left" w:pos="833"/>
        </w:tabs>
        <w:ind w:right="967"/>
        <w:rPr>
          <w:sz w:val="24"/>
        </w:rPr>
      </w:pPr>
      <w:r>
        <w:rPr>
          <w:sz w:val="24"/>
        </w:rPr>
        <w:t>wystąpiła istotna zmiana okoliczności powodująca, że prowadzenie postępowania lub wykonanie zamówienia nie leży w interesie publicznym, czego nie można było wcześniej przewidzieć,</w:t>
      </w:r>
    </w:p>
    <w:p w14:paraId="61AC6A15" w14:textId="77777777" w:rsidR="009145AD" w:rsidRDefault="00F80592" w:rsidP="00890A76">
      <w:pPr>
        <w:pStyle w:val="Akapitzlist"/>
        <w:numPr>
          <w:ilvl w:val="2"/>
          <w:numId w:val="4"/>
        </w:numPr>
        <w:tabs>
          <w:tab w:val="left" w:pos="833"/>
        </w:tabs>
        <w:ind w:right="967"/>
        <w:rPr>
          <w:sz w:val="24"/>
        </w:rPr>
      </w:pPr>
      <w:r>
        <w:rPr>
          <w:sz w:val="24"/>
        </w:rPr>
        <w:lastRenderedPageBreak/>
        <w:t>postępowanie obarczone jest niemożliwą do usunięcia wadą uniemożliwiającą zawarcie niepodlegającej unieważnieniu umowy w sprawie zamówienia</w:t>
      </w:r>
      <w:r>
        <w:rPr>
          <w:spacing w:val="-3"/>
          <w:sz w:val="24"/>
        </w:rPr>
        <w:t xml:space="preserve"> </w:t>
      </w:r>
      <w:r>
        <w:rPr>
          <w:sz w:val="24"/>
        </w:rPr>
        <w:t>publicznego.</w:t>
      </w:r>
    </w:p>
    <w:p w14:paraId="2E6EA270" w14:textId="77777777" w:rsidR="009145AD" w:rsidRDefault="00F80592" w:rsidP="00890A76">
      <w:pPr>
        <w:pStyle w:val="Akapitzlist"/>
        <w:numPr>
          <w:ilvl w:val="1"/>
          <w:numId w:val="4"/>
        </w:numPr>
        <w:tabs>
          <w:tab w:val="left" w:pos="788"/>
        </w:tabs>
        <w:ind w:left="112" w:right="967" w:firstLine="0"/>
        <w:rPr>
          <w:sz w:val="24"/>
        </w:rPr>
      </w:pPr>
      <w:r>
        <w:rPr>
          <w:b/>
          <w:sz w:val="24"/>
        </w:rPr>
        <w:t xml:space="preserve">O unieważnieniu postępowania o udzielenie zamówienia </w:t>
      </w:r>
      <w:r>
        <w:rPr>
          <w:sz w:val="24"/>
        </w:rPr>
        <w:t xml:space="preserve">w części, w zakresie poszczególnych zadań, Zamawiający powiadomi równocześnie wszystkich </w:t>
      </w:r>
      <w:r>
        <w:rPr>
          <w:spacing w:val="-4"/>
          <w:sz w:val="24"/>
        </w:rPr>
        <w:t>Wykonawców,</w:t>
      </w:r>
      <w:r>
        <w:rPr>
          <w:spacing w:val="-9"/>
          <w:sz w:val="24"/>
        </w:rPr>
        <w:t xml:space="preserve"> </w:t>
      </w:r>
      <w:r>
        <w:rPr>
          <w:sz w:val="24"/>
        </w:rPr>
        <w:t>którzy:</w:t>
      </w:r>
    </w:p>
    <w:p w14:paraId="655A715C" w14:textId="77777777" w:rsidR="009145AD" w:rsidRDefault="00F80592" w:rsidP="00890A76">
      <w:pPr>
        <w:pStyle w:val="Akapitzlist"/>
        <w:numPr>
          <w:ilvl w:val="2"/>
          <w:numId w:val="4"/>
        </w:numPr>
        <w:tabs>
          <w:tab w:val="left" w:pos="833"/>
        </w:tabs>
        <w:ind w:right="967"/>
        <w:rPr>
          <w:sz w:val="24"/>
        </w:rPr>
      </w:pPr>
      <w:r>
        <w:rPr>
          <w:sz w:val="24"/>
        </w:rPr>
        <w:t>ubiegali się o udzielenie zamówienia – w przypadku unieważnienia postępowania przed upływem terminu składania</w:t>
      </w:r>
      <w:r>
        <w:rPr>
          <w:spacing w:val="-2"/>
          <w:sz w:val="24"/>
        </w:rPr>
        <w:t xml:space="preserve"> </w:t>
      </w:r>
      <w:r>
        <w:rPr>
          <w:sz w:val="24"/>
        </w:rPr>
        <w:t>ofert,</w:t>
      </w:r>
    </w:p>
    <w:p w14:paraId="59BBCBFC" w14:textId="77777777" w:rsidR="009145AD" w:rsidRDefault="00F80592" w:rsidP="00890A76">
      <w:pPr>
        <w:pStyle w:val="Akapitzlist"/>
        <w:numPr>
          <w:ilvl w:val="2"/>
          <w:numId w:val="4"/>
        </w:numPr>
        <w:tabs>
          <w:tab w:val="left" w:pos="833"/>
        </w:tabs>
        <w:ind w:left="112" w:right="967" w:firstLine="360"/>
        <w:rPr>
          <w:sz w:val="24"/>
        </w:rPr>
      </w:pPr>
      <w:r>
        <w:rPr>
          <w:sz w:val="24"/>
        </w:rPr>
        <w:t>złożyli</w:t>
      </w:r>
      <w:r>
        <w:rPr>
          <w:spacing w:val="-14"/>
          <w:sz w:val="24"/>
        </w:rPr>
        <w:t xml:space="preserve"> </w:t>
      </w:r>
      <w:r>
        <w:rPr>
          <w:sz w:val="24"/>
        </w:rPr>
        <w:t>oferty</w:t>
      </w:r>
      <w:r>
        <w:rPr>
          <w:spacing w:val="-21"/>
          <w:sz w:val="24"/>
        </w:rPr>
        <w:t xml:space="preserve"> </w:t>
      </w:r>
      <w:r>
        <w:rPr>
          <w:sz w:val="24"/>
        </w:rPr>
        <w:t>–</w:t>
      </w:r>
      <w:r>
        <w:rPr>
          <w:spacing w:val="-16"/>
          <w:sz w:val="24"/>
        </w:rPr>
        <w:t xml:space="preserve"> </w:t>
      </w:r>
      <w:r>
        <w:rPr>
          <w:sz w:val="24"/>
        </w:rPr>
        <w:t>w</w:t>
      </w:r>
      <w:r>
        <w:rPr>
          <w:spacing w:val="-16"/>
          <w:sz w:val="24"/>
        </w:rPr>
        <w:t xml:space="preserve"> </w:t>
      </w:r>
      <w:r>
        <w:rPr>
          <w:sz w:val="24"/>
        </w:rPr>
        <w:t>przypadku</w:t>
      </w:r>
      <w:r>
        <w:rPr>
          <w:spacing w:val="-16"/>
          <w:sz w:val="24"/>
        </w:rPr>
        <w:t xml:space="preserve"> </w:t>
      </w:r>
      <w:r>
        <w:rPr>
          <w:sz w:val="24"/>
        </w:rPr>
        <w:t>unieważnienia</w:t>
      </w:r>
      <w:r>
        <w:rPr>
          <w:spacing w:val="-16"/>
          <w:sz w:val="24"/>
        </w:rPr>
        <w:t xml:space="preserve"> </w:t>
      </w:r>
      <w:r>
        <w:rPr>
          <w:sz w:val="24"/>
        </w:rPr>
        <w:t>postępowania</w:t>
      </w:r>
      <w:r>
        <w:rPr>
          <w:spacing w:val="-14"/>
          <w:sz w:val="24"/>
        </w:rPr>
        <w:t xml:space="preserve"> </w:t>
      </w:r>
      <w:r>
        <w:rPr>
          <w:sz w:val="24"/>
        </w:rPr>
        <w:t>po</w:t>
      </w:r>
      <w:r>
        <w:rPr>
          <w:spacing w:val="-16"/>
          <w:sz w:val="24"/>
        </w:rPr>
        <w:t xml:space="preserve"> </w:t>
      </w:r>
      <w:r>
        <w:rPr>
          <w:sz w:val="24"/>
        </w:rPr>
        <w:t>upływie</w:t>
      </w:r>
      <w:r>
        <w:rPr>
          <w:spacing w:val="-16"/>
          <w:sz w:val="24"/>
        </w:rPr>
        <w:t xml:space="preserve"> </w:t>
      </w:r>
      <w:r>
        <w:rPr>
          <w:sz w:val="24"/>
        </w:rPr>
        <w:t>terminu</w:t>
      </w:r>
      <w:r>
        <w:rPr>
          <w:spacing w:val="-16"/>
          <w:sz w:val="24"/>
        </w:rPr>
        <w:t xml:space="preserve"> </w:t>
      </w:r>
      <w:r>
        <w:rPr>
          <w:sz w:val="24"/>
        </w:rPr>
        <w:t>składania</w:t>
      </w:r>
      <w:r>
        <w:rPr>
          <w:spacing w:val="-16"/>
          <w:sz w:val="24"/>
        </w:rPr>
        <w:t xml:space="preserve"> </w:t>
      </w:r>
      <w:r>
        <w:rPr>
          <w:sz w:val="24"/>
        </w:rPr>
        <w:t>ofert, podając uzasadnienie faktyczne i prawne. Informacja o unieważnieniu postępowania zostanie również zamieszczona na stronie internetowej Zamawiającego (pkt. 1.2.) oraz miejscu publicznie dostępnym w siedzibie</w:t>
      </w:r>
      <w:r>
        <w:rPr>
          <w:spacing w:val="1"/>
          <w:sz w:val="24"/>
        </w:rPr>
        <w:t xml:space="preserve"> </w:t>
      </w:r>
      <w:r>
        <w:rPr>
          <w:sz w:val="24"/>
        </w:rPr>
        <w:t>Zamawiającego.</w:t>
      </w:r>
    </w:p>
    <w:p w14:paraId="148D5C2A" w14:textId="77777777" w:rsidR="009145AD" w:rsidRDefault="00F80592" w:rsidP="00890A76">
      <w:pPr>
        <w:pStyle w:val="Akapitzlist"/>
        <w:numPr>
          <w:ilvl w:val="1"/>
          <w:numId w:val="4"/>
        </w:numPr>
        <w:tabs>
          <w:tab w:val="left" w:pos="716"/>
        </w:tabs>
        <w:ind w:left="112" w:right="967" w:firstLine="0"/>
        <w:rPr>
          <w:sz w:val="24"/>
        </w:rPr>
      </w:pPr>
      <w:r>
        <w:rPr>
          <w:b/>
          <w:sz w:val="24"/>
        </w:rPr>
        <w:t xml:space="preserve">W przypadku unieważnienia postępowania </w:t>
      </w:r>
      <w:r>
        <w:rPr>
          <w:sz w:val="24"/>
        </w:rPr>
        <w:t xml:space="preserve">o udzielenie zamówienia Zamawiający, na wniosek </w:t>
      </w:r>
      <w:r>
        <w:rPr>
          <w:spacing w:val="-4"/>
          <w:sz w:val="24"/>
        </w:rPr>
        <w:t>Wykonawcy,</w:t>
      </w:r>
      <w:r>
        <w:rPr>
          <w:spacing w:val="52"/>
          <w:sz w:val="24"/>
        </w:rPr>
        <w:t xml:space="preserve"> </w:t>
      </w:r>
      <w:r>
        <w:rPr>
          <w:sz w:val="24"/>
        </w:rPr>
        <w:t>który ubiegał się o zamówienie, zawiadomi o wszczęciu kolejnego postępowania, które dotyczy tego samego przedmiotu zamówienia lub obejmuje ten sam przedmiot zamówienia.</w:t>
      </w:r>
    </w:p>
    <w:p w14:paraId="0E157407" w14:textId="77777777" w:rsidR="009145AD" w:rsidRDefault="00F80592" w:rsidP="00890A76">
      <w:pPr>
        <w:pStyle w:val="Akapitzlist"/>
        <w:numPr>
          <w:ilvl w:val="1"/>
          <w:numId w:val="4"/>
        </w:numPr>
        <w:tabs>
          <w:tab w:val="left" w:pos="692"/>
        </w:tabs>
        <w:ind w:left="112" w:right="967" w:firstLine="0"/>
        <w:rPr>
          <w:sz w:val="24"/>
        </w:rPr>
      </w:pPr>
      <w:r>
        <w:rPr>
          <w:b/>
          <w:sz w:val="24"/>
        </w:rPr>
        <w:t xml:space="preserve">Zamawiający podpisze umowę z Wykonawcą </w:t>
      </w:r>
      <w:r>
        <w:rPr>
          <w:sz w:val="24"/>
        </w:rPr>
        <w:t>który przedłoży najkorzystniejszą ofertę z punktu widzenia kryteriów przyjętych w niniejszej</w:t>
      </w:r>
      <w:r>
        <w:rPr>
          <w:spacing w:val="-4"/>
          <w:sz w:val="24"/>
        </w:rPr>
        <w:t xml:space="preserve"> </w:t>
      </w:r>
      <w:r>
        <w:rPr>
          <w:sz w:val="24"/>
        </w:rPr>
        <w:t>Specyfikacji.</w:t>
      </w:r>
    </w:p>
    <w:p w14:paraId="6810EFEE" w14:textId="77777777" w:rsidR="009145AD" w:rsidRDefault="00F80592" w:rsidP="00890A76">
      <w:pPr>
        <w:pStyle w:val="Akapitzlist"/>
        <w:numPr>
          <w:ilvl w:val="1"/>
          <w:numId w:val="4"/>
        </w:numPr>
        <w:tabs>
          <w:tab w:val="left" w:pos="689"/>
        </w:tabs>
        <w:ind w:left="112" w:right="967" w:firstLine="0"/>
        <w:rPr>
          <w:sz w:val="24"/>
        </w:rPr>
      </w:pPr>
      <w:r>
        <w:rPr>
          <w:b/>
          <w:sz w:val="24"/>
        </w:rPr>
        <w:t xml:space="preserve">Niezwłocznie po wyborze najkorzystniejszej oferty </w:t>
      </w:r>
      <w:r>
        <w:rPr>
          <w:sz w:val="24"/>
        </w:rPr>
        <w:t>zawiadomi Wykonawców o wyborze podając w</w:t>
      </w:r>
      <w:r>
        <w:rPr>
          <w:spacing w:val="-5"/>
          <w:sz w:val="24"/>
        </w:rPr>
        <w:t xml:space="preserve"> </w:t>
      </w:r>
      <w:r>
        <w:rPr>
          <w:sz w:val="24"/>
        </w:rPr>
        <w:t>zawiadomieniu:</w:t>
      </w:r>
    </w:p>
    <w:p w14:paraId="6CD170EC" w14:textId="77777777" w:rsidR="009145AD" w:rsidRDefault="00F80592" w:rsidP="00890A76">
      <w:pPr>
        <w:pStyle w:val="Akapitzlist"/>
        <w:numPr>
          <w:ilvl w:val="2"/>
          <w:numId w:val="4"/>
        </w:numPr>
        <w:tabs>
          <w:tab w:val="left" w:pos="833"/>
        </w:tabs>
        <w:ind w:right="967"/>
        <w:rPr>
          <w:sz w:val="24"/>
        </w:rPr>
      </w:pPr>
      <w:r>
        <w:rPr>
          <w:sz w:val="24"/>
        </w:rPr>
        <w:t xml:space="preserve">imię i nazwisko, siedzibę albo miejsce zamieszkania i adres, jeżeli jest miejscem wykonywania działalności </w:t>
      </w:r>
      <w:r>
        <w:rPr>
          <w:spacing w:val="-4"/>
          <w:sz w:val="24"/>
        </w:rPr>
        <w:t xml:space="preserve">Wykonawcy, </w:t>
      </w:r>
      <w:r>
        <w:rPr>
          <w:sz w:val="24"/>
        </w:rPr>
        <w:t xml:space="preserve">którego oferta została wybrana jako najkorzystniejsza, oraz imiona i nazwiska, siedziby albo </w:t>
      </w:r>
      <w:r>
        <w:rPr>
          <w:spacing w:val="-3"/>
          <w:sz w:val="24"/>
        </w:rPr>
        <w:t xml:space="preserve">adresy, </w:t>
      </w:r>
      <w:r>
        <w:rPr>
          <w:sz w:val="24"/>
        </w:rPr>
        <w:t xml:space="preserve">jeżeli są miejscami wykonywania działalności </w:t>
      </w:r>
      <w:r>
        <w:rPr>
          <w:spacing w:val="-3"/>
          <w:sz w:val="24"/>
        </w:rPr>
        <w:t xml:space="preserve">Wykonawców, </w:t>
      </w:r>
      <w:r>
        <w:rPr>
          <w:sz w:val="24"/>
        </w:rPr>
        <w:t xml:space="preserve">którzy złożyli </w:t>
      </w:r>
      <w:r>
        <w:rPr>
          <w:spacing w:val="-3"/>
          <w:sz w:val="24"/>
        </w:rPr>
        <w:t xml:space="preserve">oferty, </w:t>
      </w:r>
      <w:r>
        <w:rPr>
          <w:sz w:val="24"/>
        </w:rPr>
        <w:t>a także punktację przyznaną oferentom w każdym kryterium oceny ofert i łączną</w:t>
      </w:r>
      <w:r>
        <w:rPr>
          <w:spacing w:val="-7"/>
          <w:sz w:val="24"/>
        </w:rPr>
        <w:t xml:space="preserve"> </w:t>
      </w:r>
      <w:r>
        <w:rPr>
          <w:sz w:val="24"/>
        </w:rPr>
        <w:t>punktację,</w:t>
      </w:r>
    </w:p>
    <w:p w14:paraId="39E60A6A" w14:textId="77777777" w:rsidR="009145AD" w:rsidRDefault="00F80592" w:rsidP="00890A76">
      <w:pPr>
        <w:pStyle w:val="Akapitzlist"/>
        <w:numPr>
          <w:ilvl w:val="2"/>
          <w:numId w:val="4"/>
        </w:numPr>
        <w:tabs>
          <w:tab w:val="left" w:pos="833"/>
        </w:tabs>
        <w:ind w:right="967" w:hanging="361"/>
        <w:rPr>
          <w:sz w:val="24"/>
        </w:rPr>
      </w:pPr>
      <w:r>
        <w:rPr>
          <w:sz w:val="24"/>
        </w:rPr>
        <w:t>informację o Wykonawcach, którzy zostali</w:t>
      </w:r>
      <w:r>
        <w:rPr>
          <w:spacing w:val="-8"/>
          <w:sz w:val="24"/>
        </w:rPr>
        <w:t xml:space="preserve"> </w:t>
      </w:r>
      <w:r>
        <w:rPr>
          <w:sz w:val="24"/>
        </w:rPr>
        <w:t>wykluczeni,</w:t>
      </w:r>
    </w:p>
    <w:p w14:paraId="492A67F0" w14:textId="77777777" w:rsidR="009145AD" w:rsidRDefault="00F80592" w:rsidP="00890A76">
      <w:pPr>
        <w:pStyle w:val="Akapitzlist"/>
        <w:numPr>
          <w:ilvl w:val="2"/>
          <w:numId w:val="4"/>
        </w:numPr>
        <w:tabs>
          <w:tab w:val="left" w:pos="833"/>
        </w:tabs>
        <w:ind w:right="967"/>
        <w:rPr>
          <w:sz w:val="24"/>
        </w:rPr>
      </w:pPr>
      <w:r>
        <w:rPr>
          <w:sz w:val="24"/>
        </w:rPr>
        <w:t>informację o Wykonawcach, których oferty zostały odrzucone, powodach odrzucenia, a w przypadkach, o których mowa w art. 89, ust. 4 i 5 informację o braku równoważności lub braku spełnienia wymagań dotyczących wydajności lub</w:t>
      </w:r>
      <w:r>
        <w:rPr>
          <w:spacing w:val="-2"/>
          <w:sz w:val="24"/>
        </w:rPr>
        <w:t xml:space="preserve"> </w:t>
      </w:r>
      <w:r>
        <w:rPr>
          <w:sz w:val="24"/>
        </w:rPr>
        <w:t>funkcjonalności.</w:t>
      </w:r>
    </w:p>
    <w:p w14:paraId="7AE23D72" w14:textId="77777777" w:rsidR="009145AD" w:rsidRDefault="00F80592" w:rsidP="00890A76">
      <w:pPr>
        <w:pStyle w:val="Akapitzlist"/>
        <w:numPr>
          <w:ilvl w:val="1"/>
          <w:numId w:val="4"/>
        </w:numPr>
        <w:tabs>
          <w:tab w:val="left" w:pos="646"/>
        </w:tabs>
        <w:ind w:left="112" w:right="967" w:firstLine="0"/>
        <w:rPr>
          <w:sz w:val="24"/>
        </w:rPr>
      </w:pPr>
      <w:r>
        <w:rPr>
          <w:b/>
          <w:sz w:val="24"/>
        </w:rPr>
        <w:t>Zawiadomienie</w:t>
      </w:r>
      <w:r>
        <w:rPr>
          <w:b/>
          <w:spacing w:val="-8"/>
          <w:sz w:val="24"/>
        </w:rPr>
        <w:t xml:space="preserve"> </w:t>
      </w:r>
      <w:r>
        <w:rPr>
          <w:b/>
          <w:sz w:val="24"/>
        </w:rPr>
        <w:t>o</w:t>
      </w:r>
      <w:r>
        <w:rPr>
          <w:b/>
          <w:spacing w:val="-9"/>
          <w:sz w:val="24"/>
        </w:rPr>
        <w:t xml:space="preserve"> </w:t>
      </w:r>
      <w:r>
        <w:rPr>
          <w:b/>
          <w:sz w:val="24"/>
        </w:rPr>
        <w:t>wyborze</w:t>
      </w:r>
      <w:r>
        <w:rPr>
          <w:b/>
          <w:spacing w:val="-12"/>
          <w:sz w:val="24"/>
        </w:rPr>
        <w:t xml:space="preserve"> </w:t>
      </w:r>
      <w:r>
        <w:rPr>
          <w:b/>
          <w:sz w:val="24"/>
        </w:rPr>
        <w:t>najkorzystniejszej</w:t>
      </w:r>
      <w:r>
        <w:rPr>
          <w:b/>
          <w:spacing w:val="-12"/>
          <w:sz w:val="24"/>
        </w:rPr>
        <w:t xml:space="preserve"> </w:t>
      </w:r>
      <w:r>
        <w:rPr>
          <w:b/>
          <w:sz w:val="24"/>
        </w:rPr>
        <w:t>oferty</w:t>
      </w:r>
      <w:r>
        <w:rPr>
          <w:b/>
          <w:spacing w:val="-10"/>
          <w:sz w:val="24"/>
        </w:rPr>
        <w:t xml:space="preserve"> </w:t>
      </w:r>
      <w:r>
        <w:rPr>
          <w:sz w:val="24"/>
        </w:rPr>
        <w:t>zawierać</w:t>
      </w:r>
      <w:r>
        <w:rPr>
          <w:spacing w:val="-12"/>
          <w:sz w:val="24"/>
        </w:rPr>
        <w:t xml:space="preserve"> </w:t>
      </w:r>
      <w:r>
        <w:rPr>
          <w:sz w:val="24"/>
        </w:rPr>
        <w:t>będzie</w:t>
      </w:r>
      <w:r>
        <w:rPr>
          <w:spacing w:val="-9"/>
          <w:sz w:val="24"/>
        </w:rPr>
        <w:t xml:space="preserve"> </w:t>
      </w:r>
      <w:r>
        <w:rPr>
          <w:sz w:val="24"/>
        </w:rPr>
        <w:t>uzasadnienie</w:t>
      </w:r>
      <w:r>
        <w:rPr>
          <w:spacing w:val="-9"/>
          <w:sz w:val="24"/>
        </w:rPr>
        <w:t xml:space="preserve"> </w:t>
      </w:r>
      <w:r>
        <w:rPr>
          <w:sz w:val="24"/>
        </w:rPr>
        <w:t>faktyczne i prawne oraz zamieszczone zostanie na stronie internetowej</w:t>
      </w:r>
      <w:r>
        <w:rPr>
          <w:spacing w:val="-5"/>
          <w:sz w:val="24"/>
        </w:rPr>
        <w:t xml:space="preserve"> </w:t>
      </w:r>
      <w:r>
        <w:rPr>
          <w:sz w:val="24"/>
        </w:rPr>
        <w:t>Zamawiającego.</w:t>
      </w:r>
    </w:p>
    <w:p w14:paraId="545C47C2" w14:textId="77777777" w:rsidR="009145AD" w:rsidRDefault="00F80592" w:rsidP="00890A76">
      <w:pPr>
        <w:pStyle w:val="Akapitzlist"/>
        <w:numPr>
          <w:ilvl w:val="1"/>
          <w:numId w:val="4"/>
        </w:numPr>
        <w:tabs>
          <w:tab w:val="left" w:pos="754"/>
        </w:tabs>
        <w:ind w:left="112" w:right="967" w:firstLine="0"/>
        <w:rPr>
          <w:sz w:val="24"/>
        </w:rPr>
      </w:pPr>
      <w:r>
        <w:rPr>
          <w:b/>
          <w:sz w:val="24"/>
        </w:rPr>
        <w:t xml:space="preserve">Wykonawcy wspólnie ubiegający się o udzielenie zamówienia </w:t>
      </w:r>
      <w:r>
        <w:rPr>
          <w:sz w:val="24"/>
        </w:rPr>
        <w:t xml:space="preserve">(konsorcjum) przed przystąpieniem do zawarcia umowy o zamówienie publiczne przedłożą umowę regulującą ich współpracę. </w:t>
      </w:r>
      <w:r>
        <w:rPr>
          <w:spacing w:val="-3"/>
          <w:sz w:val="24"/>
        </w:rPr>
        <w:t xml:space="preserve">Termin, </w:t>
      </w:r>
      <w:r>
        <w:rPr>
          <w:sz w:val="24"/>
        </w:rPr>
        <w:t>na jaki winna być zawarta umowa Wykonawców występujących wspólnie nie może być krótszy od terminu określonego na wykonanie</w:t>
      </w:r>
      <w:r>
        <w:rPr>
          <w:spacing w:val="-11"/>
          <w:sz w:val="24"/>
        </w:rPr>
        <w:t xml:space="preserve"> </w:t>
      </w:r>
      <w:r>
        <w:rPr>
          <w:sz w:val="24"/>
        </w:rPr>
        <w:t>zamówienia.</w:t>
      </w:r>
    </w:p>
    <w:p w14:paraId="7339B55D" w14:textId="77777777" w:rsidR="009145AD" w:rsidRDefault="00F80592" w:rsidP="00890A76">
      <w:pPr>
        <w:pStyle w:val="Akapitzlist"/>
        <w:numPr>
          <w:ilvl w:val="1"/>
          <w:numId w:val="4"/>
        </w:numPr>
        <w:tabs>
          <w:tab w:val="left" w:pos="656"/>
        </w:tabs>
        <w:ind w:left="112" w:right="967" w:firstLine="0"/>
        <w:rPr>
          <w:b/>
          <w:sz w:val="24"/>
        </w:rPr>
      </w:pPr>
      <w:r>
        <w:rPr>
          <w:b/>
          <w:sz w:val="24"/>
        </w:rPr>
        <w:t>Umowa w zakresie każdego z zadań zostanie zawarta na piśmie w terminie nie krótszym, niż:</w:t>
      </w:r>
    </w:p>
    <w:p w14:paraId="173AAA63" w14:textId="139B7E93" w:rsidR="00212FBF" w:rsidRPr="00212FBF" w:rsidRDefault="00F80592" w:rsidP="00212FBF">
      <w:pPr>
        <w:pStyle w:val="Akapitzlist"/>
        <w:numPr>
          <w:ilvl w:val="2"/>
          <w:numId w:val="4"/>
        </w:numPr>
        <w:tabs>
          <w:tab w:val="left" w:pos="833"/>
        </w:tabs>
        <w:ind w:right="967"/>
        <w:rPr>
          <w:sz w:val="24"/>
        </w:rPr>
      </w:pPr>
      <w:r>
        <w:rPr>
          <w:sz w:val="24"/>
        </w:rPr>
        <w:t xml:space="preserve">5 dni od dnia przesłania zawiadomienia o wyborze najkorzystniejszej </w:t>
      </w:r>
      <w:r>
        <w:rPr>
          <w:spacing w:val="-3"/>
          <w:sz w:val="24"/>
        </w:rPr>
        <w:t xml:space="preserve">oferty, </w:t>
      </w:r>
      <w:r>
        <w:rPr>
          <w:sz w:val="24"/>
        </w:rPr>
        <w:t>jeżeli zostało ono przesłane przy użyciu środków komunikacji elektronicznej</w:t>
      </w:r>
      <w:r>
        <w:rPr>
          <w:spacing w:val="-7"/>
          <w:sz w:val="24"/>
        </w:rPr>
        <w:t xml:space="preserve"> </w:t>
      </w:r>
    </w:p>
    <w:p w14:paraId="3B87F2E9" w14:textId="77777777" w:rsidR="009145AD" w:rsidRDefault="00F80592" w:rsidP="00890A76">
      <w:pPr>
        <w:pStyle w:val="Akapitzlist"/>
        <w:numPr>
          <w:ilvl w:val="2"/>
          <w:numId w:val="4"/>
        </w:numPr>
        <w:tabs>
          <w:tab w:val="left" w:pos="833"/>
        </w:tabs>
        <w:ind w:right="967"/>
        <w:rPr>
          <w:sz w:val="24"/>
        </w:rPr>
      </w:pPr>
      <w:r>
        <w:rPr>
          <w:sz w:val="24"/>
        </w:rPr>
        <w:t>10</w:t>
      </w:r>
      <w:r>
        <w:rPr>
          <w:spacing w:val="-8"/>
          <w:sz w:val="24"/>
        </w:rPr>
        <w:t xml:space="preserve"> </w:t>
      </w:r>
      <w:r>
        <w:rPr>
          <w:sz w:val="24"/>
        </w:rPr>
        <w:t>dni</w:t>
      </w:r>
      <w:r>
        <w:rPr>
          <w:spacing w:val="-8"/>
          <w:sz w:val="24"/>
        </w:rPr>
        <w:t xml:space="preserve"> </w:t>
      </w:r>
      <w:r>
        <w:rPr>
          <w:sz w:val="24"/>
        </w:rPr>
        <w:t>od</w:t>
      </w:r>
      <w:r>
        <w:rPr>
          <w:spacing w:val="-8"/>
          <w:sz w:val="24"/>
        </w:rPr>
        <w:t xml:space="preserve"> </w:t>
      </w:r>
      <w:r>
        <w:rPr>
          <w:sz w:val="24"/>
        </w:rPr>
        <w:t>dnia</w:t>
      </w:r>
      <w:r>
        <w:rPr>
          <w:spacing w:val="-8"/>
          <w:sz w:val="24"/>
        </w:rPr>
        <w:t xml:space="preserve"> </w:t>
      </w:r>
      <w:r>
        <w:rPr>
          <w:sz w:val="24"/>
        </w:rPr>
        <w:t>przesłania</w:t>
      </w:r>
      <w:r>
        <w:rPr>
          <w:spacing w:val="-12"/>
          <w:sz w:val="24"/>
        </w:rPr>
        <w:t xml:space="preserve"> </w:t>
      </w:r>
      <w:r>
        <w:rPr>
          <w:sz w:val="24"/>
        </w:rPr>
        <w:t>zawiadomienia</w:t>
      </w:r>
      <w:r>
        <w:rPr>
          <w:spacing w:val="-8"/>
          <w:sz w:val="24"/>
        </w:rPr>
        <w:t xml:space="preserve"> </w:t>
      </w:r>
      <w:r>
        <w:rPr>
          <w:sz w:val="24"/>
        </w:rPr>
        <w:t>o</w:t>
      </w:r>
      <w:r>
        <w:rPr>
          <w:spacing w:val="-8"/>
          <w:sz w:val="24"/>
        </w:rPr>
        <w:t xml:space="preserve"> </w:t>
      </w:r>
      <w:r>
        <w:rPr>
          <w:sz w:val="24"/>
        </w:rPr>
        <w:t>wyborze</w:t>
      </w:r>
      <w:r>
        <w:rPr>
          <w:spacing w:val="-10"/>
          <w:sz w:val="24"/>
        </w:rPr>
        <w:t xml:space="preserve"> </w:t>
      </w:r>
      <w:r>
        <w:rPr>
          <w:sz w:val="24"/>
        </w:rPr>
        <w:t>najkorzystniejszej</w:t>
      </w:r>
      <w:r>
        <w:rPr>
          <w:spacing w:val="-8"/>
          <w:sz w:val="24"/>
        </w:rPr>
        <w:t xml:space="preserve"> </w:t>
      </w:r>
      <w:r>
        <w:rPr>
          <w:spacing w:val="-4"/>
          <w:sz w:val="24"/>
        </w:rPr>
        <w:t>oferty,</w:t>
      </w:r>
      <w:r>
        <w:rPr>
          <w:spacing w:val="-8"/>
          <w:sz w:val="24"/>
        </w:rPr>
        <w:t xml:space="preserve"> </w:t>
      </w:r>
      <w:r>
        <w:rPr>
          <w:sz w:val="24"/>
        </w:rPr>
        <w:t>jeżeli</w:t>
      </w:r>
      <w:r>
        <w:rPr>
          <w:spacing w:val="-8"/>
          <w:sz w:val="24"/>
        </w:rPr>
        <w:t xml:space="preserve"> </w:t>
      </w:r>
      <w:r>
        <w:rPr>
          <w:sz w:val="24"/>
        </w:rPr>
        <w:t xml:space="preserve">przesłane zostało ono w sposób </w:t>
      </w:r>
      <w:r>
        <w:rPr>
          <w:spacing w:val="-5"/>
          <w:sz w:val="24"/>
        </w:rPr>
        <w:t xml:space="preserve">inny, </w:t>
      </w:r>
      <w:r>
        <w:rPr>
          <w:sz w:val="24"/>
        </w:rPr>
        <w:t xml:space="preserve">niż określono w </w:t>
      </w:r>
      <w:proofErr w:type="spellStart"/>
      <w:r>
        <w:rPr>
          <w:sz w:val="24"/>
        </w:rPr>
        <w:t>ppkt</w:t>
      </w:r>
      <w:proofErr w:type="spellEnd"/>
      <w:r>
        <w:rPr>
          <w:sz w:val="24"/>
        </w:rPr>
        <w:t>.</w:t>
      </w:r>
      <w:r>
        <w:rPr>
          <w:spacing w:val="8"/>
          <w:sz w:val="24"/>
        </w:rPr>
        <w:t xml:space="preserve"> </w:t>
      </w:r>
      <w:r>
        <w:rPr>
          <w:sz w:val="24"/>
        </w:rPr>
        <w:t>a),</w:t>
      </w:r>
    </w:p>
    <w:p w14:paraId="697EAF3B" w14:textId="77777777" w:rsidR="009145AD" w:rsidRDefault="00F80592" w:rsidP="00890A76">
      <w:pPr>
        <w:pStyle w:val="Akapitzlist"/>
        <w:numPr>
          <w:ilvl w:val="2"/>
          <w:numId w:val="4"/>
        </w:numPr>
        <w:tabs>
          <w:tab w:val="left" w:pos="833"/>
        </w:tabs>
        <w:ind w:right="967"/>
        <w:rPr>
          <w:sz w:val="24"/>
        </w:rPr>
      </w:pPr>
      <w:r>
        <w:rPr>
          <w:sz w:val="24"/>
        </w:rPr>
        <w:t xml:space="preserve">w przypadku, gdy w postępowaniu złożona zostanie tylko jedna oferta lub upłynął termin do wniesienia odwołania na czynności Zamawiającego, lub w następstwie jego wniesienia Krajowa Izba Odwoławcza ogłosiła wyrok lub postanowienie kończące postępowanie odwoławcze, możliwe jest zawarcie umowy przed upływem </w:t>
      </w:r>
      <w:r>
        <w:rPr>
          <w:spacing w:val="-5"/>
          <w:sz w:val="24"/>
        </w:rPr>
        <w:t>ww.</w:t>
      </w:r>
      <w:r>
        <w:rPr>
          <w:spacing w:val="-12"/>
          <w:sz w:val="24"/>
        </w:rPr>
        <w:t xml:space="preserve"> </w:t>
      </w:r>
      <w:r>
        <w:rPr>
          <w:sz w:val="24"/>
        </w:rPr>
        <w:t>terminów.</w:t>
      </w:r>
    </w:p>
    <w:p w14:paraId="3C155B6D" w14:textId="77777777" w:rsidR="009145AD" w:rsidRDefault="00F80592" w:rsidP="00890A76">
      <w:pPr>
        <w:pStyle w:val="Akapitzlist"/>
        <w:numPr>
          <w:ilvl w:val="1"/>
          <w:numId w:val="4"/>
        </w:numPr>
        <w:tabs>
          <w:tab w:val="left" w:pos="653"/>
        </w:tabs>
        <w:ind w:right="967"/>
        <w:rPr>
          <w:sz w:val="24"/>
        </w:rPr>
      </w:pPr>
      <w:r>
        <w:rPr>
          <w:b/>
          <w:sz w:val="24"/>
        </w:rPr>
        <w:t xml:space="preserve">Miejsce i termin zawarcia umowy </w:t>
      </w:r>
      <w:r>
        <w:rPr>
          <w:sz w:val="24"/>
        </w:rPr>
        <w:t>zostanie uzgodnione z wyłonionym</w:t>
      </w:r>
      <w:r>
        <w:rPr>
          <w:spacing w:val="-13"/>
          <w:sz w:val="24"/>
        </w:rPr>
        <w:t xml:space="preserve"> </w:t>
      </w:r>
      <w:r>
        <w:rPr>
          <w:sz w:val="24"/>
        </w:rPr>
        <w:t>Wykonawcą.</w:t>
      </w:r>
    </w:p>
    <w:p w14:paraId="1A613B24" w14:textId="77777777" w:rsidR="009145AD" w:rsidRDefault="00F80592" w:rsidP="00890A76">
      <w:pPr>
        <w:pStyle w:val="Akapitzlist"/>
        <w:numPr>
          <w:ilvl w:val="1"/>
          <w:numId w:val="4"/>
        </w:numPr>
        <w:tabs>
          <w:tab w:val="left" w:pos="766"/>
        </w:tabs>
        <w:ind w:left="112" w:right="967" w:firstLine="0"/>
        <w:rPr>
          <w:sz w:val="24"/>
        </w:rPr>
      </w:pPr>
      <w:r>
        <w:rPr>
          <w:b/>
          <w:sz w:val="24"/>
        </w:rPr>
        <w:t>Jeżeli</w:t>
      </w:r>
      <w:r>
        <w:rPr>
          <w:b/>
          <w:spacing w:val="-9"/>
          <w:sz w:val="24"/>
        </w:rPr>
        <w:t xml:space="preserve"> </w:t>
      </w:r>
      <w:r>
        <w:rPr>
          <w:b/>
          <w:sz w:val="24"/>
        </w:rPr>
        <w:t>okaże</w:t>
      </w:r>
      <w:r>
        <w:rPr>
          <w:b/>
          <w:spacing w:val="-12"/>
          <w:sz w:val="24"/>
        </w:rPr>
        <w:t xml:space="preserve"> </w:t>
      </w:r>
      <w:r>
        <w:rPr>
          <w:b/>
          <w:sz w:val="24"/>
        </w:rPr>
        <w:t>się,</w:t>
      </w:r>
      <w:r>
        <w:rPr>
          <w:b/>
          <w:spacing w:val="-11"/>
          <w:sz w:val="24"/>
        </w:rPr>
        <w:t xml:space="preserve"> </w:t>
      </w:r>
      <w:r>
        <w:rPr>
          <w:b/>
          <w:sz w:val="24"/>
        </w:rPr>
        <w:t>że</w:t>
      </w:r>
      <w:r>
        <w:rPr>
          <w:b/>
          <w:spacing w:val="-11"/>
          <w:sz w:val="24"/>
        </w:rPr>
        <w:t xml:space="preserve"> </w:t>
      </w:r>
      <w:r>
        <w:rPr>
          <w:b/>
          <w:sz w:val="24"/>
        </w:rPr>
        <w:t>Wykonawca</w:t>
      </w:r>
      <w:r>
        <w:rPr>
          <w:sz w:val="24"/>
        </w:rPr>
        <w:t>,</w:t>
      </w:r>
      <w:r>
        <w:rPr>
          <w:spacing w:val="-9"/>
          <w:sz w:val="24"/>
        </w:rPr>
        <w:t xml:space="preserve"> </w:t>
      </w:r>
      <w:r>
        <w:rPr>
          <w:sz w:val="24"/>
        </w:rPr>
        <w:t>którego</w:t>
      </w:r>
      <w:r>
        <w:rPr>
          <w:spacing w:val="-9"/>
          <w:sz w:val="24"/>
        </w:rPr>
        <w:t xml:space="preserve"> </w:t>
      </w:r>
      <w:r>
        <w:rPr>
          <w:sz w:val="24"/>
        </w:rPr>
        <w:t>oferta</w:t>
      </w:r>
      <w:r>
        <w:rPr>
          <w:spacing w:val="-7"/>
          <w:sz w:val="24"/>
        </w:rPr>
        <w:t xml:space="preserve"> </w:t>
      </w:r>
      <w:r>
        <w:rPr>
          <w:sz w:val="24"/>
        </w:rPr>
        <w:t>została</w:t>
      </w:r>
      <w:r>
        <w:rPr>
          <w:spacing w:val="-8"/>
          <w:sz w:val="24"/>
        </w:rPr>
        <w:t xml:space="preserve"> </w:t>
      </w:r>
      <w:r>
        <w:rPr>
          <w:sz w:val="24"/>
        </w:rPr>
        <w:t>wybrana</w:t>
      </w:r>
      <w:r>
        <w:rPr>
          <w:spacing w:val="-6"/>
          <w:sz w:val="24"/>
        </w:rPr>
        <w:t xml:space="preserve"> </w:t>
      </w:r>
      <w:r>
        <w:rPr>
          <w:sz w:val="24"/>
        </w:rPr>
        <w:t>w</w:t>
      </w:r>
      <w:r>
        <w:rPr>
          <w:spacing w:val="-9"/>
          <w:sz w:val="24"/>
        </w:rPr>
        <w:t xml:space="preserve"> </w:t>
      </w:r>
      <w:r>
        <w:rPr>
          <w:sz w:val="24"/>
        </w:rPr>
        <w:t>zakresie</w:t>
      </w:r>
      <w:r>
        <w:rPr>
          <w:spacing w:val="-7"/>
          <w:sz w:val="24"/>
        </w:rPr>
        <w:t xml:space="preserve"> </w:t>
      </w:r>
      <w:r>
        <w:rPr>
          <w:sz w:val="24"/>
        </w:rPr>
        <w:t>każdego</w:t>
      </w:r>
      <w:r>
        <w:rPr>
          <w:spacing w:val="-9"/>
          <w:sz w:val="24"/>
        </w:rPr>
        <w:t xml:space="preserve"> </w:t>
      </w:r>
      <w:r>
        <w:rPr>
          <w:sz w:val="24"/>
        </w:rPr>
        <w:t>z</w:t>
      </w:r>
      <w:r>
        <w:rPr>
          <w:spacing w:val="-7"/>
          <w:sz w:val="24"/>
        </w:rPr>
        <w:t xml:space="preserve"> </w:t>
      </w:r>
      <w:r>
        <w:rPr>
          <w:sz w:val="24"/>
        </w:rPr>
        <w:t xml:space="preserve">zadań, będzie uchylał się od zawarcia </w:t>
      </w:r>
      <w:r>
        <w:rPr>
          <w:spacing w:val="-4"/>
          <w:sz w:val="24"/>
        </w:rPr>
        <w:t xml:space="preserve">umowy, </w:t>
      </w:r>
      <w:r>
        <w:rPr>
          <w:sz w:val="24"/>
        </w:rPr>
        <w:t>Zamawiający może wybrać ofertę najkorzystniejszą spośród pozostałych ofert, bez konieczności przeprowadzania ich ponownej oceny chyba, że zachodzi jedna z przesłanek unieważnienia</w:t>
      </w:r>
      <w:r>
        <w:rPr>
          <w:spacing w:val="-3"/>
          <w:sz w:val="24"/>
        </w:rPr>
        <w:t xml:space="preserve"> </w:t>
      </w:r>
      <w:r>
        <w:rPr>
          <w:sz w:val="24"/>
        </w:rPr>
        <w:t>postępowania.</w:t>
      </w:r>
    </w:p>
    <w:p w14:paraId="1F26A60D" w14:textId="77777777" w:rsidR="009145AD" w:rsidRDefault="009145AD" w:rsidP="00890A76">
      <w:pPr>
        <w:pStyle w:val="Tekstpodstawowy"/>
        <w:ind w:right="967"/>
        <w:rPr>
          <w:sz w:val="21"/>
        </w:rPr>
      </w:pPr>
    </w:p>
    <w:p w14:paraId="28BD0FA0" w14:textId="77777777" w:rsidR="009145AD" w:rsidRDefault="00F80592" w:rsidP="00890A76">
      <w:pPr>
        <w:pStyle w:val="Nagwek1"/>
        <w:ind w:right="967"/>
        <w:jc w:val="both"/>
      </w:pPr>
      <w:bookmarkStart w:id="19" w:name="_TOC_250004"/>
      <w:bookmarkEnd w:id="19"/>
      <w:r>
        <w:t>ROZDZIAŁ 17. WYMAGANIA DOTYCZĄCE ZABEZPIECZENIA NALEŻYTEGO WYKONANIA UMOWY</w:t>
      </w:r>
    </w:p>
    <w:p w14:paraId="780D2ADD" w14:textId="77777777" w:rsidR="009145AD" w:rsidRDefault="00F80592" w:rsidP="00890A76">
      <w:pPr>
        <w:ind w:left="112" w:right="967" w:firstLine="708"/>
        <w:rPr>
          <w:sz w:val="24"/>
        </w:rPr>
      </w:pPr>
      <w:r>
        <w:rPr>
          <w:b/>
          <w:sz w:val="24"/>
        </w:rPr>
        <w:t>Od</w:t>
      </w:r>
      <w:r>
        <w:rPr>
          <w:b/>
          <w:spacing w:val="-12"/>
          <w:sz w:val="24"/>
        </w:rPr>
        <w:t xml:space="preserve"> </w:t>
      </w:r>
      <w:r>
        <w:rPr>
          <w:b/>
          <w:spacing w:val="-3"/>
          <w:sz w:val="24"/>
        </w:rPr>
        <w:t>Wykonawcy,</w:t>
      </w:r>
      <w:r>
        <w:rPr>
          <w:b/>
          <w:spacing w:val="-11"/>
          <w:sz w:val="24"/>
        </w:rPr>
        <w:t xml:space="preserve"> </w:t>
      </w:r>
      <w:r>
        <w:rPr>
          <w:b/>
          <w:sz w:val="24"/>
        </w:rPr>
        <w:t>którego</w:t>
      </w:r>
      <w:r>
        <w:rPr>
          <w:b/>
          <w:spacing w:val="-12"/>
          <w:sz w:val="24"/>
        </w:rPr>
        <w:t xml:space="preserve"> </w:t>
      </w:r>
      <w:r>
        <w:rPr>
          <w:b/>
          <w:sz w:val="24"/>
        </w:rPr>
        <w:t>oferta</w:t>
      </w:r>
      <w:r>
        <w:rPr>
          <w:b/>
          <w:spacing w:val="-11"/>
          <w:sz w:val="24"/>
        </w:rPr>
        <w:t xml:space="preserve"> </w:t>
      </w:r>
      <w:r>
        <w:rPr>
          <w:b/>
          <w:sz w:val="24"/>
        </w:rPr>
        <w:t>zostanie</w:t>
      </w:r>
      <w:r>
        <w:rPr>
          <w:b/>
          <w:spacing w:val="-13"/>
          <w:sz w:val="24"/>
        </w:rPr>
        <w:t xml:space="preserve"> </w:t>
      </w:r>
      <w:r>
        <w:rPr>
          <w:b/>
          <w:sz w:val="24"/>
        </w:rPr>
        <w:t>uznana</w:t>
      </w:r>
      <w:r>
        <w:rPr>
          <w:b/>
          <w:spacing w:val="-12"/>
          <w:sz w:val="24"/>
        </w:rPr>
        <w:t xml:space="preserve"> </w:t>
      </w:r>
      <w:r>
        <w:rPr>
          <w:sz w:val="24"/>
        </w:rPr>
        <w:t>za</w:t>
      </w:r>
      <w:r>
        <w:rPr>
          <w:spacing w:val="-12"/>
          <w:sz w:val="24"/>
        </w:rPr>
        <w:t xml:space="preserve"> </w:t>
      </w:r>
      <w:r>
        <w:rPr>
          <w:sz w:val="24"/>
        </w:rPr>
        <w:t>najkorzystniejszą</w:t>
      </w:r>
      <w:r>
        <w:rPr>
          <w:spacing w:val="-11"/>
          <w:sz w:val="24"/>
        </w:rPr>
        <w:t xml:space="preserve"> </w:t>
      </w:r>
      <w:r>
        <w:rPr>
          <w:sz w:val="24"/>
        </w:rPr>
        <w:t>nie</w:t>
      </w:r>
      <w:r>
        <w:rPr>
          <w:spacing w:val="-11"/>
          <w:sz w:val="24"/>
        </w:rPr>
        <w:t xml:space="preserve"> </w:t>
      </w:r>
      <w:r>
        <w:rPr>
          <w:sz w:val="24"/>
        </w:rPr>
        <w:t>będzie</w:t>
      </w:r>
      <w:r>
        <w:rPr>
          <w:spacing w:val="-11"/>
          <w:sz w:val="24"/>
        </w:rPr>
        <w:t xml:space="preserve"> </w:t>
      </w:r>
      <w:r>
        <w:rPr>
          <w:sz w:val="24"/>
        </w:rPr>
        <w:t>wymagane wniesienie przed podpisaniem umowy zabezpieczenia jej należytego</w:t>
      </w:r>
      <w:r>
        <w:rPr>
          <w:spacing w:val="-8"/>
          <w:sz w:val="24"/>
        </w:rPr>
        <w:t xml:space="preserve"> </w:t>
      </w:r>
      <w:r>
        <w:rPr>
          <w:sz w:val="24"/>
        </w:rPr>
        <w:t>wykonania.</w:t>
      </w:r>
    </w:p>
    <w:p w14:paraId="2C3253E7" w14:textId="77777777" w:rsidR="009145AD" w:rsidRDefault="009145AD" w:rsidP="00890A76">
      <w:pPr>
        <w:pStyle w:val="Tekstpodstawowy"/>
        <w:ind w:right="967"/>
        <w:rPr>
          <w:sz w:val="26"/>
        </w:rPr>
      </w:pPr>
    </w:p>
    <w:p w14:paraId="21C982E3" w14:textId="77777777" w:rsidR="009145AD" w:rsidRDefault="00F80592" w:rsidP="00890A76">
      <w:pPr>
        <w:ind w:left="112" w:right="967"/>
        <w:jc w:val="both"/>
        <w:rPr>
          <w:b/>
          <w:sz w:val="24"/>
        </w:rPr>
      </w:pPr>
      <w:r>
        <w:rPr>
          <w:b/>
          <w:sz w:val="24"/>
        </w:rPr>
        <w:t xml:space="preserve">ROZDZIAŁ 18. ISTOTNE DLA STRON POSTANOWIENIA, KTÓRE ZOSTANĄ </w:t>
      </w:r>
      <w:r>
        <w:rPr>
          <w:b/>
          <w:sz w:val="24"/>
        </w:rPr>
        <w:lastRenderedPageBreak/>
        <w:t>WPROWADZONE DO TREŚCI ZAWIERANEJ UMOWY</w:t>
      </w:r>
    </w:p>
    <w:p w14:paraId="4AAEFA42" w14:textId="77777777" w:rsidR="009145AD" w:rsidRDefault="00F80592" w:rsidP="00890A76">
      <w:pPr>
        <w:pStyle w:val="Akapitzlist"/>
        <w:numPr>
          <w:ilvl w:val="1"/>
          <w:numId w:val="3"/>
        </w:numPr>
        <w:tabs>
          <w:tab w:val="left" w:pos="680"/>
        </w:tabs>
        <w:ind w:right="967" w:firstLine="0"/>
        <w:rPr>
          <w:sz w:val="24"/>
        </w:rPr>
      </w:pPr>
      <w:r>
        <w:rPr>
          <w:b/>
          <w:sz w:val="24"/>
        </w:rPr>
        <w:t xml:space="preserve">Jeżeli Zamawiający dokona wyboru oferty </w:t>
      </w:r>
      <w:r>
        <w:rPr>
          <w:sz w:val="24"/>
        </w:rPr>
        <w:t xml:space="preserve">umowa zostanie zawarta z Wykonawcą, który spełnia wszystkie postanowienia i wymagania zawarte w Specyfikacji Istotnych </w:t>
      </w:r>
      <w:r>
        <w:rPr>
          <w:spacing w:val="-3"/>
          <w:sz w:val="24"/>
        </w:rPr>
        <w:t xml:space="preserve">Warunków </w:t>
      </w:r>
      <w:r>
        <w:rPr>
          <w:sz w:val="24"/>
        </w:rPr>
        <w:t>Zamówienia oraz którego oferta okaże się najkorzystniejsza.</w:t>
      </w:r>
    </w:p>
    <w:p w14:paraId="35C38DDE" w14:textId="77777777" w:rsidR="009145AD" w:rsidRDefault="00F80592" w:rsidP="00890A76">
      <w:pPr>
        <w:pStyle w:val="Akapitzlist"/>
        <w:numPr>
          <w:ilvl w:val="1"/>
          <w:numId w:val="3"/>
        </w:numPr>
        <w:tabs>
          <w:tab w:val="left" w:pos="668"/>
        </w:tabs>
        <w:ind w:right="967" w:firstLine="0"/>
        <w:rPr>
          <w:sz w:val="24"/>
        </w:rPr>
      </w:pPr>
      <w:r>
        <w:rPr>
          <w:b/>
          <w:sz w:val="24"/>
        </w:rPr>
        <w:t xml:space="preserve">Umowa w sprawie realizacji zamówienia publicznego zostanie </w:t>
      </w:r>
      <w:r>
        <w:rPr>
          <w:sz w:val="24"/>
        </w:rPr>
        <w:t>zawarta z uwzględnieniem postanowień wynikających z treści niniejszej Specyfikacji oraz danych zawartych w</w:t>
      </w:r>
      <w:r>
        <w:rPr>
          <w:spacing w:val="-4"/>
          <w:sz w:val="24"/>
        </w:rPr>
        <w:t xml:space="preserve"> </w:t>
      </w:r>
      <w:r>
        <w:rPr>
          <w:sz w:val="24"/>
        </w:rPr>
        <w:t>ofercie.</w:t>
      </w:r>
    </w:p>
    <w:p w14:paraId="2A2659F6" w14:textId="77777777" w:rsidR="009145AD" w:rsidRDefault="00F80592" w:rsidP="00890A76">
      <w:pPr>
        <w:pStyle w:val="Akapitzlist"/>
        <w:numPr>
          <w:ilvl w:val="1"/>
          <w:numId w:val="3"/>
        </w:numPr>
        <w:tabs>
          <w:tab w:val="left" w:pos="656"/>
        </w:tabs>
        <w:ind w:right="967" w:firstLine="0"/>
        <w:rPr>
          <w:sz w:val="24"/>
        </w:rPr>
      </w:pPr>
      <w:r>
        <w:rPr>
          <w:b/>
          <w:sz w:val="24"/>
        </w:rPr>
        <w:t xml:space="preserve">Płatności dokonywane będą w terminie 30 dni </w:t>
      </w:r>
      <w:r>
        <w:rPr>
          <w:sz w:val="24"/>
        </w:rPr>
        <w:t xml:space="preserve">od daty wystawienia faktury </w:t>
      </w:r>
      <w:r>
        <w:rPr>
          <w:spacing w:val="-19"/>
          <w:sz w:val="24"/>
        </w:rPr>
        <w:t xml:space="preserve">VAT, </w:t>
      </w:r>
      <w:r>
        <w:rPr>
          <w:sz w:val="24"/>
        </w:rPr>
        <w:t>przy czym za dzień zapłaty uznawany będzie dzień obciążenia rachunku</w:t>
      </w:r>
      <w:r>
        <w:rPr>
          <w:spacing w:val="-17"/>
          <w:sz w:val="24"/>
        </w:rPr>
        <w:t xml:space="preserve"> </w:t>
      </w:r>
      <w:r>
        <w:rPr>
          <w:sz w:val="24"/>
        </w:rPr>
        <w:t>Zamawiającego.</w:t>
      </w:r>
    </w:p>
    <w:p w14:paraId="1C5603D1" w14:textId="77777777" w:rsidR="009145AD" w:rsidRDefault="00F80592" w:rsidP="00890A76">
      <w:pPr>
        <w:pStyle w:val="Akapitzlist"/>
        <w:numPr>
          <w:ilvl w:val="1"/>
          <w:numId w:val="3"/>
        </w:numPr>
        <w:tabs>
          <w:tab w:val="left" w:pos="737"/>
        </w:tabs>
        <w:ind w:right="967" w:firstLine="0"/>
        <w:rPr>
          <w:sz w:val="24"/>
        </w:rPr>
      </w:pPr>
      <w:r>
        <w:rPr>
          <w:b/>
          <w:sz w:val="24"/>
        </w:rPr>
        <w:t xml:space="preserve">Zamawiający nie przewiduje możliwości </w:t>
      </w:r>
      <w:r>
        <w:rPr>
          <w:sz w:val="24"/>
        </w:rPr>
        <w:t>prowadzenia rozliczeń w walutach obcych. Rozliczenia pomiędzy Zamawiającym a Wykonawcą będą dokonywane w złotych polskich</w:t>
      </w:r>
      <w:r>
        <w:rPr>
          <w:spacing w:val="-28"/>
          <w:sz w:val="24"/>
        </w:rPr>
        <w:t xml:space="preserve"> </w:t>
      </w:r>
      <w:r>
        <w:rPr>
          <w:sz w:val="24"/>
        </w:rPr>
        <w:t>(PLN).</w:t>
      </w:r>
    </w:p>
    <w:p w14:paraId="2ADD2D69" w14:textId="058C64F6" w:rsidR="009145AD" w:rsidRDefault="00F80592" w:rsidP="00890A76">
      <w:pPr>
        <w:pStyle w:val="Akapitzlist"/>
        <w:numPr>
          <w:ilvl w:val="1"/>
          <w:numId w:val="3"/>
        </w:numPr>
        <w:tabs>
          <w:tab w:val="left" w:pos="653"/>
        </w:tabs>
        <w:ind w:right="967" w:firstLine="0"/>
        <w:rPr>
          <w:sz w:val="24"/>
        </w:rPr>
      </w:pPr>
      <w:r>
        <w:rPr>
          <w:b/>
          <w:sz w:val="24"/>
        </w:rPr>
        <w:t xml:space="preserve">Istotne dla stron postanowienia, </w:t>
      </w:r>
      <w:r>
        <w:rPr>
          <w:sz w:val="24"/>
        </w:rPr>
        <w:t>zgodnie z którymi realizowane będzie niniejsze</w:t>
      </w:r>
      <w:r>
        <w:rPr>
          <w:spacing w:val="-20"/>
          <w:sz w:val="24"/>
        </w:rPr>
        <w:t xml:space="preserve"> </w:t>
      </w:r>
      <w:r>
        <w:rPr>
          <w:sz w:val="24"/>
        </w:rPr>
        <w:t xml:space="preserve">zamówienie publiczne, zawiera Załącznik Nr </w:t>
      </w:r>
      <w:r w:rsidR="004318E4">
        <w:rPr>
          <w:sz w:val="24"/>
        </w:rPr>
        <w:t>3</w:t>
      </w:r>
      <w:r>
        <w:rPr>
          <w:sz w:val="24"/>
        </w:rPr>
        <w:t xml:space="preserve"> do niniejszej SIWZ – wzór</w:t>
      </w:r>
      <w:r>
        <w:rPr>
          <w:spacing w:val="-3"/>
          <w:sz w:val="24"/>
        </w:rPr>
        <w:t xml:space="preserve"> </w:t>
      </w:r>
      <w:r>
        <w:rPr>
          <w:spacing w:val="-4"/>
          <w:sz w:val="24"/>
        </w:rPr>
        <w:t>umowy.</w:t>
      </w:r>
    </w:p>
    <w:p w14:paraId="0223EFBD" w14:textId="77777777" w:rsidR="009145AD" w:rsidRDefault="009145AD" w:rsidP="00890A76">
      <w:pPr>
        <w:pStyle w:val="Tekstpodstawowy"/>
        <w:ind w:right="967"/>
        <w:rPr>
          <w:sz w:val="21"/>
        </w:rPr>
      </w:pPr>
    </w:p>
    <w:p w14:paraId="37B0C9ED" w14:textId="530C8347" w:rsidR="009145AD" w:rsidRDefault="00F80592" w:rsidP="00890A76">
      <w:pPr>
        <w:pStyle w:val="Nagwek1"/>
        <w:ind w:right="967"/>
        <w:jc w:val="both"/>
      </w:pPr>
      <w:bookmarkStart w:id="20" w:name="_TOC_250003"/>
      <w:r>
        <w:t xml:space="preserve">ROZDZIAŁ 19. </w:t>
      </w:r>
      <w:r>
        <w:rPr>
          <w:spacing w:val="-3"/>
        </w:rPr>
        <w:t xml:space="preserve">STANDARDY </w:t>
      </w:r>
      <w:r>
        <w:t xml:space="preserve">JAKOŚCIOWE, O KTÓRYCH </w:t>
      </w:r>
      <w:r>
        <w:rPr>
          <w:spacing w:val="-8"/>
        </w:rPr>
        <w:t xml:space="preserve">MOWA </w:t>
      </w:r>
      <w:r>
        <w:t xml:space="preserve">W </w:t>
      </w:r>
      <w:r>
        <w:rPr>
          <w:spacing w:val="-7"/>
        </w:rPr>
        <w:t xml:space="preserve">ART. </w:t>
      </w:r>
      <w:r>
        <w:t xml:space="preserve">91 </w:t>
      </w:r>
      <w:r>
        <w:rPr>
          <w:spacing w:val="-5"/>
        </w:rPr>
        <w:t xml:space="preserve">UST. </w:t>
      </w:r>
      <w:r>
        <w:t xml:space="preserve">2A </w:t>
      </w:r>
      <w:r>
        <w:rPr>
          <w:spacing w:val="-10"/>
        </w:rPr>
        <w:t>USTAWY,</w:t>
      </w:r>
      <w:r>
        <w:rPr>
          <w:spacing w:val="-12"/>
        </w:rPr>
        <w:t xml:space="preserve"> </w:t>
      </w:r>
      <w:r>
        <w:t>WYMÓG</w:t>
      </w:r>
      <w:r>
        <w:rPr>
          <w:spacing w:val="-13"/>
        </w:rPr>
        <w:t xml:space="preserve"> </w:t>
      </w:r>
      <w:r>
        <w:t>LUB</w:t>
      </w:r>
      <w:r>
        <w:rPr>
          <w:spacing w:val="-11"/>
        </w:rPr>
        <w:t xml:space="preserve"> </w:t>
      </w:r>
      <w:r>
        <w:t>MOŻLIWOŚĆ</w:t>
      </w:r>
      <w:r>
        <w:rPr>
          <w:spacing w:val="-9"/>
        </w:rPr>
        <w:t xml:space="preserve"> </w:t>
      </w:r>
      <w:r>
        <w:t>ZŁOŻENIA</w:t>
      </w:r>
      <w:r>
        <w:rPr>
          <w:spacing w:val="-26"/>
        </w:rPr>
        <w:t xml:space="preserve"> </w:t>
      </w:r>
      <w:r>
        <w:t>OFERTY</w:t>
      </w:r>
      <w:r>
        <w:rPr>
          <w:spacing w:val="-23"/>
        </w:rPr>
        <w:t xml:space="preserve"> </w:t>
      </w:r>
      <w:r>
        <w:t>W</w:t>
      </w:r>
      <w:r>
        <w:rPr>
          <w:spacing w:val="-14"/>
        </w:rPr>
        <w:t xml:space="preserve"> </w:t>
      </w:r>
      <w:r>
        <w:rPr>
          <w:spacing w:val="-3"/>
        </w:rPr>
        <w:t>POSTACI</w:t>
      </w:r>
      <w:r>
        <w:rPr>
          <w:spacing w:val="-11"/>
        </w:rPr>
        <w:t xml:space="preserve"> </w:t>
      </w:r>
      <w:r>
        <w:rPr>
          <w:spacing w:val="-5"/>
        </w:rPr>
        <w:t xml:space="preserve">KATALOGÓW </w:t>
      </w:r>
      <w:r>
        <w:t xml:space="preserve">ELEKTRONICZNYCH LUB DOŁĄCZENIA </w:t>
      </w:r>
      <w:r>
        <w:rPr>
          <w:spacing w:val="-5"/>
        </w:rPr>
        <w:t xml:space="preserve">KATALOGÓW </w:t>
      </w:r>
      <w:r>
        <w:t xml:space="preserve">ELEKTRONICZNYCH DO </w:t>
      </w:r>
      <w:r>
        <w:rPr>
          <w:spacing w:val="-5"/>
        </w:rPr>
        <w:t xml:space="preserve">OFERTY, </w:t>
      </w:r>
      <w:r>
        <w:t xml:space="preserve">W SYTUACJI OKREŚLONEJ W </w:t>
      </w:r>
      <w:r>
        <w:rPr>
          <w:spacing w:val="-7"/>
        </w:rPr>
        <w:t xml:space="preserve">ART. </w:t>
      </w:r>
      <w:r>
        <w:t>10a</w:t>
      </w:r>
      <w:r>
        <w:rPr>
          <w:spacing w:val="-22"/>
        </w:rPr>
        <w:t xml:space="preserve"> </w:t>
      </w:r>
      <w:bookmarkEnd w:id="20"/>
      <w:r>
        <w:rPr>
          <w:spacing w:val="-8"/>
        </w:rPr>
        <w:t>USTAWY</w:t>
      </w:r>
    </w:p>
    <w:p w14:paraId="143F5FA5" w14:textId="77777777" w:rsidR="009145AD" w:rsidRDefault="00F80592" w:rsidP="00890A76">
      <w:pPr>
        <w:pStyle w:val="Tekstpodstawowy"/>
        <w:ind w:left="112" w:right="967"/>
        <w:jc w:val="both"/>
      </w:pPr>
      <w:r>
        <w:t>Nie dotyczy.</w:t>
      </w:r>
    </w:p>
    <w:p w14:paraId="5E44FF8D" w14:textId="77777777" w:rsidR="009145AD" w:rsidRDefault="009145AD" w:rsidP="00890A76">
      <w:pPr>
        <w:pStyle w:val="Tekstpodstawowy"/>
        <w:ind w:right="967"/>
        <w:rPr>
          <w:sz w:val="21"/>
        </w:rPr>
      </w:pPr>
    </w:p>
    <w:p w14:paraId="180CB06C" w14:textId="77777777" w:rsidR="009145AD" w:rsidRDefault="00F80592" w:rsidP="00890A76">
      <w:pPr>
        <w:pStyle w:val="Nagwek1"/>
        <w:ind w:right="967"/>
        <w:jc w:val="both"/>
      </w:pPr>
      <w:bookmarkStart w:id="21" w:name="_TOC_250002"/>
      <w:bookmarkEnd w:id="21"/>
      <w:r>
        <w:t>ROZDZIAŁ 20. ŚRODKI OCHRONY PRAWNEJ</w:t>
      </w:r>
    </w:p>
    <w:p w14:paraId="39D8DDCD" w14:textId="77777777" w:rsidR="009145AD" w:rsidRDefault="00F80592" w:rsidP="00890A76">
      <w:pPr>
        <w:pStyle w:val="Tekstpodstawowy"/>
        <w:ind w:left="112" w:right="967"/>
        <w:jc w:val="both"/>
      </w:pPr>
      <w:r>
        <w:t>Wykonawcom,</w:t>
      </w:r>
      <w:r>
        <w:rPr>
          <w:spacing w:val="-1"/>
        </w:rPr>
        <w:t xml:space="preserve"> </w:t>
      </w:r>
      <w:r>
        <w:t>a</w:t>
      </w:r>
      <w:r>
        <w:rPr>
          <w:spacing w:val="-9"/>
        </w:rPr>
        <w:t xml:space="preserve"> </w:t>
      </w:r>
      <w:r>
        <w:t>także</w:t>
      </w:r>
      <w:r>
        <w:rPr>
          <w:spacing w:val="-6"/>
        </w:rPr>
        <w:t xml:space="preserve"> </w:t>
      </w:r>
      <w:r>
        <w:t>innym</w:t>
      </w:r>
      <w:r>
        <w:rPr>
          <w:spacing w:val="-6"/>
        </w:rPr>
        <w:t xml:space="preserve"> </w:t>
      </w:r>
      <w:r>
        <w:t>osobom,</w:t>
      </w:r>
      <w:r>
        <w:rPr>
          <w:spacing w:val="-6"/>
        </w:rPr>
        <w:t xml:space="preserve"> </w:t>
      </w:r>
      <w:r>
        <w:t>jeżeli</w:t>
      </w:r>
      <w:r>
        <w:rPr>
          <w:spacing w:val="-6"/>
        </w:rPr>
        <w:t xml:space="preserve"> </w:t>
      </w:r>
      <w:r>
        <w:t>ich</w:t>
      </w:r>
      <w:r>
        <w:rPr>
          <w:spacing w:val="-6"/>
        </w:rPr>
        <w:t xml:space="preserve"> </w:t>
      </w:r>
      <w:r>
        <w:t>interes</w:t>
      </w:r>
      <w:r>
        <w:rPr>
          <w:spacing w:val="-6"/>
        </w:rPr>
        <w:t xml:space="preserve"> </w:t>
      </w:r>
      <w:r>
        <w:t>prawny</w:t>
      </w:r>
      <w:r>
        <w:rPr>
          <w:spacing w:val="-11"/>
        </w:rPr>
        <w:t xml:space="preserve"> </w:t>
      </w:r>
      <w:r>
        <w:t>w</w:t>
      </w:r>
      <w:r>
        <w:rPr>
          <w:spacing w:val="-8"/>
        </w:rPr>
        <w:t xml:space="preserve"> </w:t>
      </w:r>
      <w:r>
        <w:t>uzyskaniu</w:t>
      </w:r>
      <w:r>
        <w:rPr>
          <w:spacing w:val="-6"/>
        </w:rPr>
        <w:t xml:space="preserve"> </w:t>
      </w:r>
      <w:r>
        <w:t>zamówienia</w:t>
      </w:r>
      <w:r>
        <w:rPr>
          <w:spacing w:val="-6"/>
        </w:rPr>
        <w:t xml:space="preserve"> </w:t>
      </w:r>
      <w:r>
        <w:t>doznał</w:t>
      </w:r>
      <w:r>
        <w:rPr>
          <w:spacing w:val="-8"/>
        </w:rPr>
        <w:t xml:space="preserve"> </w:t>
      </w:r>
      <w:r>
        <w:t>lub może doznać uszczerbku w wyniku naruszenia przez Zamawiającego przepisów ustawy przysługują środki ochrony prawnej przewidziane w Dziale VI ,,Środki ochrony prawnej" ustawy</w:t>
      </w:r>
      <w:r>
        <w:rPr>
          <w:spacing w:val="-25"/>
        </w:rPr>
        <w:t xml:space="preserve"> </w:t>
      </w:r>
      <w:r>
        <w:t>z</w:t>
      </w:r>
    </w:p>
    <w:p w14:paraId="4FC1CEA6" w14:textId="77777777" w:rsidR="009145AD" w:rsidRDefault="00F80592" w:rsidP="00890A76">
      <w:pPr>
        <w:pStyle w:val="Tekstpodstawowy"/>
        <w:ind w:left="112" w:right="967"/>
        <w:jc w:val="both"/>
      </w:pPr>
      <w:r>
        <w:t>dnia 29 stycznia 2004 r. Prawo zamówień publicznych.</w:t>
      </w:r>
    </w:p>
    <w:p w14:paraId="59219397" w14:textId="77777777" w:rsidR="009145AD" w:rsidRDefault="009145AD" w:rsidP="00890A76">
      <w:pPr>
        <w:pStyle w:val="Tekstpodstawowy"/>
        <w:ind w:right="967"/>
        <w:rPr>
          <w:sz w:val="21"/>
        </w:rPr>
      </w:pPr>
    </w:p>
    <w:p w14:paraId="7827E729" w14:textId="77777777" w:rsidR="009145AD" w:rsidRDefault="00F80592" w:rsidP="00890A76">
      <w:pPr>
        <w:pStyle w:val="Nagwek1"/>
        <w:ind w:right="967"/>
        <w:jc w:val="both"/>
      </w:pPr>
      <w:bookmarkStart w:id="22" w:name="_TOC_250001"/>
      <w:bookmarkEnd w:id="22"/>
      <w:r>
        <w:t>ROZDZIAŁ 21. POSTANOWIENIA KOŃCOWE</w:t>
      </w:r>
    </w:p>
    <w:p w14:paraId="2DDC11E6" w14:textId="77777777" w:rsidR="009145AD" w:rsidRDefault="00F80592" w:rsidP="00890A76">
      <w:pPr>
        <w:pStyle w:val="Tekstpodstawowy"/>
        <w:ind w:left="820" w:right="967"/>
      </w:pPr>
      <w:r>
        <w:t>Do spraw nieuregulowanych w niniejszej specyfikacji mają zastosowanie przepisy:</w:t>
      </w:r>
    </w:p>
    <w:p w14:paraId="6EA75DB9" w14:textId="7EF69F03" w:rsidR="009145AD" w:rsidRDefault="00F80592" w:rsidP="00A03D38">
      <w:pPr>
        <w:pStyle w:val="Akapitzlist"/>
        <w:numPr>
          <w:ilvl w:val="2"/>
          <w:numId w:val="3"/>
        </w:numPr>
        <w:spacing w:line="228" w:lineRule="auto"/>
        <w:ind w:right="967"/>
        <w:jc w:val="left"/>
        <w:rPr>
          <w:sz w:val="24"/>
        </w:rPr>
      </w:pPr>
      <w:r>
        <w:rPr>
          <w:sz w:val="24"/>
        </w:rPr>
        <w:t xml:space="preserve">Ustawy z dnia 29 stycznia 2004 </w:t>
      </w:r>
      <w:r>
        <w:rPr>
          <w:spacing w:val="-8"/>
          <w:sz w:val="24"/>
        </w:rPr>
        <w:t xml:space="preserve">r. </w:t>
      </w:r>
      <w:r>
        <w:rPr>
          <w:sz w:val="24"/>
        </w:rPr>
        <w:t>Prawo zamówień publicznych (</w:t>
      </w:r>
      <w:proofErr w:type="spellStart"/>
      <w:r>
        <w:rPr>
          <w:sz w:val="24"/>
        </w:rPr>
        <w:t>t.j.Dz</w:t>
      </w:r>
      <w:proofErr w:type="spellEnd"/>
      <w:r>
        <w:rPr>
          <w:sz w:val="24"/>
        </w:rPr>
        <w:t xml:space="preserve">. U. z 2019 </w:t>
      </w:r>
      <w:r>
        <w:rPr>
          <w:spacing w:val="-6"/>
          <w:sz w:val="24"/>
        </w:rPr>
        <w:t xml:space="preserve">r., </w:t>
      </w:r>
      <w:proofErr w:type="spellStart"/>
      <w:r>
        <w:rPr>
          <w:sz w:val="24"/>
        </w:rPr>
        <w:t>poz</w:t>
      </w:r>
      <w:proofErr w:type="spellEnd"/>
      <w:r>
        <w:rPr>
          <w:sz w:val="24"/>
        </w:rPr>
        <w:t xml:space="preserve"> 1843</w:t>
      </w:r>
      <w:r w:rsidR="004318E4">
        <w:rPr>
          <w:sz w:val="24"/>
        </w:rPr>
        <w:t xml:space="preserve"> z póżn.zm.</w:t>
      </w:r>
      <w:r>
        <w:rPr>
          <w:sz w:val="24"/>
        </w:rPr>
        <w:t>),</w:t>
      </w:r>
    </w:p>
    <w:p w14:paraId="1FA47E23" w14:textId="6791D2DA" w:rsidR="00A03D38" w:rsidRPr="00A03D38" w:rsidRDefault="00F80592" w:rsidP="00A03D38">
      <w:pPr>
        <w:pStyle w:val="Akapitzlist"/>
        <w:numPr>
          <w:ilvl w:val="2"/>
          <w:numId w:val="3"/>
        </w:numPr>
        <w:ind w:right="967" w:hanging="361"/>
        <w:jc w:val="left"/>
        <w:rPr>
          <w:sz w:val="24"/>
        </w:rPr>
      </w:pPr>
      <w:r>
        <w:rPr>
          <w:sz w:val="24"/>
        </w:rPr>
        <w:t>Kodeks</w:t>
      </w:r>
      <w:r>
        <w:rPr>
          <w:spacing w:val="-1"/>
          <w:sz w:val="24"/>
        </w:rPr>
        <w:t xml:space="preserve"> </w:t>
      </w:r>
      <w:r w:rsidR="00212FBF">
        <w:rPr>
          <w:sz w:val="24"/>
        </w:rPr>
        <w:t>Cywilny</w:t>
      </w:r>
      <w:r w:rsidR="00A03D38">
        <w:tab/>
      </w:r>
    </w:p>
    <w:p w14:paraId="69F09096" w14:textId="09A8E610" w:rsidR="00A03D38" w:rsidRDefault="00A03D38" w:rsidP="00A03D38">
      <w:pPr>
        <w:tabs>
          <w:tab w:val="center" w:pos="5235"/>
        </w:tabs>
      </w:pPr>
      <w:r>
        <w:tab/>
      </w:r>
    </w:p>
    <w:p w14:paraId="257DC2E9" w14:textId="77777777" w:rsidR="009145AD" w:rsidRDefault="00F80592" w:rsidP="00212FBF">
      <w:pPr>
        <w:pStyle w:val="Nagwek1"/>
        <w:ind w:left="0" w:right="967"/>
      </w:pPr>
      <w:bookmarkStart w:id="23" w:name="_TOC_250000"/>
      <w:bookmarkEnd w:id="23"/>
      <w:r>
        <w:t>ROZDZIAŁ 22. ZAŁĄCZNIKI DO SIWZ:</w:t>
      </w:r>
    </w:p>
    <w:p w14:paraId="64AB290D" w14:textId="77777777" w:rsidR="009145AD" w:rsidRDefault="009145AD" w:rsidP="00890A76">
      <w:pPr>
        <w:pStyle w:val="Tekstpodstawowy"/>
        <w:ind w:right="967"/>
        <w:rPr>
          <w:b/>
          <w:sz w:val="20"/>
        </w:rPr>
      </w:pPr>
    </w:p>
    <w:p w14:paraId="1552D1B5" w14:textId="221079B6" w:rsidR="009145AD" w:rsidRDefault="00F80592" w:rsidP="00890A76">
      <w:pPr>
        <w:pStyle w:val="Tekstpodstawowy"/>
        <w:ind w:left="112" w:right="967"/>
      </w:pPr>
      <w:r>
        <w:t>Oferta</w:t>
      </w:r>
      <w:r w:rsidR="004318E4">
        <w:t>-załącznik nr 1</w:t>
      </w:r>
    </w:p>
    <w:p w14:paraId="2543DB81" w14:textId="77777777" w:rsidR="009145AD" w:rsidRDefault="009145AD" w:rsidP="00890A76">
      <w:pPr>
        <w:pStyle w:val="Tekstpodstawowy"/>
        <w:ind w:right="967"/>
        <w:rPr>
          <w:sz w:val="20"/>
        </w:rPr>
      </w:pPr>
    </w:p>
    <w:p w14:paraId="3748BA08" w14:textId="02FE952A" w:rsidR="009145AD" w:rsidRDefault="00F80592" w:rsidP="00890A76">
      <w:pPr>
        <w:pStyle w:val="Tekstpodstawowy"/>
        <w:ind w:left="112" w:right="967"/>
      </w:pPr>
      <w:r>
        <w:t>Załącznik</w:t>
      </w:r>
      <w:r w:rsidR="004318E4">
        <w:t xml:space="preserve">i </w:t>
      </w:r>
      <w:r>
        <w:t xml:space="preserve"> Nr </w:t>
      </w:r>
      <w:r w:rsidR="004318E4">
        <w:t>2a,2b,2c,2d</w:t>
      </w:r>
      <w:r>
        <w:t xml:space="preserve"> – Formularz</w:t>
      </w:r>
      <w:r w:rsidR="004318E4">
        <w:t>e</w:t>
      </w:r>
      <w:r>
        <w:t xml:space="preserve"> asortymentowo-cenowy</w:t>
      </w:r>
      <w:r w:rsidR="004318E4">
        <w:t xml:space="preserve"> dotyczące poszczególnych części zamówienia</w:t>
      </w:r>
    </w:p>
    <w:p w14:paraId="563A7064" w14:textId="77777777" w:rsidR="00B847B1" w:rsidRDefault="004318E4" w:rsidP="00890A76">
      <w:pPr>
        <w:pStyle w:val="Tekstpodstawowy"/>
        <w:ind w:left="112" w:right="967"/>
      </w:pPr>
      <w:r>
        <w:t xml:space="preserve">Załącznik Nr 3a – Wzór </w:t>
      </w:r>
      <w:proofErr w:type="spellStart"/>
      <w:r>
        <w:t>umowy-art</w:t>
      </w:r>
      <w:proofErr w:type="spellEnd"/>
      <w:r>
        <w:t xml:space="preserve">. spożywcze i mleczarskie,3b-wzór </w:t>
      </w:r>
      <w:proofErr w:type="spellStart"/>
      <w:r>
        <w:t>umowy-produkty</w:t>
      </w:r>
      <w:proofErr w:type="spellEnd"/>
      <w:r>
        <w:t xml:space="preserve"> głęboko mro</w:t>
      </w:r>
      <w:r w:rsidR="00B847B1">
        <w:t>ż</w:t>
      </w:r>
      <w:r>
        <w:t>one,</w:t>
      </w:r>
    </w:p>
    <w:p w14:paraId="290BEDB0" w14:textId="34E0C484" w:rsidR="004318E4" w:rsidRDefault="004318E4" w:rsidP="00890A76">
      <w:pPr>
        <w:pStyle w:val="Tekstpodstawowy"/>
        <w:ind w:left="112" w:right="967"/>
      </w:pPr>
      <w:r>
        <w:t>3c-wzór umowy umowy-jaja,4c-</w:t>
      </w:r>
      <w:r w:rsidR="00B847B1">
        <w:t xml:space="preserve">wzór </w:t>
      </w:r>
      <w:proofErr w:type="spellStart"/>
      <w:r w:rsidR="00B847B1">
        <w:t>umowy-pieczywo</w:t>
      </w:r>
      <w:proofErr w:type="spellEnd"/>
    </w:p>
    <w:p w14:paraId="7C159A65" w14:textId="77777777" w:rsidR="009145AD" w:rsidRDefault="00F80592" w:rsidP="00890A76">
      <w:pPr>
        <w:pStyle w:val="Tekstpodstawowy"/>
        <w:ind w:left="112" w:right="967"/>
      </w:pPr>
      <w:bookmarkStart w:id="24" w:name="_Hlk58877377"/>
      <w:r>
        <w:t>Załącznik Nr 2 – Oświadczenie Wykonawcy o spełnianiu warunków udziału w postępowaniu oraz o niepodleganiu wykluczeniu</w:t>
      </w:r>
      <w:bookmarkEnd w:id="24"/>
      <w:r>
        <w:t>,</w:t>
      </w:r>
    </w:p>
    <w:p w14:paraId="63D11E8F" w14:textId="2DDFC16A" w:rsidR="009145AD" w:rsidRDefault="00F80592" w:rsidP="00890A76">
      <w:pPr>
        <w:pStyle w:val="Tekstpodstawowy"/>
        <w:ind w:left="112" w:right="967"/>
      </w:pPr>
      <w:bookmarkStart w:id="25" w:name="_Hlk58877097"/>
      <w:r>
        <w:t>Załącznik Nr 3 – Wzór umowy,</w:t>
      </w:r>
    </w:p>
    <w:p w14:paraId="7C0BC197" w14:textId="576AC76D" w:rsidR="00B847B1" w:rsidRDefault="00B847B1" w:rsidP="00890A76">
      <w:pPr>
        <w:pStyle w:val="Tekstpodstawowy"/>
        <w:ind w:left="112" w:right="967"/>
      </w:pPr>
      <w:r>
        <w:t>Załącznik Nr 4 – Oświadczenie Wykonawcy o spełnianiu warunków udziału w postępowaniu oraz o niepodleganiu wykluczeniu</w:t>
      </w:r>
    </w:p>
    <w:bookmarkEnd w:id="25"/>
    <w:p w14:paraId="688E362E" w14:textId="3A648D02" w:rsidR="009145AD" w:rsidRDefault="00F80592" w:rsidP="00890A76">
      <w:pPr>
        <w:pStyle w:val="Tekstpodstawowy"/>
        <w:ind w:left="112" w:right="967"/>
      </w:pPr>
      <w:r>
        <w:t xml:space="preserve">Załącznik Nr </w:t>
      </w:r>
      <w:r w:rsidR="00B847B1">
        <w:t>5</w:t>
      </w:r>
      <w:r>
        <w:t xml:space="preserve"> – Oświadczenie w zakresie RODO</w:t>
      </w:r>
    </w:p>
    <w:p w14:paraId="3FC8F63B" w14:textId="055990A8" w:rsidR="009145AD" w:rsidRDefault="00F80592" w:rsidP="00A03D38">
      <w:pPr>
        <w:pStyle w:val="Tekstpodstawowy"/>
        <w:ind w:left="112" w:right="967"/>
        <w:sectPr w:rsidR="009145AD" w:rsidSect="00EF7576">
          <w:pgSz w:w="11910" w:h="16840"/>
          <w:pgMar w:top="720" w:right="720" w:bottom="720" w:left="720" w:header="0" w:footer="656" w:gutter="0"/>
          <w:cols w:space="708"/>
          <w:docGrid w:linePitch="299"/>
        </w:sectPr>
      </w:pPr>
      <w:r>
        <w:t xml:space="preserve">Załącznik Nr </w:t>
      </w:r>
      <w:r w:rsidR="00B847B1">
        <w:t>6</w:t>
      </w:r>
      <w:r>
        <w:t xml:space="preserve"> - Oświadczenie Wykonawcy o przynależności do grupy kapitałowej lub braku tej przynależności.</w:t>
      </w:r>
    </w:p>
    <w:p w14:paraId="1B9B0742" w14:textId="32C1C1D6" w:rsidR="009145AD" w:rsidRDefault="00F80592" w:rsidP="00890A76">
      <w:pPr>
        <w:pStyle w:val="Tekstpodstawowy"/>
        <w:ind w:left="112" w:right="967"/>
      </w:pPr>
      <w:r>
        <w:lastRenderedPageBreak/>
        <w:t>Nr sprawy: DPS-ZP/</w:t>
      </w:r>
      <w:r w:rsidR="00B847B1">
        <w:t>335</w:t>
      </w:r>
      <w:r>
        <w:t>/</w:t>
      </w:r>
      <w:r w:rsidR="00B847B1">
        <w:t>PN5/</w:t>
      </w:r>
      <w:r>
        <w:t>2020</w:t>
      </w:r>
      <w:r w:rsidR="00B847B1">
        <w:t xml:space="preserve">                                             </w:t>
      </w:r>
      <w:r w:rsidR="00A03D38">
        <w:t xml:space="preserve">                              </w:t>
      </w:r>
      <w:r w:rsidR="00B847B1">
        <w:t xml:space="preserve"> załącznik nr 1</w:t>
      </w:r>
    </w:p>
    <w:p w14:paraId="25722FF1" w14:textId="77777777" w:rsidR="009145AD" w:rsidRDefault="009145AD" w:rsidP="00890A76">
      <w:pPr>
        <w:pStyle w:val="Tekstpodstawowy"/>
        <w:ind w:right="967"/>
        <w:rPr>
          <w:sz w:val="26"/>
        </w:rPr>
      </w:pPr>
    </w:p>
    <w:p w14:paraId="28A5F689" w14:textId="77777777" w:rsidR="009145AD" w:rsidRDefault="009145AD" w:rsidP="00890A76">
      <w:pPr>
        <w:pStyle w:val="Tekstpodstawowy"/>
        <w:ind w:right="967"/>
        <w:rPr>
          <w:sz w:val="21"/>
        </w:rPr>
      </w:pPr>
    </w:p>
    <w:p w14:paraId="01EFB247" w14:textId="77777777" w:rsidR="009145AD" w:rsidRDefault="00F80592" w:rsidP="00890A76">
      <w:pPr>
        <w:pStyle w:val="Tekstpodstawowy"/>
        <w:ind w:left="112" w:right="967"/>
      </w:pPr>
      <w:r>
        <w:t>Wykonawca:</w:t>
      </w:r>
    </w:p>
    <w:p w14:paraId="6396EC5D" w14:textId="77777777" w:rsidR="009145AD" w:rsidRDefault="00F80592" w:rsidP="00890A76">
      <w:pPr>
        <w:pStyle w:val="Tekstpodstawowy"/>
        <w:ind w:left="112" w:right="967"/>
      </w:pPr>
      <w:r>
        <w:t>nazwa: …………………………………………………………………….</w:t>
      </w:r>
    </w:p>
    <w:p w14:paraId="2FF689D3" w14:textId="77777777" w:rsidR="009145AD" w:rsidRDefault="00F80592" w:rsidP="00890A76">
      <w:pPr>
        <w:pStyle w:val="Tekstpodstawowy"/>
        <w:ind w:left="112" w:right="967"/>
      </w:pPr>
      <w:r>
        <w:t>adres: ………………………………………………………………………</w:t>
      </w:r>
    </w:p>
    <w:p w14:paraId="20122C8F" w14:textId="77777777" w:rsidR="009145AD" w:rsidRDefault="00F80592" w:rsidP="00890A76">
      <w:pPr>
        <w:pStyle w:val="Tekstpodstawowy"/>
        <w:ind w:left="112" w:right="967"/>
      </w:pPr>
      <w:r>
        <w:t>kod pocztowy …………………….. województwo</w:t>
      </w:r>
      <w:r>
        <w:rPr>
          <w:spacing w:val="-2"/>
        </w:rPr>
        <w:t xml:space="preserve"> </w:t>
      </w:r>
      <w:r>
        <w:t>……………………….</w:t>
      </w:r>
    </w:p>
    <w:p w14:paraId="744439AC" w14:textId="77777777" w:rsidR="009145AD" w:rsidRPr="00933D87" w:rsidRDefault="00F80592" w:rsidP="00890A76">
      <w:pPr>
        <w:pStyle w:val="Tekstpodstawowy"/>
        <w:ind w:left="112" w:right="967"/>
        <w:rPr>
          <w:lang w:val="en-US"/>
        </w:rPr>
      </w:pPr>
      <w:r w:rsidRPr="00933D87">
        <w:rPr>
          <w:lang w:val="en-US"/>
        </w:rPr>
        <w:t>REGON …………………….. NIP ………………………….</w:t>
      </w:r>
    </w:p>
    <w:p w14:paraId="78655F83" w14:textId="77777777" w:rsidR="009145AD" w:rsidRPr="00933D87" w:rsidRDefault="00F80592" w:rsidP="00890A76">
      <w:pPr>
        <w:pStyle w:val="Tekstpodstawowy"/>
        <w:ind w:left="112" w:right="967"/>
        <w:rPr>
          <w:lang w:val="en-US"/>
        </w:rPr>
      </w:pPr>
      <w:r w:rsidRPr="00933D87">
        <w:rPr>
          <w:lang w:val="en-US"/>
        </w:rPr>
        <w:t>tel. …………………….. fax …………………………………</w:t>
      </w:r>
    </w:p>
    <w:p w14:paraId="640E114F" w14:textId="77777777" w:rsidR="009145AD" w:rsidRPr="00933D87" w:rsidRDefault="00F80592" w:rsidP="00890A76">
      <w:pPr>
        <w:pStyle w:val="Tekstpodstawowy"/>
        <w:ind w:left="112" w:right="967"/>
        <w:rPr>
          <w:lang w:val="en-US"/>
        </w:rPr>
      </w:pPr>
      <w:r w:rsidRPr="00933D87">
        <w:rPr>
          <w:lang w:val="en-US"/>
        </w:rPr>
        <w:t>internet: http:// …………………………… e-mail ……………………………..</w:t>
      </w:r>
    </w:p>
    <w:p w14:paraId="0ABAF31F" w14:textId="77777777" w:rsidR="009145AD" w:rsidRDefault="009145AD" w:rsidP="00890A76">
      <w:pPr>
        <w:pStyle w:val="Tekstpodstawowy"/>
        <w:ind w:right="967"/>
        <w:rPr>
          <w:sz w:val="26"/>
          <w:lang w:val="en-US"/>
        </w:rPr>
      </w:pPr>
    </w:p>
    <w:p w14:paraId="410DA38F" w14:textId="24F5CDBA" w:rsidR="009E2E60" w:rsidRDefault="00B847B1" w:rsidP="00890A76">
      <w:pPr>
        <w:pStyle w:val="Nagwek1"/>
        <w:ind w:right="967"/>
      </w:pPr>
      <w:r>
        <w:t xml:space="preserve">                                                            </w:t>
      </w:r>
      <w:r w:rsidR="009E2E60">
        <w:t xml:space="preserve"> OFERT</w:t>
      </w:r>
      <w:r>
        <w:t>A</w:t>
      </w:r>
    </w:p>
    <w:p w14:paraId="6B480500" w14:textId="77777777" w:rsidR="00B847B1" w:rsidRDefault="00B847B1" w:rsidP="00890A76">
      <w:pPr>
        <w:pStyle w:val="Nagwek1"/>
        <w:ind w:right="967"/>
      </w:pPr>
    </w:p>
    <w:p w14:paraId="434880BD" w14:textId="234FC83E" w:rsidR="009E2E60" w:rsidRDefault="009E2E60" w:rsidP="00890A76">
      <w:pPr>
        <w:ind w:left="1708" w:right="967"/>
        <w:rPr>
          <w:b/>
          <w:sz w:val="28"/>
        </w:rPr>
      </w:pPr>
      <w:bookmarkStart w:id="26" w:name="W_TRYBIE_PRZETARGU_NIEOGRANICZONEGO"/>
      <w:bookmarkEnd w:id="26"/>
    </w:p>
    <w:p w14:paraId="4F7F99B1" w14:textId="77777777" w:rsidR="009E2E60" w:rsidRDefault="009E2E60" w:rsidP="00890A76">
      <w:pPr>
        <w:pStyle w:val="Tekstpodstawowy"/>
        <w:ind w:right="967"/>
        <w:rPr>
          <w:b/>
          <w:sz w:val="30"/>
        </w:rPr>
      </w:pPr>
    </w:p>
    <w:p w14:paraId="6D37FCA1" w14:textId="77777777" w:rsidR="009E2E60" w:rsidRDefault="009E2E60" w:rsidP="00890A76">
      <w:pPr>
        <w:pStyle w:val="Nagwek2"/>
        <w:numPr>
          <w:ilvl w:val="0"/>
          <w:numId w:val="37"/>
        </w:numPr>
        <w:tabs>
          <w:tab w:val="left" w:pos="576"/>
        </w:tabs>
        <w:ind w:right="967"/>
      </w:pPr>
      <w:r>
        <w:t>Dane dotyczące</w:t>
      </w:r>
      <w:r>
        <w:rPr>
          <w:spacing w:val="-11"/>
        </w:rPr>
        <w:t xml:space="preserve"> </w:t>
      </w:r>
      <w:r>
        <w:t>Wykonawcy:</w:t>
      </w:r>
    </w:p>
    <w:p w14:paraId="17E3AAD2" w14:textId="77777777" w:rsidR="009E2E60" w:rsidRDefault="009E2E60" w:rsidP="00890A76">
      <w:pPr>
        <w:pStyle w:val="Tekstpodstawowy"/>
        <w:ind w:right="967"/>
        <w:rPr>
          <w:b/>
        </w:rPr>
      </w:pPr>
    </w:p>
    <w:p w14:paraId="141CF75C" w14:textId="77777777" w:rsidR="009E2E60" w:rsidRDefault="009E2E60" w:rsidP="00890A76">
      <w:pPr>
        <w:pStyle w:val="Tekstpodstawowy"/>
        <w:ind w:left="333" w:right="967"/>
      </w:pPr>
      <w:r>
        <w:t>Nazwa…………………………………………………………………………………………..</w:t>
      </w:r>
    </w:p>
    <w:p w14:paraId="364A3952" w14:textId="77777777" w:rsidR="009E2E60" w:rsidRDefault="009E2E60" w:rsidP="00890A76">
      <w:pPr>
        <w:pStyle w:val="Tekstpodstawowy"/>
        <w:ind w:right="967"/>
      </w:pPr>
    </w:p>
    <w:p w14:paraId="5885E1C5" w14:textId="77777777" w:rsidR="009E2E60" w:rsidRDefault="009E2E60" w:rsidP="00890A76">
      <w:pPr>
        <w:pStyle w:val="Tekstpodstawowy"/>
        <w:ind w:left="333" w:right="967"/>
      </w:pPr>
      <w:r>
        <w:t>Siedziba…………………………………………………………………………………………</w:t>
      </w:r>
    </w:p>
    <w:p w14:paraId="23331A62" w14:textId="77777777" w:rsidR="009E2E60" w:rsidRDefault="009E2E60" w:rsidP="00890A76">
      <w:pPr>
        <w:pStyle w:val="Tekstpodstawowy"/>
        <w:ind w:right="967"/>
      </w:pPr>
    </w:p>
    <w:p w14:paraId="7A87F6F1" w14:textId="77777777" w:rsidR="009E2E60" w:rsidRDefault="009E2E60" w:rsidP="00890A76">
      <w:pPr>
        <w:pStyle w:val="Tekstpodstawowy"/>
        <w:ind w:left="333" w:right="967"/>
      </w:pPr>
      <w:r>
        <w:t>Nr</w:t>
      </w:r>
      <w:r>
        <w:rPr>
          <w:spacing w:val="1"/>
        </w:rPr>
        <w:t xml:space="preserve"> </w:t>
      </w:r>
      <w:r>
        <w:t>telefonu/faksu……………………………………………………………………………….</w:t>
      </w:r>
    </w:p>
    <w:p w14:paraId="4D19777B" w14:textId="77777777" w:rsidR="009E2E60" w:rsidRDefault="009E2E60" w:rsidP="00890A76">
      <w:pPr>
        <w:pStyle w:val="Tekstpodstawowy"/>
        <w:ind w:right="967"/>
      </w:pPr>
    </w:p>
    <w:p w14:paraId="6509944E" w14:textId="77777777" w:rsidR="009E2E60" w:rsidRDefault="009E2E60" w:rsidP="00890A76">
      <w:pPr>
        <w:pStyle w:val="Tekstpodstawowy"/>
        <w:ind w:left="333" w:right="967"/>
      </w:pPr>
      <w:r>
        <w:t>Nr</w:t>
      </w:r>
      <w:r>
        <w:rPr>
          <w:spacing w:val="30"/>
        </w:rPr>
        <w:t xml:space="preserve"> </w:t>
      </w:r>
      <w:r>
        <w:t>NIP………………………………………………………………………………………….</w:t>
      </w:r>
    </w:p>
    <w:p w14:paraId="3B8B6062" w14:textId="77777777" w:rsidR="009E2E60" w:rsidRDefault="009E2E60" w:rsidP="00890A76">
      <w:pPr>
        <w:pStyle w:val="Tekstpodstawowy"/>
        <w:ind w:right="967"/>
      </w:pPr>
    </w:p>
    <w:p w14:paraId="6CFD6697" w14:textId="77777777" w:rsidR="009E2E60" w:rsidRDefault="009E2E60" w:rsidP="00890A76">
      <w:pPr>
        <w:pStyle w:val="Tekstpodstawowy"/>
        <w:ind w:left="333" w:right="967"/>
      </w:pPr>
      <w:r>
        <w:t>Nr</w:t>
      </w:r>
      <w:r>
        <w:rPr>
          <w:spacing w:val="-12"/>
        </w:rPr>
        <w:t xml:space="preserve"> </w:t>
      </w:r>
      <w:r>
        <w:t>REGON……………………………………………………………………………………..</w:t>
      </w:r>
    </w:p>
    <w:p w14:paraId="5055AAA3" w14:textId="77777777" w:rsidR="009E2E60" w:rsidRDefault="009E2E60" w:rsidP="00890A76">
      <w:pPr>
        <w:pStyle w:val="Tekstpodstawowy"/>
        <w:ind w:right="967"/>
      </w:pPr>
    </w:p>
    <w:p w14:paraId="01800BC1" w14:textId="77777777" w:rsidR="009E2E60" w:rsidRDefault="009E2E60" w:rsidP="00890A76">
      <w:pPr>
        <w:pStyle w:val="Akapitzlist"/>
        <w:tabs>
          <w:tab w:val="left" w:pos="821"/>
        </w:tabs>
        <w:ind w:left="820" w:right="967" w:firstLine="0"/>
        <w:jc w:val="left"/>
        <w:rPr>
          <w:sz w:val="24"/>
        </w:rPr>
      </w:pPr>
    </w:p>
    <w:p w14:paraId="284FAB1B" w14:textId="77777777" w:rsidR="009E2E60" w:rsidRDefault="009E2E60" w:rsidP="00890A76">
      <w:pPr>
        <w:pStyle w:val="Tekstpodstawowy"/>
        <w:ind w:right="967"/>
        <w:rPr>
          <w:sz w:val="25"/>
        </w:rPr>
      </w:pPr>
    </w:p>
    <w:p w14:paraId="1363E2EF" w14:textId="77777777" w:rsidR="009E2E60" w:rsidRDefault="009E2E60" w:rsidP="00890A76">
      <w:pPr>
        <w:pStyle w:val="Nagwek2"/>
        <w:numPr>
          <w:ilvl w:val="0"/>
          <w:numId w:val="37"/>
        </w:numPr>
        <w:tabs>
          <w:tab w:val="left" w:pos="576"/>
        </w:tabs>
        <w:ind w:right="967"/>
      </w:pPr>
      <w:r>
        <w:t>Dane dotyczące</w:t>
      </w:r>
      <w:r>
        <w:rPr>
          <w:spacing w:val="-11"/>
        </w:rPr>
        <w:t xml:space="preserve"> </w:t>
      </w:r>
      <w:r>
        <w:t>Zamawiającego:</w:t>
      </w:r>
    </w:p>
    <w:p w14:paraId="7A05ABAC" w14:textId="77777777" w:rsidR="009E2E60" w:rsidRDefault="009E2E60" w:rsidP="00890A76">
      <w:pPr>
        <w:pStyle w:val="Tekstpodstawowy"/>
        <w:spacing w:line="237" w:lineRule="auto"/>
        <w:ind w:left="333" w:right="967"/>
      </w:pPr>
      <w:r>
        <w:t xml:space="preserve">Dom Pomocy Społecznej </w:t>
      </w:r>
      <w:r w:rsidR="00584969">
        <w:t>w Ołdakach, Ołdaki 7 06-126 Gzy</w:t>
      </w:r>
    </w:p>
    <w:p w14:paraId="4697DA8F" w14:textId="77777777" w:rsidR="009E2E60" w:rsidRDefault="009E2E60" w:rsidP="00890A76">
      <w:pPr>
        <w:pStyle w:val="Tekstpodstawowy"/>
        <w:ind w:right="967"/>
      </w:pPr>
    </w:p>
    <w:p w14:paraId="4AA885ED" w14:textId="77777777" w:rsidR="009E2E60" w:rsidRDefault="009E2E60" w:rsidP="00890A76">
      <w:pPr>
        <w:pStyle w:val="Nagwek2"/>
        <w:numPr>
          <w:ilvl w:val="0"/>
          <w:numId w:val="37"/>
        </w:numPr>
        <w:tabs>
          <w:tab w:val="left" w:pos="576"/>
        </w:tabs>
        <w:ind w:right="967"/>
      </w:pPr>
      <w:bookmarkStart w:id="27" w:name="c._Zobowiązanie_Wykonawcy:"/>
      <w:bookmarkEnd w:id="27"/>
      <w:r>
        <w:t>Zobowiązanie</w:t>
      </w:r>
      <w:r>
        <w:rPr>
          <w:spacing w:val="-5"/>
        </w:rPr>
        <w:t xml:space="preserve"> </w:t>
      </w:r>
      <w:r>
        <w:t>Wykonawcy:</w:t>
      </w:r>
    </w:p>
    <w:p w14:paraId="3E26B71B" w14:textId="55BB0572" w:rsidR="009E2E60" w:rsidRDefault="009E2E60" w:rsidP="00890A76">
      <w:pPr>
        <w:pStyle w:val="Tekstpodstawowy"/>
        <w:ind w:left="333" w:right="967"/>
      </w:pPr>
      <w:r>
        <w:t xml:space="preserve">W odpowiedzi na ogłoszenie o przetargu nieograniczonym </w:t>
      </w:r>
      <w:r w:rsidR="00B847B1">
        <w:t>ogłoszonym w dniu 15.12.2020r.</w:t>
      </w:r>
    </w:p>
    <w:p w14:paraId="6E4B50C3" w14:textId="2D50C72A" w:rsidR="009E2E60" w:rsidRDefault="00584969" w:rsidP="00890A76">
      <w:pPr>
        <w:pStyle w:val="Tekstpodstawowy"/>
        <w:ind w:left="4027" w:right="967" w:hanging="3180"/>
      </w:pPr>
      <w:r>
        <w:t>“</w:t>
      </w:r>
      <w:r w:rsidRPr="008A304C">
        <w:t>Dostawy</w:t>
      </w:r>
      <w:r w:rsidR="009E2E60" w:rsidRPr="008A304C">
        <w:t xml:space="preserve"> </w:t>
      </w:r>
      <w:r w:rsidR="00B847B1" w:rsidRPr="008A304C">
        <w:t>różnych produktów</w:t>
      </w:r>
      <w:r w:rsidR="009E2E60" w:rsidRPr="008A304C">
        <w:t xml:space="preserve"> spożywczych</w:t>
      </w:r>
      <w:r w:rsidR="004A5DCF">
        <w:t xml:space="preserve"> z podziałem na IV zadania</w:t>
      </w:r>
      <w:r w:rsidR="009E2E60" w:rsidRPr="008A304C">
        <w:t xml:space="preserve"> </w:t>
      </w:r>
      <w:r w:rsidR="00B847B1" w:rsidRPr="008A304C">
        <w:t>dla</w:t>
      </w:r>
      <w:r w:rsidR="009E2E60" w:rsidRPr="008A304C">
        <w:t xml:space="preserve"> Domu Pomocy Społecznej w </w:t>
      </w:r>
      <w:r w:rsidR="00B847B1">
        <w:t>Ołdakach</w:t>
      </w:r>
      <w:r w:rsidR="008A304C">
        <w:t xml:space="preserve"> w roku 2021”</w:t>
      </w:r>
    </w:p>
    <w:p w14:paraId="5A662D64" w14:textId="77777777" w:rsidR="009E2E60" w:rsidRDefault="009E2E60" w:rsidP="00890A76">
      <w:pPr>
        <w:pStyle w:val="Tekstpodstawowy"/>
        <w:ind w:right="967"/>
      </w:pPr>
    </w:p>
    <w:p w14:paraId="1CE84C8B" w14:textId="77777777" w:rsidR="009E2E60" w:rsidRDefault="009E2E60" w:rsidP="00890A76">
      <w:pPr>
        <w:pStyle w:val="Nagwek2"/>
        <w:ind w:left="215" w:right="967"/>
      </w:pPr>
      <w:r>
        <w:t>Składamy ofertę na wykonanie przedmiotu zamówienia w zakresie określonym</w:t>
      </w:r>
    </w:p>
    <w:p w14:paraId="16CD239A" w14:textId="77777777" w:rsidR="009E2E60" w:rsidRDefault="009E2E60" w:rsidP="00890A76">
      <w:pPr>
        <w:tabs>
          <w:tab w:val="left" w:leader="dot" w:pos="7319"/>
        </w:tabs>
        <w:ind w:left="215" w:right="967"/>
        <w:rPr>
          <w:b/>
          <w:sz w:val="24"/>
        </w:rPr>
      </w:pPr>
      <w:r>
        <w:rPr>
          <w:b/>
          <w:sz w:val="24"/>
        </w:rPr>
        <w:t>w</w:t>
      </w:r>
      <w:r>
        <w:rPr>
          <w:b/>
          <w:spacing w:val="-7"/>
          <w:sz w:val="24"/>
        </w:rPr>
        <w:t xml:space="preserve"> </w:t>
      </w:r>
      <w:r>
        <w:rPr>
          <w:b/>
          <w:sz w:val="24"/>
        </w:rPr>
        <w:t>Specyfikacji</w:t>
      </w:r>
      <w:r>
        <w:rPr>
          <w:b/>
          <w:spacing w:val="-8"/>
          <w:sz w:val="24"/>
        </w:rPr>
        <w:t xml:space="preserve"> </w:t>
      </w:r>
      <w:r>
        <w:rPr>
          <w:b/>
          <w:sz w:val="24"/>
        </w:rPr>
        <w:t>Istotnych</w:t>
      </w:r>
      <w:r>
        <w:rPr>
          <w:b/>
          <w:spacing w:val="-8"/>
          <w:sz w:val="24"/>
        </w:rPr>
        <w:t xml:space="preserve"> </w:t>
      </w:r>
      <w:r>
        <w:rPr>
          <w:b/>
          <w:sz w:val="24"/>
        </w:rPr>
        <w:t>Warunków</w:t>
      </w:r>
      <w:r>
        <w:rPr>
          <w:b/>
          <w:spacing w:val="-8"/>
          <w:sz w:val="24"/>
        </w:rPr>
        <w:t xml:space="preserve"> </w:t>
      </w:r>
      <w:r>
        <w:rPr>
          <w:b/>
          <w:sz w:val="24"/>
        </w:rPr>
        <w:t>Zamówienia</w:t>
      </w:r>
      <w:r>
        <w:rPr>
          <w:b/>
          <w:spacing w:val="-9"/>
          <w:sz w:val="24"/>
        </w:rPr>
        <w:t xml:space="preserve"> </w:t>
      </w:r>
      <w:r>
        <w:rPr>
          <w:b/>
          <w:sz w:val="24"/>
        </w:rPr>
        <w:t>na</w:t>
      </w:r>
      <w:r>
        <w:rPr>
          <w:b/>
          <w:spacing w:val="-8"/>
          <w:sz w:val="24"/>
        </w:rPr>
        <w:t xml:space="preserve"> </w:t>
      </w:r>
      <w:r>
        <w:rPr>
          <w:b/>
          <w:sz w:val="24"/>
        </w:rPr>
        <w:t>część</w:t>
      </w:r>
      <w:r>
        <w:rPr>
          <w:b/>
          <w:spacing w:val="-12"/>
          <w:sz w:val="24"/>
        </w:rPr>
        <w:t xml:space="preserve"> </w:t>
      </w:r>
      <w:r>
        <w:rPr>
          <w:b/>
          <w:sz w:val="24"/>
        </w:rPr>
        <w:t>nr</w:t>
      </w:r>
      <w:r>
        <w:rPr>
          <w:b/>
          <w:sz w:val="24"/>
        </w:rPr>
        <w:tab/>
        <w:t>zamówienia</w:t>
      </w:r>
      <w:r>
        <w:rPr>
          <w:b/>
          <w:spacing w:val="-4"/>
          <w:sz w:val="24"/>
        </w:rPr>
        <w:t xml:space="preserve"> </w:t>
      </w:r>
      <w:r>
        <w:rPr>
          <w:b/>
          <w:sz w:val="24"/>
        </w:rPr>
        <w:t>pod</w:t>
      </w:r>
    </w:p>
    <w:p w14:paraId="56DB79C6" w14:textId="77777777" w:rsidR="009E2E60" w:rsidRDefault="009E2E60" w:rsidP="00890A76">
      <w:pPr>
        <w:ind w:left="215" w:right="967"/>
        <w:rPr>
          <w:b/>
          <w:i/>
          <w:sz w:val="24"/>
        </w:rPr>
      </w:pPr>
      <w:r>
        <w:rPr>
          <w:b/>
          <w:sz w:val="24"/>
        </w:rPr>
        <w:t>nazwą: ……………………</w:t>
      </w:r>
      <w:r>
        <w:rPr>
          <w:b/>
          <w:i/>
          <w:sz w:val="24"/>
        </w:rPr>
        <w:t>……………………………………………………………………..</w:t>
      </w:r>
    </w:p>
    <w:p w14:paraId="3CDB8EED" w14:textId="77777777" w:rsidR="009E2E60" w:rsidRDefault="009E2E60" w:rsidP="00890A76">
      <w:pPr>
        <w:pStyle w:val="Nagwek2"/>
        <w:ind w:left="215" w:right="967"/>
      </w:pPr>
      <w:r>
        <w:t>……………………………, zgodnie z opisem przedmiotu zamówienia i wzorem umowy.</w:t>
      </w:r>
    </w:p>
    <w:p w14:paraId="4E06E673" w14:textId="77777777" w:rsidR="009E2E60" w:rsidRDefault="009E2E60" w:rsidP="00890A76">
      <w:pPr>
        <w:pStyle w:val="Tekstpodstawowy"/>
        <w:ind w:right="967"/>
        <w:rPr>
          <w:b/>
        </w:rPr>
      </w:pPr>
    </w:p>
    <w:p w14:paraId="79C3A723" w14:textId="77777777" w:rsidR="009E2E60" w:rsidRDefault="009E2E60" w:rsidP="00890A76">
      <w:pPr>
        <w:pStyle w:val="Tekstpodstawowy"/>
        <w:tabs>
          <w:tab w:val="left" w:leader="dot" w:pos="7636"/>
        </w:tabs>
        <w:ind w:left="333" w:right="967"/>
      </w:pPr>
      <w:r>
        <w:t>Oferujemy  wykonanie zamówienia za</w:t>
      </w:r>
      <w:r>
        <w:rPr>
          <w:spacing w:val="-21"/>
        </w:rPr>
        <w:t xml:space="preserve"> </w:t>
      </w:r>
      <w:r>
        <w:t>cenę</w:t>
      </w:r>
      <w:r>
        <w:rPr>
          <w:spacing w:val="-3"/>
        </w:rPr>
        <w:t xml:space="preserve"> </w:t>
      </w:r>
      <w:r>
        <w:t>netto</w:t>
      </w:r>
      <w:r>
        <w:tab/>
        <w:t>zł</w:t>
      </w:r>
    </w:p>
    <w:p w14:paraId="61EFCFFD" w14:textId="77777777" w:rsidR="009E2E60" w:rsidRDefault="009E2E60" w:rsidP="00890A76">
      <w:pPr>
        <w:pStyle w:val="Tekstpodstawowy"/>
        <w:ind w:left="333" w:right="967"/>
      </w:pPr>
      <w:r>
        <w:t>słownie.............................................................................................................</w:t>
      </w:r>
    </w:p>
    <w:p w14:paraId="480B1ADD" w14:textId="77777777" w:rsidR="009E2E60" w:rsidRDefault="009E2E60" w:rsidP="00890A76">
      <w:pPr>
        <w:pStyle w:val="Tekstpodstawowy"/>
        <w:tabs>
          <w:tab w:val="left" w:leader="dot" w:pos="7677"/>
        </w:tabs>
        <w:ind w:left="333" w:right="967"/>
      </w:pPr>
      <w:r>
        <w:t>+ podatek  VAT w wysokości .........%</w:t>
      </w:r>
      <w:r>
        <w:rPr>
          <w:spacing w:val="-16"/>
        </w:rPr>
        <w:t xml:space="preserve"> </w:t>
      </w:r>
      <w:r>
        <w:t>co</w:t>
      </w:r>
      <w:r>
        <w:rPr>
          <w:spacing w:val="-2"/>
        </w:rPr>
        <w:t xml:space="preserve"> </w:t>
      </w:r>
      <w:r>
        <w:t>daje</w:t>
      </w:r>
      <w:r>
        <w:tab/>
        <w:t>zł</w:t>
      </w:r>
    </w:p>
    <w:p w14:paraId="6D127716" w14:textId="77777777" w:rsidR="009E2E60" w:rsidRDefault="009E2E60" w:rsidP="00890A76">
      <w:pPr>
        <w:pStyle w:val="Tekstpodstawowy"/>
        <w:ind w:left="333" w:right="967"/>
      </w:pPr>
      <w:r>
        <w:t>słownie...............................................................................................................</w:t>
      </w:r>
    </w:p>
    <w:p w14:paraId="786F68EC" w14:textId="77777777" w:rsidR="009E2E60" w:rsidRDefault="009E2E60" w:rsidP="00890A76">
      <w:pPr>
        <w:pStyle w:val="Tekstpodstawowy"/>
        <w:ind w:left="333" w:right="967"/>
      </w:pPr>
      <w:r>
        <w:t>cena brutto ogółem</w:t>
      </w:r>
      <w:r>
        <w:rPr>
          <w:spacing w:val="-21"/>
        </w:rPr>
        <w:t xml:space="preserve"> </w:t>
      </w:r>
      <w:r>
        <w:t>……………………………………………………………</w:t>
      </w:r>
    </w:p>
    <w:p w14:paraId="65190F28" w14:textId="77777777" w:rsidR="009E2E60" w:rsidRDefault="009E2E60" w:rsidP="00890A76">
      <w:pPr>
        <w:pStyle w:val="Tekstpodstawowy"/>
        <w:ind w:left="333" w:right="967"/>
      </w:pPr>
      <w:r>
        <w:t>słownie…………………………………………………………………………</w:t>
      </w:r>
    </w:p>
    <w:p w14:paraId="7DC5A589" w14:textId="4D12BD0E" w:rsidR="009E2E60" w:rsidRDefault="0018030C" w:rsidP="00890A76">
      <w:pPr>
        <w:pStyle w:val="Tekstpodstawowy"/>
        <w:ind w:right="967"/>
      </w:pPr>
      <w:r>
        <w:t xml:space="preserve">     Zobowiązujemy się realizować dostawy w ciągu ………. godzin od chwili przyjęcia </w:t>
      </w:r>
      <w:r w:rsidR="00BF79CA">
        <w:t xml:space="preserve"> </w:t>
      </w:r>
      <w:r>
        <w:t>zamówienia na</w:t>
      </w:r>
      <w:bookmarkStart w:id="28" w:name="_GoBack"/>
      <w:bookmarkEnd w:id="28"/>
      <w:r>
        <w:t xml:space="preserve"> koszt  własny, samochodem przystosowanym do przewozu artykułów spożywczych.  </w:t>
      </w:r>
      <w:r w:rsidR="009E2E60">
        <w:t>Oświadczam,</w:t>
      </w:r>
      <w:r w:rsidR="009E2E60">
        <w:rPr>
          <w:spacing w:val="-1"/>
        </w:rPr>
        <w:t xml:space="preserve"> </w:t>
      </w:r>
      <w:r w:rsidR="009E2E60">
        <w:t>że:</w:t>
      </w:r>
    </w:p>
    <w:p w14:paraId="226C67AA" w14:textId="77777777" w:rsidR="009E2E60" w:rsidRDefault="009E2E60" w:rsidP="00890A76">
      <w:pPr>
        <w:pStyle w:val="Akapitzlist"/>
        <w:numPr>
          <w:ilvl w:val="1"/>
          <w:numId w:val="37"/>
        </w:numPr>
        <w:ind w:left="0" w:right="967" w:firstLine="39"/>
        <w:rPr>
          <w:b/>
          <w:sz w:val="24"/>
        </w:rPr>
      </w:pPr>
      <w:r>
        <w:rPr>
          <w:sz w:val="24"/>
        </w:rPr>
        <w:t xml:space="preserve">przedmiot zamówienia wykonamy siłami własnymi </w:t>
      </w:r>
      <w:r>
        <w:rPr>
          <w:b/>
          <w:sz w:val="24"/>
        </w:rPr>
        <w:t>*</w:t>
      </w:r>
    </w:p>
    <w:p w14:paraId="33D1B801" w14:textId="77777777" w:rsidR="009E2E60" w:rsidRDefault="009E2E60" w:rsidP="00890A76">
      <w:pPr>
        <w:pStyle w:val="Akapitzlist"/>
        <w:numPr>
          <w:ilvl w:val="1"/>
          <w:numId w:val="37"/>
        </w:numPr>
        <w:tabs>
          <w:tab w:val="left" w:pos="903"/>
        </w:tabs>
        <w:ind w:left="902" w:right="967" w:hanging="260"/>
        <w:rPr>
          <w:sz w:val="24"/>
        </w:rPr>
      </w:pPr>
      <w:r>
        <w:rPr>
          <w:sz w:val="24"/>
        </w:rPr>
        <w:t>powierzymy podwykonawcom realizację niżej wymienionych części</w:t>
      </w:r>
      <w:r>
        <w:rPr>
          <w:spacing w:val="-5"/>
          <w:sz w:val="24"/>
        </w:rPr>
        <w:t xml:space="preserve"> </w:t>
      </w:r>
      <w:r>
        <w:rPr>
          <w:sz w:val="24"/>
        </w:rPr>
        <w:t>zamówienia</w:t>
      </w:r>
      <w:r>
        <w:rPr>
          <w:b/>
          <w:sz w:val="24"/>
        </w:rPr>
        <w:t>*</w:t>
      </w:r>
      <w:r>
        <w:rPr>
          <w:sz w:val="24"/>
        </w:rPr>
        <w:t>:</w:t>
      </w:r>
    </w:p>
    <w:p w14:paraId="0F8CD0A3" w14:textId="77777777" w:rsidR="009E2E60" w:rsidRDefault="009E2E60" w:rsidP="00890A76">
      <w:pPr>
        <w:pStyle w:val="Akapitzlist"/>
        <w:tabs>
          <w:tab w:val="left" w:pos="903"/>
        </w:tabs>
        <w:ind w:left="902" w:right="967" w:firstLine="0"/>
        <w:rPr>
          <w:sz w:val="24"/>
        </w:rPr>
      </w:pPr>
    </w:p>
    <w:p w14:paraId="282CC1A0" w14:textId="77777777" w:rsidR="009E2E60" w:rsidRDefault="009E2E60" w:rsidP="00890A76">
      <w:pPr>
        <w:pStyle w:val="Akapitzlist"/>
        <w:tabs>
          <w:tab w:val="left" w:pos="903"/>
        </w:tabs>
        <w:ind w:left="902" w:right="967" w:firstLine="0"/>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3725"/>
        <w:gridCol w:w="1635"/>
        <w:gridCol w:w="1551"/>
        <w:gridCol w:w="1846"/>
      </w:tblGrid>
      <w:tr w:rsidR="009E2E60" w14:paraId="75245CB2" w14:textId="77777777" w:rsidTr="00B06351">
        <w:trPr>
          <w:trHeight w:val="690"/>
        </w:trPr>
        <w:tc>
          <w:tcPr>
            <w:tcW w:w="533" w:type="dxa"/>
          </w:tcPr>
          <w:p w14:paraId="580CEABE" w14:textId="77777777" w:rsidR="009E2E60" w:rsidRDefault="009E2E60" w:rsidP="00890A76">
            <w:pPr>
              <w:pStyle w:val="TableParagraph"/>
              <w:ind w:right="967"/>
              <w:rPr>
                <w:sz w:val="19"/>
              </w:rPr>
            </w:pPr>
          </w:p>
          <w:p w14:paraId="02967024" w14:textId="77777777" w:rsidR="009E2E60" w:rsidRDefault="009E2E60" w:rsidP="00890A76">
            <w:pPr>
              <w:pStyle w:val="TableParagraph"/>
              <w:ind w:left="117" w:right="967"/>
              <w:rPr>
                <w:b/>
                <w:sz w:val="20"/>
              </w:rPr>
            </w:pPr>
            <w:r>
              <w:rPr>
                <w:b/>
                <w:sz w:val="20"/>
              </w:rPr>
              <w:t>Lp.</w:t>
            </w:r>
          </w:p>
        </w:tc>
        <w:tc>
          <w:tcPr>
            <w:tcW w:w="3725" w:type="dxa"/>
          </w:tcPr>
          <w:p w14:paraId="6058C4E1" w14:textId="77777777" w:rsidR="009E2E60" w:rsidRDefault="009E2E60" w:rsidP="00890A76">
            <w:pPr>
              <w:pStyle w:val="TableParagraph"/>
              <w:ind w:right="967"/>
              <w:rPr>
                <w:sz w:val="19"/>
              </w:rPr>
            </w:pPr>
          </w:p>
          <w:p w14:paraId="4885E799" w14:textId="77777777" w:rsidR="009E2E60" w:rsidRDefault="009E2E60" w:rsidP="00890A76">
            <w:pPr>
              <w:pStyle w:val="TableParagraph"/>
              <w:ind w:left="1089" w:right="967"/>
              <w:rPr>
                <w:b/>
                <w:sz w:val="20"/>
              </w:rPr>
            </w:pPr>
            <w:r>
              <w:rPr>
                <w:b/>
                <w:sz w:val="20"/>
              </w:rPr>
              <w:t>Część zamówienia</w:t>
            </w:r>
          </w:p>
        </w:tc>
        <w:tc>
          <w:tcPr>
            <w:tcW w:w="1635" w:type="dxa"/>
          </w:tcPr>
          <w:p w14:paraId="5412ACBA" w14:textId="77777777" w:rsidR="009E2E60" w:rsidRDefault="009E2E60" w:rsidP="00EF7576">
            <w:pPr>
              <w:pStyle w:val="TableParagraph"/>
              <w:spacing w:line="230" w:lineRule="exact"/>
              <w:ind w:left="289" w:right="57" w:hanging="17"/>
              <w:jc w:val="both"/>
              <w:rPr>
                <w:b/>
                <w:sz w:val="20"/>
              </w:rPr>
            </w:pPr>
            <w:r>
              <w:rPr>
                <w:b/>
                <w:sz w:val="20"/>
              </w:rPr>
              <w:t>% realizacji zamówienia Wykonawcy</w:t>
            </w:r>
          </w:p>
        </w:tc>
        <w:tc>
          <w:tcPr>
            <w:tcW w:w="1551" w:type="dxa"/>
          </w:tcPr>
          <w:p w14:paraId="6B7934BC" w14:textId="77777777" w:rsidR="009E2E60" w:rsidRDefault="009E2E60" w:rsidP="00EF7576">
            <w:pPr>
              <w:pStyle w:val="TableParagraph"/>
              <w:spacing w:line="230" w:lineRule="exact"/>
              <w:ind w:left="106" w:hanging="4"/>
              <w:jc w:val="center"/>
              <w:rPr>
                <w:b/>
                <w:sz w:val="20"/>
              </w:rPr>
            </w:pPr>
            <w:r>
              <w:rPr>
                <w:b/>
                <w:sz w:val="20"/>
              </w:rPr>
              <w:t>% realizacji zamówienia Podwykonawcy</w:t>
            </w:r>
          </w:p>
        </w:tc>
        <w:tc>
          <w:tcPr>
            <w:tcW w:w="1846" w:type="dxa"/>
          </w:tcPr>
          <w:p w14:paraId="23E8EFFB" w14:textId="77777777" w:rsidR="009E2E60" w:rsidRDefault="009E2E60" w:rsidP="00890A76">
            <w:pPr>
              <w:pStyle w:val="TableParagraph"/>
              <w:ind w:right="967"/>
              <w:rPr>
                <w:sz w:val="19"/>
              </w:rPr>
            </w:pPr>
          </w:p>
          <w:p w14:paraId="3A4B4860" w14:textId="77777777" w:rsidR="009E2E60" w:rsidRDefault="009E2E60" w:rsidP="00EF7576">
            <w:pPr>
              <w:pStyle w:val="TableParagraph"/>
              <w:ind w:left="628" w:right="477"/>
              <w:jc w:val="center"/>
              <w:rPr>
                <w:b/>
                <w:sz w:val="20"/>
              </w:rPr>
            </w:pPr>
            <w:r>
              <w:rPr>
                <w:b/>
                <w:sz w:val="20"/>
              </w:rPr>
              <w:t>Uwagi</w:t>
            </w:r>
          </w:p>
        </w:tc>
      </w:tr>
      <w:tr w:rsidR="009E2E60" w14:paraId="6A3D14F5" w14:textId="77777777" w:rsidTr="00B06351">
        <w:trPr>
          <w:trHeight w:val="597"/>
        </w:trPr>
        <w:tc>
          <w:tcPr>
            <w:tcW w:w="533" w:type="dxa"/>
          </w:tcPr>
          <w:p w14:paraId="0F04FFFE" w14:textId="77777777" w:rsidR="009E2E60" w:rsidRDefault="009E2E60" w:rsidP="00890A76">
            <w:pPr>
              <w:pStyle w:val="TableParagraph"/>
              <w:ind w:right="967"/>
            </w:pPr>
          </w:p>
        </w:tc>
        <w:tc>
          <w:tcPr>
            <w:tcW w:w="3725" w:type="dxa"/>
          </w:tcPr>
          <w:p w14:paraId="4DDD7955" w14:textId="77777777" w:rsidR="009E2E60" w:rsidRDefault="009E2E60" w:rsidP="00890A76">
            <w:pPr>
              <w:pStyle w:val="TableParagraph"/>
              <w:ind w:right="967"/>
            </w:pPr>
          </w:p>
        </w:tc>
        <w:tc>
          <w:tcPr>
            <w:tcW w:w="1635" w:type="dxa"/>
          </w:tcPr>
          <w:p w14:paraId="44848559" w14:textId="77777777" w:rsidR="009E2E60" w:rsidRDefault="009E2E60" w:rsidP="00890A76">
            <w:pPr>
              <w:pStyle w:val="TableParagraph"/>
              <w:ind w:right="967"/>
            </w:pPr>
          </w:p>
        </w:tc>
        <w:tc>
          <w:tcPr>
            <w:tcW w:w="1551" w:type="dxa"/>
          </w:tcPr>
          <w:p w14:paraId="2AFC8E83" w14:textId="77777777" w:rsidR="009E2E60" w:rsidRDefault="009E2E60" w:rsidP="00890A76">
            <w:pPr>
              <w:pStyle w:val="TableParagraph"/>
              <w:ind w:right="967"/>
            </w:pPr>
          </w:p>
        </w:tc>
        <w:tc>
          <w:tcPr>
            <w:tcW w:w="1846" w:type="dxa"/>
          </w:tcPr>
          <w:p w14:paraId="35F3EFA3" w14:textId="77777777" w:rsidR="009E2E60" w:rsidRDefault="009E2E60" w:rsidP="00890A76">
            <w:pPr>
              <w:pStyle w:val="TableParagraph"/>
              <w:ind w:right="967"/>
            </w:pPr>
          </w:p>
        </w:tc>
      </w:tr>
      <w:tr w:rsidR="009E2E60" w14:paraId="30B8E91C" w14:textId="77777777" w:rsidTr="00B06351">
        <w:trPr>
          <w:trHeight w:val="702"/>
        </w:trPr>
        <w:tc>
          <w:tcPr>
            <w:tcW w:w="533" w:type="dxa"/>
          </w:tcPr>
          <w:p w14:paraId="4459E58D" w14:textId="77777777" w:rsidR="009E2E60" w:rsidRDefault="009E2E60" w:rsidP="00890A76">
            <w:pPr>
              <w:pStyle w:val="TableParagraph"/>
              <w:ind w:right="967"/>
            </w:pPr>
          </w:p>
        </w:tc>
        <w:tc>
          <w:tcPr>
            <w:tcW w:w="3725" w:type="dxa"/>
          </w:tcPr>
          <w:p w14:paraId="47C8374D" w14:textId="77777777" w:rsidR="009E2E60" w:rsidRDefault="009E2E60" w:rsidP="00890A76">
            <w:pPr>
              <w:pStyle w:val="TableParagraph"/>
              <w:ind w:right="967"/>
            </w:pPr>
          </w:p>
        </w:tc>
        <w:tc>
          <w:tcPr>
            <w:tcW w:w="1635" w:type="dxa"/>
          </w:tcPr>
          <w:p w14:paraId="66FE6015" w14:textId="77777777" w:rsidR="009E2E60" w:rsidRDefault="009E2E60" w:rsidP="00890A76">
            <w:pPr>
              <w:pStyle w:val="TableParagraph"/>
              <w:ind w:right="967"/>
            </w:pPr>
          </w:p>
        </w:tc>
        <w:tc>
          <w:tcPr>
            <w:tcW w:w="1551" w:type="dxa"/>
          </w:tcPr>
          <w:p w14:paraId="47B90109" w14:textId="77777777" w:rsidR="009E2E60" w:rsidRDefault="009E2E60" w:rsidP="00890A76">
            <w:pPr>
              <w:pStyle w:val="TableParagraph"/>
              <w:ind w:right="967"/>
            </w:pPr>
          </w:p>
        </w:tc>
        <w:tc>
          <w:tcPr>
            <w:tcW w:w="1846" w:type="dxa"/>
          </w:tcPr>
          <w:p w14:paraId="1F699654" w14:textId="77777777" w:rsidR="009E2E60" w:rsidRDefault="009E2E60" w:rsidP="00890A76">
            <w:pPr>
              <w:pStyle w:val="TableParagraph"/>
              <w:ind w:right="967"/>
            </w:pPr>
          </w:p>
        </w:tc>
      </w:tr>
      <w:tr w:rsidR="009E2E60" w14:paraId="6126B452" w14:textId="77777777" w:rsidTr="00B06351">
        <w:trPr>
          <w:trHeight w:val="685"/>
        </w:trPr>
        <w:tc>
          <w:tcPr>
            <w:tcW w:w="533" w:type="dxa"/>
          </w:tcPr>
          <w:p w14:paraId="40D3B3C9" w14:textId="77777777" w:rsidR="009E2E60" w:rsidRDefault="009E2E60" w:rsidP="00890A76">
            <w:pPr>
              <w:pStyle w:val="TableParagraph"/>
              <w:ind w:right="967"/>
            </w:pPr>
          </w:p>
        </w:tc>
        <w:tc>
          <w:tcPr>
            <w:tcW w:w="3725" w:type="dxa"/>
          </w:tcPr>
          <w:p w14:paraId="14A4ECFB" w14:textId="77777777" w:rsidR="009E2E60" w:rsidRDefault="009E2E60" w:rsidP="00890A76">
            <w:pPr>
              <w:pStyle w:val="TableParagraph"/>
              <w:ind w:right="967"/>
            </w:pPr>
          </w:p>
        </w:tc>
        <w:tc>
          <w:tcPr>
            <w:tcW w:w="1635" w:type="dxa"/>
          </w:tcPr>
          <w:p w14:paraId="16240D30" w14:textId="77777777" w:rsidR="009E2E60" w:rsidRDefault="009E2E60" w:rsidP="00890A76">
            <w:pPr>
              <w:pStyle w:val="TableParagraph"/>
              <w:ind w:right="967"/>
            </w:pPr>
          </w:p>
        </w:tc>
        <w:tc>
          <w:tcPr>
            <w:tcW w:w="1551" w:type="dxa"/>
          </w:tcPr>
          <w:p w14:paraId="001AA02A" w14:textId="77777777" w:rsidR="009E2E60" w:rsidRDefault="009E2E60" w:rsidP="00890A76">
            <w:pPr>
              <w:pStyle w:val="TableParagraph"/>
              <w:ind w:right="967"/>
            </w:pPr>
          </w:p>
        </w:tc>
        <w:tc>
          <w:tcPr>
            <w:tcW w:w="1846" w:type="dxa"/>
          </w:tcPr>
          <w:p w14:paraId="187F27CD" w14:textId="77777777" w:rsidR="009E2E60" w:rsidRDefault="009E2E60" w:rsidP="00890A76">
            <w:pPr>
              <w:pStyle w:val="TableParagraph"/>
              <w:ind w:right="967"/>
            </w:pPr>
          </w:p>
        </w:tc>
      </w:tr>
    </w:tbl>
    <w:p w14:paraId="24E0959F" w14:textId="77777777" w:rsidR="009E2E60" w:rsidRDefault="009E2E60" w:rsidP="00890A76">
      <w:pPr>
        <w:pStyle w:val="Tekstpodstawowy"/>
        <w:ind w:right="967"/>
        <w:rPr>
          <w:sz w:val="20"/>
        </w:rPr>
      </w:pPr>
    </w:p>
    <w:p w14:paraId="56D8CD07" w14:textId="77777777" w:rsidR="009E2E60" w:rsidRDefault="009E2E60" w:rsidP="00890A76">
      <w:pPr>
        <w:pStyle w:val="Tekstpodstawowy"/>
        <w:ind w:right="967"/>
        <w:rPr>
          <w:sz w:val="19"/>
        </w:rPr>
      </w:pPr>
    </w:p>
    <w:p w14:paraId="563E5E55" w14:textId="6D1B3773" w:rsidR="009E2E60" w:rsidRDefault="0018030C" w:rsidP="00890A76">
      <w:pPr>
        <w:pStyle w:val="Nagwek2"/>
        <w:tabs>
          <w:tab w:val="left" w:pos="576"/>
        </w:tabs>
        <w:ind w:left="576" w:right="967"/>
      </w:pPr>
      <w:bookmarkStart w:id="29" w:name="e._Oświadczam,_że_spełniam_warunki_ubieg"/>
      <w:bookmarkEnd w:id="29"/>
      <w:r>
        <w:t>c)</w:t>
      </w:r>
      <w:r w:rsidR="009E2E60">
        <w:t>Oświadczam,</w:t>
      </w:r>
      <w:r w:rsidR="009E2E60">
        <w:rPr>
          <w:spacing w:val="-3"/>
        </w:rPr>
        <w:t xml:space="preserve"> </w:t>
      </w:r>
      <w:r w:rsidR="009E2E60">
        <w:t>że</w:t>
      </w:r>
      <w:r w:rsidR="009E2E60">
        <w:rPr>
          <w:spacing w:val="-9"/>
        </w:rPr>
        <w:t xml:space="preserve"> </w:t>
      </w:r>
      <w:r w:rsidR="009E2E60">
        <w:t>spełniam</w:t>
      </w:r>
      <w:r w:rsidR="009E2E60">
        <w:rPr>
          <w:spacing w:val="-8"/>
        </w:rPr>
        <w:t xml:space="preserve"> </w:t>
      </w:r>
      <w:r w:rsidR="009E2E60">
        <w:t>warunki</w:t>
      </w:r>
      <w:r w:rsidR="009E2E60">
        <w:rPr>
          <w:spacing w:val="-6"/>
        </w:rPr>
        <w:t xml:space="preserve"> </w:t>
      </w:r>
      <w:r w:rsidR="009E2E60">
        <w:t>ubiegania</w:t>
      </w:r>
      <w:r w:rsidR="009E2E60">
        <w:rPr>
          <w:spacing w:val="-5"/>
        </w:rPr>
        <w:t xml:space="preserve"> </w:t>
      </w:r>
      <w:r w:rsidR="009E2E60">
        <w:t>się</w:t>
      </w:r>
      <w:r w:rsidR="009E2E60">
        <w:rPr>
          <w:spacing w:val="-5"/>
        </w:rPr>
        <w:t xml:space="preserve"> </w:t>
      </w:r>
      <w:r w:rsidR="009E2E60">
        <w:t>o</w:t>
      </w:r>
      <w:r w:rsidR="009E2E60">
        <w:rPr>
          <w:spacing w:val="-5"/>
        </w:rPr>
        <w:t xml:space="preserve"> </w:t>
      </w:r>
      <w:r w:rsidR="009E2E60">
        <w:t>udzielenie</w:t>
      </w:r>
      <w:r w:rsidR="009E2E60">
        <w:rPr>
          <w:spacing w:val="-8"/>
        </w:rPr>
        <w:t xml:space="preserve"> </w:t>
      </w:r>
      <w:r w:rsidR="009E2E60">
        <w:t>zamówienia,</w:t>
      </w:r>
      <w:r w:rsidR="009E2E60">
        <w:rPr>
          <w:spacing w:val="-12"/>
        </w:rPr>
        <w:t xml:space="preserve"> </w:t>
      </w:r>
      <w:r w:rsidR="009E2E60">
        <w:t>dotyczące:</w:t>
      </w:r>
    </w:p>
    <w:p w14:paraId="31B5C616" w14:textId="77777777" w:rsidR="009E2E60" w:rsidRDefault="009E2E60" w:rsidP="00890A76">
      <w:pPr>
        <w:pStyle w:val="Akapitzlist"/>
        <w:numPr>
          <w:ilvl w:val="0"/>
          <w:numId w:val="36"/>
        </w:numPr>
        <w:tabs>
          <w:tab w:val="left" w:pos="497"/>
        </w:tabs>
        <w:ind w:right="967" w:hanging="142"/>
        <w:jc w:val="left"/>
        <w:rPr>
          <w:sz w:val="24"/>
        </w:rPr>
      </w:pPr>
      <w:r>
        <w:rPr>
          <w:sz w:val="24"/>
        </w:rPr>
        <w:t>kompetencji lub uprawnień do prowadzenia określonej działalności zawodowej, o ile wynika to z odrębnych</w:t>
      </w:r>
      <w:r>
        <w:rPr>
          <w:spacing w:val="-3"/>
          <w:sz w:val="24"/>
        </w:rPr>
        <w:t xml:space="preserve"> </w:t>
      </w:r>
      <w:r>
        <w:rPr>
          <w:sz w:val="24"/>
        </w:rPr>
        <w:t>przepisów,</w:t>
      </w:r>
    </w:p>
    <w:p w14:paraId="257D005A" w14:textId="77777777" w:rsidR="009E2E60" w:rsidRDefault="009E2E60" w:rsidP="00890A76">
      <w:pPr>
        <w:pStyle w:val="Akapitzlist"/>
        <w:numPr>
          <w:ilvl w:val="0"/>
          <w:numId w:val="36"/>
        </w:numPr>
        <w:tabs>
          <w:tab w:val="left" w:pos="473"/>
        </w:tabs>
        <w:ind w:left="472" w:right="967"/>
        <w:jc w:val="left"/>
        <w:rPr>
          <w:sz w:val="24"/>
        </w:rPr>
      </w:pPr>
      <w:r>
        <w:rPr>
          <w:sz w:val="24"/>
        </w:rPr>
        <w:t>sytuacji ekonomicznej lub</w:t>
      </w:r>
      <w:r>
        <w:rPr>
          <w:spacing w:val="-9"/>
          <w:sz w:val="24"/>
        </w:rPr>
        <w:t xml:space="preserve"> </w:t>
      </w:r>
      <w:r>
        <w:rPr>
          <w:sz w:val="24"/>
        </w:rPr>
        <w:t>finansowej,</w:t>
      </w:r>
    </w:p>
    <w:p w14:paraId="478345AD" w14:textId="77777777" w:rsidR="009E2E60" w:rsidRDefault="009E2E60" w:rsidP="00890A76">
      <w:pPr>
        <w:pStyle w:val="Akapitzlist"/>
        <w:numPr>
          <w:ilvl w:val="0"/>
          <w:numId w:val="36"/>
        </w:numPr>
        <w:tabs>
          <w:tab w:val="left" w:pos="473"/>
        </w:tabs>
        <w:ind w:left="472" w:right="967"/>
        <w:jc w:val="left"/>
        <w:rPr>
          <w:sz w:val="24"/>
        </w:rPr>
      </w:pPr>
      <w:r>
        <w:rPr>
          <w:sz w:val="24"/>
        </w:rPr>
        <w:t>zdolności technicznej lub</w:t>
      </w:r>
      <w:r>
        <w:rPr>
          <w:spacing w:val="-7"/>
          <w:sz w:val="24"/>
        </w:rPr>
        <w:t xml:space="preserve"> </w:t>
      </w:r>
      <w:r>
        <w:rPr>
          <w:sz w:val="24"/>
        </w:rPr>
        <w:t>zawodowej.</w:t>
      </w:r>
    </w:p>
    <w:p w14:paraId="1214D48B" w14:textId="77777777" w:rsidR="009E2E60" w:rsidRDefault="009E2E60" w:rsidP="00890A76">
      <w:pPr>
        <w:pStyle w:val="Tekstpodstawowy"/>
        <w:ind w:right="967"/>
      </w:pPr>
    </w:p>
    <w:p w14:paraId="482FF41E" w14:textId="59865E2A" w:rsidR="009145AD" w:rsidRDefault="009145AD" w:rsidP="00890A76">
      <w:pPr>
        <w:ind w:right="967"/>
        <w:jc w:val="center"/>
      </w:pPr>
    </w:p>
    <w:p w14:paraId="72B4FB3C" w14:textId="37FB25A1" w:rsidR="009145AD" w:rsidRPr="00295223" w:rsidRDefault="0018030C" w:rsidP="00890A76">
      <w:pPr>
        <w:spacing w:line="274" w:lineRule="exact"/>
        <w:ind w:right="967"/>
        <w:rPr>
          <w:b/>
          <w:sz w:val="24"/>
        </w:rPr>
      </w:pPr>
      <w:r>
        <w:rPr>
          <w:b/>
          <w:sz w:val="24"/>
        </w:rPr>
        <w:t xml:space="preserve">   d</w:t>
      </w:r>
      <w:r w:rsidR="00295223">
        <w:rPr>
          <w:b/>
          <w:sz w:val="24"/>
        </w:rPr>
        <w:t>)</w:t>
      </w:r>
      <w:r w:rsidR="00F80592" w:rsidRPr="00295223">
        <w:rPr>
          <w:b/>
          <w:sz w:val="24"/>
        </w:rPr>
        <w:t>Oświadczamy, że:</w:t>
      </w:r>
    </w:p>
    <w:p w14:paraId="241732EC" w14:textId="77777777" w:rsidR="009145AD" w:rsidRDefault="00F80592" w:rsidP="00890A76">
      <w:pPr>
        <w:pStyle w:val="Tekstpodstawowy"/>
        <w:ind w:left="112" w:right="967"/>
      </w:pPr>
      <w:r>
        <w:t>W</w:t>
      </w:r>
      <w:r>
        <w:rPr>
          <w:spacing w:val="-16"/>
        </w:rPr>
        <w:t xml:space="preserve"> </w:t>
      </w:r>
      <w:r>
        <w:t>cenie</w:t>
      </w:r>
      <w:r>
        <w:rPr>
          <w:spacing w:val="-12"/>
        </w:rPr>
        <w:t xml:space="preserve"> </w:t>
      </w:r>
      <w:r>
        <w:t>oferty</w:t>
      </w:r>
      <w:r>
        <w:rPr>
          <w:spacing w:val="-17"/>
        </w:rPr>
        <w:t xml:space="preserve"> </w:t>
      </w:r>
      <w:r>
        <w:t>zostały</w:t>
      </w:r>
      <w:r>
        <w:rPr>
          <w:spacing w:val="-16"/>
        </w:rPr>
        <w:t xml:space="preserve"> </w:t>
      </w:r>
      <w:r>
        <w:t>uwzględnione</w:t>
      </w:r>
      <w:r>
        <w:rPr>
          <w:spacing w:val="-10"/>
        </w:rPr>
        <w:t xml:space="preserve"> </w:t>
      </w:r>
      <w:r>
        <w:t>wszystkie</w:t>
      </w:r>
      <w:r>
        <w:rPr>
          <w:spacing w:val="-15"/>
        </w:rPr>
        <w:t xml:space="preserve"> </w:t>
      </w:r>
      <w:r>
        <w:t>koszty</w:t>
      </w:r>
      <w:r>
        <w:rPr>
          <w:spacing w:val="-17"/>
        </w:rPr>
        <w:t xml:space="preserve"> </w:t>
      </w:r>
      <w:r>
        <w:t>wykonania</w:t>
      </w:r>
      <w:r>
        <w:rPr>
          <w:spacing w:val="-10"/>
        </w:rPr>
        <w:t xml:space="preserve"> </w:t>
      </w:r>
      <w:r>
        <w:t>zamówienia</w:t>
      </w:r>
      <w:r>
        <w:rPr>
          <w:spacing w:val="-12"/>
        </w:rPr>
        <w:t xml:space="preserve"> </w:t>
      </w:r>
      <w:r>
        <w:t>i</w:t>
      </w:r>
      <w:r>
        <w:rPr>
          <w:spacing w:val="-10"/>
        </w:rPr>
        <w:t xml:space="preserve"> </w:t>
      </w:r>
      <w:r>
        <w:t>realizacji</w:t>
      </w:r>
      <w:r>
        <w:rPr>
          <w:spacing w:val="-10"/>
        </w:rPr>
        <w:t xml:space="preserve"> </w:t>
      </w:r>
      <w:r>
        <w:t>przyszłego świadczenia</w:t>
      </w:r>
      <w:r>
        <w:rPr>
          <w:spacing w:val="56"/>
        </w:rPr>
        <w:t xml:space="preserve"> </w:t>
      </w:r>
      <w:r>
        <w:t>umownego.</w:t>
      </w:r>
    </w:p>
    <w:p w14:paraId="2909409B" w14:textId="77777777" w:rsidR="009145AD" w:rsidRDefault="00F80592" w:rsidP="00890A76">
      <w:pPr>
        <w:pStyle w:val="Tekstpodstawowy"/>
        <w:ind w:left="112" w:right="967" w:firstLine="60"/>
        <w:jc w:val="both"/>
      </w:pPr>
      <w:r>
        <w:t xml:space="preserve">Oświadczamy, że zapoznaliśmy się i w pełni akceptujemy treść Specyfikacji Istotnych Warunków Zamówienia zobowiązujemy się do stosowania i ścisłego przestrzegania określonych w niej </w:t>
      </w:r>
      <w:proofErr w:type="spellStart"/>
      <w:r>
        <w:t>warun</w:t>
      </w:r>
      <w:proofErr w:type="spellEnd"/>
      <w:r>
        <w:t xml:space="preserve">- </w:t>
      </w:r>
      <w:proofErr w:type="spellStart"/>
      <w:r>
        <w:t>ków</w:t>
      </w:r>
      <w:proofErr w:type="spellEnd"/>
      <w:r>
        <w:t>, nie wnosimy żadnych zastrzeżeń oraz uzyskaliśmy niezbędne informacje do przygotowania oferty.</w:t>
      </w:r>
    </w:p>
    <w:p w14:paraId="63004EFA" w14:textId="77777777" w:rsidR="009145AD" w:rsidRDefault="00F80592" w:rsidP="00890A76">
      <w:pPr>
        <w:pStyle w:val="Tekstpodstawowy"/>
        <w:ind w:left="112" w:right="967"/>
        <w:jc w:val="both"/>
      </w:pPr>
      <w:r>
        <w:t>Oferowany przez nas przedmiot zamówienia spełnia wymagania określone w Specyfikacji Istotnych Warunków Zamówienia.</w:t>
      </w:r>
    </w:p>
    <w:p w14:paraId="1DE2B067" w14:textId="77777777" w:rsidR="009145AD" w:rsidRDefault="00F80592" w:rsidP="00890A76">
      <w:pPr>
        <w:pStyle w:val="Tekstpodstawowy"/>
        <w:ind w:left="112" w:right="967"/>
        <w:jc w:val="both"/>
      </w:pPr>
      <w:r>
        <w:t>Gwarantujemy wykonanie całości niniejszego zamówienia zgodnie z treścią SIWZ, wyjaśnień do SIWZ oraz jej ewentualną modyfikacją</w:t>
      </w:r>
    </w:p>
    <w:p w14:paraId="1C962242" w14:textId="77777777" w:rsidR="009145AD" w:rsidRDefault="00F80592" w:rsidP="00890A76">
      <w:pPr>
        <w:pStyle w:val="Tekstpodstawowy"/>
        <w:ind w:left="112" w:right="967" w:firstLine="60"/>
        <w:jc w:val="both"/>
      </w:pPr>
      <w:r>
        <w:t>Uważamy</w:t>
      </w:r>
      <w:r>
        <w:rPr>
          <w:spacing w:val="-6"/>
        </w:rPr>
        <w:t xml:space="preserve"> </w:t>
      </w:r>
      <w:r>
        <w:t>się</w:t>
      </w:r>
      <w:r>
        <w:rPr>
          <w:spacing w:val="-3"/>
        </w:rPr>
        <w:t xml:space="preserve"> </w:t>
      </w:r>
      <w:r>
        <w:t>za</w:t>
      </w:r>
      <w:r>
        <w:rPr>
          <w:spacing w:val="-5"/>
        </w:rPr>
        <w:t xml:space="preserve"> </w:t>
      </w:r>
      <w:r>
        <w:t>związanych</w:t>
      </w:r>
      <w:r>
        <w:rPr>
          <w:spacing w:val="-3"/>
        </w:rPr>
        <w:t xml:space="preserve"> </w:t>
      </w:r>
      <w:r>
        <w:t>niniejszą</w:t>
      </w:r>
      <w:r>
        <w:rPr>
          <w:spacing w:val="-3"/>
        </w:rPr>
        <w:t xml:space="preserve"> </w:t>
      </w:r>
      <w:r>
        <w:t>ofertą</w:t>
      </w:r>
      <w:r>
        <w:rPr>
          <w:spacing w:val="-3"/>
        </w:rPr>
        <w:t xml:space="preserve"> </w:t>
      </w:r>
      <w:r>
        <w:t>na</w:t>
      </w:r>
      <w:r>
        <w:rPr>
          <w:spacing w:val="-5"/>
        </w:rPr>
        <w:t xml:space="preserve"> </w:t>
      </w:r>
      <w:r>
        <w:t>czas</w:t>
      </w:r>
      <w:r>
        <w:rPr>
          <w:spacing w:val="-3"/>
        </w:rPr>
        <w:t xml:space="preserve"> </w:t>
      </w:r>
      <w:r>
        <w:t>wskazany</w:t>
      </w:r>
      <w:r>
        <w:rPr>
          <w:spacing w:val="-8"/>
        </w:rPr>
        <w:t xml:space="preserve"> </w:t>
      </w:r>
      <w:r>
        <w:t>w</w:t>
      </w:r>
      <w:r>
        <w:rPr>
          <w:spacing w:val="-3"/>
        </w:rPr>
        <w:t xml:space="preserve"> </w:t>
      </w:r>
      <w:r>
        <w:t>Specyfikacji Istotnych</w:t>
      </w:r>
      <w:r>
        <w:rPr>
          <w:spacing w:val="-8"/>
        </w:rPr>
        <w:t xml:space="preserve"> </w:t>
      </w:r>
      <w:r>
        <w:rPr>
          <w:spacing w:val="-3"/>
        </w:rPr>
        <w:t xml:space="preserve">Warunków </w:t>
      </w:r>
      <w:r>
        <w:t>Zamówienia, tj. 30 dni od upływu terminu składania</w:t>
      </w:r>
      <w:r>
        <w:rPr>
          <w:spacing w:val="-5"/>
        </w:rPr>
        <w:t xml:space="preserve"> </w:t>
      </w:r>
      <w:r>
        <w:t>ofert.</w:t>
      </w:r>
    </w:p>
    <w:p w14:paraId="46ACF25A" w14:textId="77777777" w:rsidR="009145AD" w:rsidRDefault="00F80592" w:rsidP="00890A76">
      <w:pPr>
        <w:pStyle w:val="Tekstpodstawowy"/>
        <w:ind w:left="112" w:right="967"/>
        <w:jc w:val="both"/>
      </w:pPr>
      <w:r>
        <w:t>Zawarty w SIWZ projekt umowy został przez nas zaakceptowany i zobowiązujemy się w</w:t>
      </w:r>
      <w:r>
        <w:rPr>
          <w:spacing w:val="-41"/>
        </w:rPr>
        <w:t xml:space="preserve"> </w:t>
      </w:r>
      <w:r>
        <w:t>przypadku wyboru naszej oferty do zawarcia umowy na wyżej wymienionych</w:t>
      </w:r>
      <w:r>
        <w:rPr>
          <w:spacing w:val="-12"/>
        </w:rPr>
        <w:t xml:space="preserve"> </w:t>
      </w:r>
      <w:r>
        <w:t>warunkach</w:t>
      </w:r>
    </w:p>
    <w:p w14:paraId="73DA3F42" w14:textId="77777777" w:rsidR="009145AD" w:rsidRDefault="00F80592" w:rsidP="00890A76">
      <w:pPr>
        <w:pStyle w:val="Tekstpodstawowy"/>
        <w:ind w:left="112" w:right="967"/>
        <w:jc w:val="both"/>
      </w:pPr>
      <w:r>
        <w:t>Zobowiązujemy</w:t>
      </w:r>
      <w:r>
        <w:rPr>
          <w:spacing w:val="-9"/>
        </w:rPr>
        <w:t xml:space="preserve"> </w:t>
      </w:r>
      <w:r>
        <w:t>się</w:t>
      </w:r>
      <w:r>
        <w:rPr>
          <w:spacing w:val="-5"/>
        </w:rPr>
        <w:t xml:space="preserve"> </w:t>
      </w:r>
      <w:r>
        <w:t>do</w:t>
      </w:r>
      <w:r>
        <w:rPr>
          <w:spacing w:val="-3"/>
        </w:rPr>
        <w:t xml:space="preserve"> </w:t>
      </w:r>
      <w:r>
        <w:t>wykonania</w:t>
      </w:r>
      <w:r>
        <w:rPr>
          <w:spacing w:val="-5"/>
        </w:rPr>
        <w:t xml:space="preserve"> </w:t>
      </w:r>
      <w:r>
        <w:t>zamówienia</w:t>
      </w:r>
      <w:r>
        <w:rPr>
          <w:spacing w:val="-6"/>
        </w:rPr>
        <w:t xml:space="preserve"> </w:t>
      </w:r>
      <w:r>
        <w:t>w</w:t>
      </w:r>
      <w:r>
        <w:rPr>
          <w:spacing w:val="-3"/>
        </w:rPr>
        <w:t xml:space="preserve"> </w:t>
      </w:r>
      <w:r>
        <w:t>terminie</w:t>
      </w:r>
      <w:r>
        <w:rPr>
          <w:spacing w:val="-3"/>
        </w:rPr>
        <w:t xml:space="preserve"> </w:t>
      </w:r>
      <w:r>
        <w:t>oraz</w:t>
      </w:r>
      <w:r>
        <w:rPr>
          <w:spacing w:val="-3"/>
        </w:rPr>
        <w:t xml:space="preserve"> </w:t>
      </w:r>
      <w:r>
        <w:t>w</w:t>
      </w:r>
      <w:r>
        <w:rPr>
          <w:spacing w:val="-4"/>
        </w:rPr>
        <w:t xml:space="preserve"> </w:t>
      </w:r>
      <w:r>
        <w:t>sposób</w:t>
      </w:r>
      <w:r>
        <w:rPr>
          <w:spacing w:val="-3"/>
        </w:rPr>
        <w:t xml:space="preserve"> </w:t>
      </w:r>
      <w:r>
        <w:t>zgodny</w:t>
      </w:r>
      <w:r>
        <w:rPr>
          <w:spacing w:val="-8"/>
        </w:rPr>
        <w:t xml:space="preserve"> </w:t>
      </w:r>
      <w:r>
        <w:t>z</w:t>
      </w:r>
      <w:r>
        <w:rPr>
          <w:spacing w:val="-1"/>
        </w:rPr>
        <w:t xml:space="preserve"> </w:t>
      </w:r>
      <w:r>
        <w:t xml:space="preserve">warunkami/para- metrami jakościowymi i organizacyjnymi określonymi w Specyfikacji Istotnych </w:t>
      </w:r>
      <w:r>
        <w:rPr>
          <w:spacing w:val="-3"/>
        </w:rPr>
        <w:t xml:space="preserve">Warunków </w:t>
      </w:r>
      <w:proofErr w:type="spellStart"/>
      <w:r>
        <w:t>Zamó</w:t>
      </w:r>
      <w:proofErr w:type="spellEnd"/>
      <w:r>
        <w:t xml:space="preserve">- </w:t>
      </w:r>
      <w:proofErr w:type="spellStart"/>
      <w:r>
        <w:t>wienia</w:t>
      </w:r>
      <w:proofErr w:type="spellEnd"/>
      <w:r>
        <w:t xml:space="preserve"> oraz załącznikach do</w:t>
      </w:r>
      <w:r>
        <w:rPr>
          <w:spacing w:val="-1"/>
        </w:rPr>
        <w:t xml:space="preserve"> </w:t>
      </w:r>
      <w:r>
        <w:t>niej.</w:t>
      </w:r>
    </w:p>
    <w:p w14:paraId="16B9BBA5" w14:textId="77777777" w:rsidR="009145AD" w:rsidRDefault="00F80592" w:rsidP="00890A76">
      <w:pPr>
        <w:pStyle w:val="Tekstpodstawowy"/>
        <w:ind w:left="112" w:right="967"/>
        <w:jc w:val="both"/>
      </w:pPr>
      <w:r>
        <w:t>Wyrażamy</w:t>
      </w:r>
      <w:r>
        <w:rPr>
          <w:spacing w:val="-12"/>
        </w:rPr>
        <w:t xml:space="preserve"> </w:t>
      </w:r>
      <w:r>
        <w:t>zgodę</w:t>
      </w:r>
      <w:r>
        <w:rPr>
          <w:spacing w:val="-9"/>
        </w:rPr>
        <w:t xml:space="preserve"> </w:t>
      </w:r>
      <w:r>
        <w:t>na</w:t>
      </w:r>
      <w:r>
        <w:rPr>
          <w:spacing w:val="-7"/>
        </w:rPr>
        <w:t xml:space="preserve"> </w:t>
      </w:r>
      <w:r>
        <w:t>przetwarzanie</w:t>
      </w:r>
      <w:r>
        <w:rPr>
          <w:spacing w:val="-9"/>
        </w:rPr>
        <w:t xml:space="preserve"> </w:t>
      </w:r>
      <w:r>
        <w:t>przez</w:t>
      </w:r>
      <w:r>
        <w:rPr>
          <w:spacing w:val="-3"/>
        </w:rPr>
        <w:t xml:space="preserve"> </w:t>
      </w:r>
      <w:r>
        <w:t>Zamawiającego,</w:t>
      </w:r>
      <w:r>
        <w:rPr>
          <w:spacing w:val="-4"/>
        </w:rPr>
        <w:t xml:space="preserve"> </w:t>
      </w:r>
      <w:r>
        <w:t>uczestników</w:t>
      </w:r>
      <w:r>
        <w:rPr>
          <w:spacing w:val="-7"/>
        </w:rPr>
        <w:t xml:space="preserve"> </w:t>
      </w:r>
      <w:r>
        <w:t>postępowania</w:t>
      </w:r>
      <w:r>
        <w:rPr>
          <w:spacing w:val="-6"/>
        </w:rPr>
        <w:t xml:space="preserve"> </w:t>
      </w:r>
      <w:r>
        <w:t>oraz</w:t>
      </w:r>
      <w:r>
        <w:rPr>
          <w:spacing w:val="-6"/>
        </w:rPr>
        <w:t xml:space="preserve"> </w:t>
      </w:r>
      <w:r>
        <w:t>inne</w:t>
      </w:r>
      <w:r>
        <w:rPr>
          <w:spacing w:val="-7"/>
        </w:rPr>
        <w:t xml:space="preserve"> </w:t>
      </w:r>
      <w:r>
        <w:t xml:space="preserve">Pod- </w:t>
      </w:r>
      <w:r>
        <w:rPr>
          <w:spacing w:val="-4"/>
        </w:rPr>
        <w:t xml:space="preserve">mioty, </w:t>
      </w:r>
      <w:r>
        <w:t>danych osobowych w rozumieniu ustawy o ochronie danych osobowych zawartych w ofercie oraz załącznikach do</w:t>
      </w:r>
      <w:r>
        <w:rPr>
          <w:spacing w:val="-1"/>
        </w:rPr>
        <w:t xml:space="preserve"> </w:t>
      </w:r>
      <w:r>
        <w:t>niej.</w:t>
      </w:r>
    </w:p>
    <w:p w14:paraId="6E60555F" w14:textId="77777777" w:rsidR="009145AD" w:rsidRDefault="009145AD" w:rsidP="00890A76">
      <w:pPr>
        <w:pStyle w:val="Tekstpodstawowy"/>
        <w:ind w:right="967"/>
      </w:pPr>
    </w:p>
    <w:p w14:paraId="00B812B4" w14:textId="77777777" w:rsidR="009145AD" w:rsidRDefault="00F80592" w:rsidP="00890A76">
      <w:pPr>
        <w:spacing w:line="274" w:lineRule="exact"/>
        <w:ind w:left="112" w:right="967"/>
        <w:rPr>
          <w:b/>
          <w:sz w:val="24"/>
        </w:rPr>
      </w:pPr>
      <w:r>
        <w:rPr>
          <w:b/>
          <w:sz w:val="24"/>
        </w:rPr>
        <w:t>Informacja dotycząca powstania u Zamawiającego obowiązku podatkowego:</w:t>
      </w:r>
    </w:p>
    <w:p w14:paraId="30B23A2A" w14:textId="77777777" w:rsidR="009145AD" w:rsidRDefault="00F80592" w:rsidP="00890A76">
      <w:pPr>
        <w:pStyle w:val="Tekstpodstawowy"/>
        <w:spacing w:line="274" w:lineRule="exact"/>
        <w:ind w:left="652" w:right="967"/>
      </w:pPr>
      <w:r>
        <w:t>Informujemy, że:</w:t>
      </w:r>
    </w:p>
    <w:p w14:paraId="406E2EA2" w14:textId="77777777" w:rsidR="009145AD" w:rsidRDefault="00F80592" w:rsidP="00890A76">
      <w:pPr>
        <w:pStyle w:val="Tekstpodstawowy"/>
        <w:ind w:left="832" w:right="967"/>
      </w:pPr>
      <w:r>
        <w:t>-wybór oferty nie będzie prowadzić do powstania u Zamawiającego obowiązku podatkowego</w:t>
      </w:r>
    </w:p>
    <w:p w14:paraId="5DFFC5DE" w14:textId="77777777" w:rsidR="009145AD" w:rsidRDefault="00F80592" w:rsidP="00890A76">
      <w:pPr>
        <w:pStyle w:val="Akapitzlist"/>
        <w:numPr>
          <w:ilvl w:val="0"/>
          <w:numId w:val="2"/>
        </w:numPr>
        <w:tabs>
          <w:tab w:val="left" w:pos="832"/>
          <w:tab w:val="left" w:pos="833"/>
        </w:tabs>
        <w:spacing w:line="225" w:lineRule="auto"/>
        <w:ind w:right="967"/>
        <w:jc w:val="left"/>
        <w:rPr>
          <w:sz w:val="24"/>
        </w:rPr>
      </w:pPr>
      <w:r>
        <w:rPr>
          <w:sz w:val="24"/>
        </w:rPr>
        <w:t>-wybór oferty prowadzić będzie do powstania u Zamawiającego obowiązku podatkowego w zakresie następujących towarów lub usług</w:t>
      </w:r>
      <w:r>
        <w:rPr>
          <w:spacing w:val="-3"/>
          <w:sz w:val="24"/>
        </w:rPr>
        <w:t xml:space="preserve"> </w:t>
      </w:r>
      <w:r>
        <w:rPr>
          <w:sz w:val="24"/>
        </w:rPr>
        <w:t>*</w:t>
      </w:r>
    </w:p>
    <w:p w14:paraId="3856C30B" w14:textId="3388F676" w:rsidR="009145AD" w:rsidRDefault="00F80592" w:rsidP="00EF7576">
      <w:pPr>
        <w:pStyle w:val="Tekstpodstawowy"/>
        <w:ind w:left="142" w:right="967"/>
      </w:pPr>
      <w:r>
        <w:t>…………………</w:t>
      </w:r>
      <w:r w:rsidR="00EF7576">
        <w:t>…………………………………………………………………………………</w:t>
      </w:r>
    </w:p>
    <w:p w14:paraId="73855E53" w14:textId="4A3F3550" w:rsidR="009145AD" w:rsidRDefault="00F80592" w:rsidP="00EF7576">
      <w:pPr>
        <w:pStyle w:val="Tekstpodstawowy"/>
        <w:ind w:left="142" w:right="967"/>
      </w:pPr>
      <w:r>
        <w:t>……………</w:t>
      </w:r>
      <w:r w:rsidR="00EF7576">
        <w:t>………………………………………………………………………………………</w:t>
      </w:r>
    </w:p>
    <w:p w14:paraId="5E80947B" w14:textId="3D6EBB4C" w:rsidR="009145AD" w:rsidRDefault="00F80592" w:rsidP="00EF7576">
      <w:pPr>
        <w:pStyle w:val="Tekstpodstawowy"/>
        <w:ind w:left="142" w:right="967" w:hanging="56"/>
      </w:pPr>
      <w:r>
        <w:t>…………………………</w:t>
      </w:r>
      <w:r w:rsidR="00EF7576">
        <w:t>……</w:t>
      </w:r>
      <w:r>
        <w:t>……………………………………………………………………. których dostawa lub świadczenie będzie prowadzić do jego powstania. Wartość towaru lub usługi</w:t>
      </w:r>
    </w:p>
    <w:p w14:paraId="05CD161E" w14:textId="77777777" w:rsidR="009145AD" w:rsidRDefault="00F80592" w:rsidP="00890A76">
      <w:pPr>
        <w:pStyle w:val="Tekstpodstawowy"/>
        <w:ind w:left="679" w:right="967"/>
      </w:pPr>
      <w:r>
        <w:t>powodująca obowiązek podatkowy u Zamawiającego to:</w:t>
      </w:r>
    </w:p>
    <w:p w14:paraId="27D631CD" w14:textId="5846E0DB" w:rsidR="009145AD" w:rsidRDefault="00F80592" w:rsidP="00EF7576">
      <w:pPr>
        <w:pStyle w:val="Tekstpodstawowy"/>
        <w:ind w:right="967"/>
      </w:pPr>
      <w:r>
        <w:lastRenderedPageBreak/>
        <w:t>…………………</w:t>
      </w:r>
      <w:r w:rsidR="00EF7576">
        <w:t>……………………………………………………………………………………</w:t>
      </w:r>
    </w:p>
    <w:p w14:paraId="6591442B" w14:textId="4D422631" w:rsidR="009145AD" w:rsidRDefault="00F80592" w:rsidP="00EF7576">
      <w:pPr>
        <w:pStyle w:val="Tekstpodstawowy"/>
        <w:tabs>
          <w:tab w:val="left" w:pos="9498"/>
        </w:tabs>
        <w:ind w:right="967"/>
      </w:pPr>
      <w:r>
        <w:t>…………………………………………………………………………………</w:t>
      </w:r>
      <w:r w:rsidR="00EF7576">
        <w:t>.</w:t>
      </w:r>
      <w:r>
        <w:t>……………………………………………………………………………</w:t>
      </w:r>
      <w:r w:rsidR="00EF7576">
        <w:t>…………...</w:t>
      </w:r>
      <w:r>
        <w:t>………………………… zł.</w:t>
      </w:r>
      <w:r>
        <w:rPr>
          <w:spacing w:val="1"/>
        </w:rPr>
        <w:t xml:space="preserve"> </w:t>
      </w:r>
      <w:r w:rsidR="005E24FD">
        <w:t>n</w:t>
      </w:r>
      <w:r>
        <w:t>etto.</w:t>
      </w:r>
    </w:p>
    <w:p w14:paraId="10F12155" w14:textId="77777777" w:rsidR="009145AD" w:rsidRDefault="00F80592" w:rsidP="00890A76">
      <w:pPr>
        <w:spacing w:line="274" w:lineRule="exact"/>
        <w:ind w:left="112" w:right="967"/>
        <w:rPr>
          <w:b/>
          <w:sz w:val="24"/>
        </w:rPr>
      </w:pPr>
      <w:r>
        <w:rPr>
          <w:b/>
          <w:sz w:val="24"/>
        </w:rPr>
        <w:t>Zastrzeżenie Wykonawcy:</w:t>
      </w:r>
    </w:p>
    <w:p w14:paraId="0D986916" w14:textId="77777777" w:rsidR="009145AD" w:rsidRDefault="00F80592" w:rsidP="00890A76">
      <w:pPr>
        <w:ind w:left="112" w:right="967" w:firstLine="708"/>
        <w:rPr>
          <w:i/>
          <w:sz w:val="24"/>
        </w:rPr>
      </w:pPr>
      <w:r>
        <w:rPr>
          <w:sz w:val="24"/>
        </w:rPr>
        <w:t>Niżej</w:t>
      </w:r>
      <w:r>
        <w:rPr>
          <w:spacing w:val="-15"/>
          <w:sz w:val="24"/>
        </w:rPr>
        <w:t xml:space="preserve"> </w:t>
      </w:r>
      <w:r>
        <w:rPr>
          <w:sz w:val="24"/>
        </w:rPr>
        <w:t>wymienione</w:t>
      </w:r>
      <w:r>
        <w:rPr>
          <w:spacing w:val="-17"/>
          <w:sz w:val="24"/>
        </w:rPr>
        <w:t xml:space="preserve"> </w:t>
      </w:r>
      <w:r>
        <w:rPr>
          <w:sz w:val="24"/>
        </w:rPr>
        <w:t>dokumenty</w:t>
      </w:r>
      <w:r>
        <w:rPr>
          <w:spacing w:val="-20"/>
          <w:sz w:val="24"/>
        </w:rPr>
        <w:t xml:space="preserve"> </w:t>
      </w:r>
      <w:r>
        <w:rPr>
          <w:sz w:val="24"/>
        </w:rPr>
        <w:t>składające</w:t>
      </w:r>
      <w:r>
        <w:rPr>
          <w:spacing w:val="-17"/>
          <w:sz w:val="24"/>
        </w:rPr>
        <w:t xml:space="preserve"> </w:t>
      </w:r>
      <w:r>
        <w:rPr>
          <w:sz w:val="24"/>
        </w:rPr>
        <w:t>się</w:t>
      </w:r>
      <w:r>
        <w:rPr>
          <w:spacing w:val="-17"/>
          <w:sz w:val="24"/>
        </w:rPr>
        <w:t xml:space="preserve"> </w:t>
      </w:r>
      <w:r>
        <w:rPr>
          <w:sz w:val="24"/>
        </w:rPr>
        <w:t>na</w:t>
      </w:r>
      <w:r>
        <w:rPr>
          <w:spacing w:val="-15"/>
          <w:sz w:val="24"/>
        </w:rPr>
        <w:t xml:space="preserve"> </w:t>
      </w:r>
      <w:r>
        <w:rPr>
          <w:sz w:val="24"/>
        </w:rPr>
        <w:t>ofertę,</w:t>
      </w:r>
      <w:r>
        <w:rPr>
          <w:spacing w:val="-15"/>
          <w:sz w:val="24"/>
        </w:rPr>
        <w:t xml:space="preserve"> </w:t>
      </w:r>
      <w:r>
        <w:rPr>
          <w:sz w:val="24"/>
        </w:rPr>
        <w:t>stanowiące</w:t>
      </w:r>
      <w:r>
        <w:rPr>
          <w:spacing w:val="-17"/>
          <w:sz w:val="24"/>
        </w:rPr>
        <w:t xml:space="preserve"> </w:t>
      </w:r>
      <w:r>
        <w:rPr>
          <w:sz w:val="24"/>
        </w:rPr>
        <w:t>tajemnicę</w:t>
      </w:r>
      <w:r>
        <w:rPr>
          <w:spacing w:val="-17"/>
          <w:sz w:val="24"/>
        </w:rPr>
        <w:t xml:space="preserve"> </w:t>
      </w:r>
      <w:r>
        <w:rPr>
          <w:sz w:val="24"/>
        </w:rPr>
        <w:t xml:space="preserve">przedsiębiorstwa w rozumieniu przepisów o zwalczaniu nieuczciwej konkurencji, nie mogą być udostępniane. </w:t>
      </w:r>
      <w:r>
        <w:rPr>
          <w:spacing w:val="-3"/>
          <w:sz w:val="24"/>
        </w:rPr>
        <w:t>(</w:t>
      </w:r>
      <w:r>
        <w:rPr>
          <w:i/>
          <w:spacing w:val="-3"/>
          <w:sz w:val="24"/>
        </w:rPr>
        <w:t xml:space="preserve">Wykonawca </w:t>
      </w:r>
      <w:r>
        <w:rPr>
          <w:i/>
          <w:sz w:val="24"/>
        </w:rPr>
        <w:t xml:space="preserve">zobowiązany jest wykazać, iż zastrzeżone informacje stanowią tajemnicę </w:t>
      </w:r>
      <w:proofErr w:type="spellStart"/>
      <w:r>
        <w:rPr>
          <w:i/>
          <w:sz w:val="24"/>
        </w:rPr>
        <w:t>przedsiębior</w:t>
      </w:r>
      <w:proofErr w:type="spellEnd"/>
      <w:r>
        <w:rPr>
          <w:i/>
          <w:sz w:val="24"/>
        </w:rPr>
        <w:t xml:space="preserve">- </w:t>
      </w:r>
      <w:proofErr w:type="spellStart"/>
      <w:r>
        <w:rPr>
          <w:i/>
          <w:sz w:val="24"/>
        </w:rPr>
        <w:t>stwa</w:t>
      </w:r>
      <w:proofErr w:type="spellEnd"/>
      <w:r>
        <w:rPr>
          <w:i/>
          <w:sz w:val="24"/>
        </w:rPr>
        <w:t>):</w:t>
      </w:r>
    </w:p>
    <w:p w14:paraId="2B04351B" w14:textId="77777777" w:rsidR="009145AD" w:rsidRDefault="00F80592" w:rsidP="00890A76">
      <w:pPr>
        <w:ind w:left="112" w:right="967"/>
        <w:rPr>
          <w:i/>
          <w:sz w:val="24"/>
        </w:rPr>
      </w:pPr>
      <w:r>
        <w:rPr>
          <w:i/>
          <w:sz w:val="24"/>
        </w:rPr>
        <w:t>………………………………………………………………………………………………………………………</w:t>
      </w:r>
    </w:p>
    <w:p w14:paraId="5B76048E" w14:textId="77777777" w:rsidR="009145AD" w:rsidRDefault="00F80592" w:rsidP="00890A76">
      <w:pPr>
        <w:ind w:left="112" w:right="967"/>
        <w:rPr>
          <w:i/>
          <w:sz w:val="24"/>
        </w:rPr>
      </w:pPr>
      <w:r>
        <w:rPr>
          <w:i/>
          <w:sz w:val="24"/>
        </w:rPr>
        <w:t>………………………………………………………………………………………………………………………</w:t>
      </w:r>
    </w:p>
    <w:p w14:paraId="59999AD2" w14:textId="77777777" w:rsidR="009145AD" w:rsidRDefault="00F80592" w:rsidP="00890A76">
      <w:pPr>
        <w:ind w:left="112" w:right="967"/>
        <w:rPr>
          <w:i/>
          <w:sz w:val="24"/>
        </w:rPr>
      </w:pPr>
      <w:r>
        <w:rPr>
          <w:i/>
          <w:sz w:val="24"/>
        </w:rPr>
        <w:t>………………………………………………………………………………………………………………………</w:t>
      </w:r>
    </w:p>
    <w:p w14:paraId="74D53EF5" w14:textId="77777777" w:rsidR="009145AD" w:rsidRDefault="00F80592" w:rsidP="00890A76">
      <w:pPr>
        <w:ind w:left="112" w:right="967"/>
        <w:rPr>
          <w:i/>
          <w:sz w:val="24"/>
        </w:rPr>
      </w:pPr>
      <w:r>
        <w:rPr>
          <w:i/>
          <w:sz w:val="24"/>
        </w:rPr>
        <w:t>………………………………………………………………………………………………………………………</w:t>
      </w:r>
    </w:p>
    <w:p w14:paraId="33DD2096" w14:textId="77777777" w:rsidR="009145AD" w:rsidRDefault="00F80592" w:rsidP="00890A76">
      <w:pPr>
        <w:ind w:left="112" w:right="967"/>
        <w:rPr>
          <w:sz w:val="24"/>
        </w:rPr>
      </w:pPr>
      <w:r>
        <w:rPr>
          <w:b/>
          <w:sz w:val="24"/>
        </w:rPr>
        <w:t>Inne</w:t>
      </w:r>
      <w:r>
        <w:rPr>
          <w:b/>
          <w:spacing w:val="-7"/>
          <w:sz w:val="24"/>
        </w:rPr>
        <w:t xml:space="preserve"> </w:t>
      </w:r>
      <w:r>
        <w:rPr>
          <w:b/>
          <w:sz w:val="24"/>
        </w:rPr>
        <w:t>informacje</w:t>
      </w:r>
      <w:r>
        <w:rPr>
          <w:b/>
          <w:spacing w:val="-14"/>
          <w:sz w:val="24"/>
        </w:rPr>
        <w:t xml:space="preserve"> </w:t>
      </w:r>
      <w:r>
        <w:rPr>
          <w:b/>
          <w:spacing w:val="-3"/>
          <w:sz w:val="24"/>
        </w:rPr>
        <w:t>Wykonawcy,</w:t>
      </w:r>
      <w:r>
        <w:rPr>
          <w:b/>
          <w:spacing w:val="-8"/>
          <w:sz w:val="24"/>
        </w:rPr>
        <w:t xml:space="preserve"> </w:t>
      </w:r>
      <w:r>
        <w:rPr>
          <w:sz w:val="24"/>
        </w:rPr>
        <w:t>w</w:t>
      </w:r>
      <w:r>
        <w:rPr>
          <w:spacing w:val="-9"/>
          <w:sz w:val="24"/>
        </w:rPr>
        <w:t xml:space="preserve"> </w:t>
      </w:r>
      <w:r>
        <w:rPr>
          <w:sz w:val="24"/>
        </w:rPr>
        <w:t>tym</w:t>
      </w:r>
      <w:r>
        <w:rPr>
          <w:spacing w:val="-8"/>
          <w:sz w:val="24"/>
        </w:rPr>
        <w:t xml:space="preserve"> </w:t>
      </w:r>
      <w:r>
        <w:rPr>
          <w:sz w:val="24"/>
        </w:rPr>
        <w:t>również</w:t>
      </w:r>
      <w:r>
        <w:rPr>
          <w:spacing w:val="-7"/>
          <w:sz w:val="24"/>
        </w:rPr>
        <w:t xml:space="preserve"> </w:t>
      </w:r>
      <w:r>
        <w:rPr>
          <w:sz w:val="24"/>
        </w:rPr>
        <w:t>informacje</w:t>
      </w:r>
      <w:r>
        <w:rPr>
          <w:spacing w:val="-7"/>
          <w:sz w:val="24"/>
        </w:rPr>
        <w:t xml:space="preserve"> </w:t>
      </w:r>
      <w:r>
        <w:rPr>
          <w:sz w:val="24"/>
        </w:rPr>
        <w:t>na</w:t>
      </w:r>
      <w:r>
        <w:rPr>
          <w:spacing w:val="-10"/>
          <w:sz w:val="24"/>
        </w:rPr>
        <w:t xml:space="preserve"> </w:t>
      </w:r>
      <w:r>
        <w:rPr>
          <w:sz w:val="24"/>
        </w:rPr>
        <w:t>temat</w:t>
      </w:r>
      <w:r>
        <w:rPr>
          <w:spacing w:val="-9"/>
          <w:sz w:val="24"/>
        </w:rPr>
        <w:t xml:space="preserve"> </w:t>
      </w:r>
      <w:r>
        <w:rPr>
          <w:sz w:val="24"/>
        </w:rPr>
        <w:t>ewentualnych</w:t>
      </w:r>
      <w:r>
        <w:rPr>
          <w:spacing w:val="-8"/>
          <w:sz w:val="24"/>
        </w:rPr>
        <w:t xml:space="preserve"> </w:t>
      </w:r>
      <w:r>
        <w:rPr>
          <w:sz w:val="24"/>
        </w:rPr>
        <w:t>Podwykonawców:</w:t>
      </w:r>
    </w:p>
    <w:p w14:paraId="4537DD67" w14:textId="77777777" w:rsidR="009145AD" w:rsidRDefault="00F80592" w:rsidP="00890A76">
      <w:pPr>
        <w:pStyle w:val="Tekstpodstawowy"/>
        <w:ind w:left="112" w:right="967"/>
      </w:pPr>
      <w:r>
        <w:t>…………………………………………………………………………………………………………</w:t>
      </w:r>
    </w:p>
    <w:p w14:paraId="0B359A21" w14:textId="77777777" w:rsidR="009145AD" w:rsidRDefault="00F80592" w:rsidP="00890A76">
      <w:pPr>
        <w:ind w:left="112" w:right="967"/>
        <w:jc w:val="both"/>
        <w:rPr>
          <w:sz w:val="24"/>
        </w:rPr>
      </w:pPr>
      <w:r>
        <w:rPr>
          <w:sz w:val="24"/>
        </w:rPr>
        <w:t xml:space="preserve">………………………………………………………………………………………………………… </w:t>
      </w:r>
      <w:r>
        <w:rPr>
          <w:b/>
          <w:sz w:val="24"/>
        </w:rPr>
        <w:t xml:space="preserve">Ofertę niniejszą składamy na </w:t>
      </w:r>
      <w:r>
        <w:rPr>
          <w:sz w:val="24"/>
        </w:rPr>
        <w:t>……………. kolejno ponumerowanych stronach w prawym dolnym rogu.</w:t>
      </w:r>
    </w:p>
    <w:p w14:paraId="22669212" w14:textId="77777777" w:rsidR="009145AD" w:rsidRDefault="009145AD" w:rsidP="00890A76">
      <w:pPr>
        <w:pStyle w:val="Tekstpodstawowy"/>
        <w:ind w:right="967"/>
        <w:rPr>
          <w:sz w:val="26"/>
        </w:rPr>
      </w:pPr>
    </w:p>
    <w:p w14:paraId="53FE8B36" w14:textId="77777777" w:rsidR="009145AD" w:rsidRDefault="009145AD" w:rsidP="00890A76">
      <w:pPr>
        <w:pStyle w:val="Tekstpodstawowy"/>
        <w:ind w:right="967"/>
        <w:rPr>
          <w:sz w:val="22"/>
        </w:rPr>
      </w:pPr>
    </w:p>
    <w:p w14:paraId="672F8C2D" w14:textId="77777777" w:rsidR="009145AD" w:rsidRDefault="00F80592" w:rsidP="00890A76">
      <w:pPr>
        <w:spacing w:line="274" w:lineRule="exact"/>
        <w:ind w:left="112" w:right="967"/>
        <w:rPr>
          <w:b/>
          <w:sz w:val="24"/>
        </w:rPr>
      </w:pPr>
      <w:r>
        <w:rPr>
          <w:b/>
          <w:sz w:val="24"/>
        </w:rPr>
        <w:t>Załącznikami do niniejszej oferty są:</w:t>
      </w:r>
    </w:p>
    <w:p w14:paraId="26219A54" w14:textId="77777777" w:rsidR="009145AD" w:rsidRDefault="00F80592" w:rsidP="00890A76">
      <w:pPr>
        <w:pStyle w:val="Tekstpodstawowy"/>
        <w:spacing w:line="274" w:lineRule="exact"/>
        <w:ind w:left="112" w:right="967"/>
      </w:pPr>
      <w:r>
        <w:t>1) ......................................................................................................................................</w:t>
      </w:r>
    </w:p>
    <w:p w14:paraId="722A4548" w14:textId="77777777" w:rsidR="009145AD" w:rsidRDefault="00F80592" w:rsidP="00890A76">
      <w:pPr>
        <w:pStyle w:val="Tekstpodstawowy"/>
        <w:ind w:left="112" w:right="967"/>
      </w:pPr>
      <w:r>
        <w:t>2)……………………………………………………………………………………….</w:t>
      </w:r>
    </w:p>
    <w:p w14:paraId="5AB0C0E8" w14:textId="77777777" w:rsidR="009145AD" w:rsidRDefault="00F80592" w:rsidP="00890A76">
      <w:pPr>
        <w:pStyle w:val="Tekstpodstawowy"/>
        <w:ind w:left="112" w:right="967"/>
      </w:pPr>
      <w:r>
        <w:t>3)……………………………………………………………………………………….</w:t>
      </w:r>
    </w:p>
    <w:p w14:paraId="49E577E5" w14:textId="77777777" w:rsidR="009145AD" w:rsidRDefault="00F80592" w:rsidP="00890A76">
      <w:pPr>
        <w:pStyle w:val="Tekstpodstawowy"/>
        <w:ind w:left="112" w:right="967"/>
      </w:pPr>
      <w:r>
        <w:t>4)……………………………………………………………………………………….</w:t>
      </w:r>
    </w:p>
    <w:p w14:paraId="03357073" w14:textId="77777777" w:rsidR="009145AD" w:rsidRDefault="009145AD" w:rsidP="00890A76">
      <w:pPr>
        <w:pStyle w:val="Tekstpodstawowy"/>
        <w:ind w:right="967"/>
        <w:rPr>
          <w:sz w:val="26"/>
        </w:rPr>
      </w:pPr>
    </w:p>
    <w:p w14:paraId="3427A09A" w14:textId="77777777" w:rsidR="009145AD" w:rsidRDefault="009145AD" w:rsidP="00890A76">
      <w:pPr>
        <w:pStyle w:val="Tekstpodstawowy"/>
        <w:ind w:right="967"/>
        <w:rPr>
          <w:sz w:val="26"/>
        </w:rPr>
      </w:pPr>
    </w:p>
    <w:p w14:paraId="6F490FF5" w14:textId="77777777" w:rsidR="009145AD" w:rsidRDefault="009145AD" w:rsidP="00890A76">
      <w:pPr>
        <w:pStyle w:val="Tekstpodstawowy"/>
        <w:ind w:right="967"/>
        <w:rPr>
          <w:sz w:val="26"/>
        </w:rPr>
      </w:pPr>
    </w:p>
    <w:p w14:paraId="60F61CF1" w14:textId="77777777" w:rsidR="009145AD" w:rsidRDefault="009145AD" w:rsidP="00890A76">
      <w:pPr>
        <w:pStyle w:val="Tekstpodstawowy"/>
        <w:ind w:right="967"/>
        <w:rPr>
          <w:sz w:val="26"/>
        </w:rPr>
      </w:pPr>
    </w:p>
    <w:p w14:paraId="5CC13BF7" w14:textId="77777777" w:rsidR="009145AD" w:rsidRDefault="00F80592" w:rsidP="00890A76">
      <w:pPr>
        <w:pStyle w:val="Tekstpodstawowy"/>
        <w:tabs>
          <w:tab w:val="left" w:pos="6494"/>
        </w:tabs>
        <w:ind w:left="112" w:right="967"/>
        <w:jc w:val="both"/>
      </w:pPr>
      <w:r>
        <w:t>…………………………......</w:t>
      </w:r>
      <w:r>
        <w:tab/>
        <w:t>……………..………………….</w:t>
      </w:r>
    </w:p>
    <w:p w14:paraId="7C265A94" w14:textId="77777777" w:rsidR="009145AD" w:rsidRDefault="00F80592" w:rsidP="00890A76">
      <w:pPr>
        <w:tabs>
          <w:tab w:val="left" w:pos="6494"/>
        </w:tabs>
        <w:ind w:left="820" w:right="967"/>
        <w:rPr>
          <w:sz w:val="16"/>
        </w:rPr>
      </w:pPr>
      <w:r>
        <w:rPr>
          <w:sz w:val="16"/>
        </w:rPr>
        <w:t>miejscowość /</w:t>
      </w:r>
      <w:r>
        <w:rPr>
          <w:spacing w:val="-1"/>
          <w:sz w:val="16"/>
        </w:rPr>
        <w:t xml:space="preserve"> </w:t>
      </w:r>
      <w:r>
        <w:rPr>
          <w:sz w:val="16"/>
        </w:rPr>
        <w:t>data</w:t>
      </w:r>
      <w:r>
        <w:rPr>
          <w:sz w:val="16"/>
        </w:rPr>
        <w:tab/>
        <w:t xml:space="preserve">podpis </w:t>
      </w:r>
      <w:r>
        <w:rPr>
          <w:spacing w:val="-3"/>
          <w:sz w:val="16"/>
        </w:rPr>
        <w:t xml:space="preserve">Wykonawcy </w:t>
      </w:r>
      <w:r>
        <w:rPr>
          <w:sz w:val="16"/>
        </w:rPr>
        <w:t>lub osoby</w:t>
      </w:r>
      <w:r>
        <w:rPr>
          <w:spacing w:val="-6"/>
          <w:sz w:val="16"/>
        </w:rPr>
        <w:t xml:space="preserve"> </w:t>
      </w:r>
      <w:r>
        <w:rPr>
          <w:sz w:val="16"/>
        </w:rPr>
        <w:t>upoważnionej</w:t>
      </w:r>
    </w:p>
    <w:p w14:paraId="666DD686" w14:textId="77777777" w:rsidR="009145AD" w:rsidRDefault="009145AD" w:rsidP="00890A76">
      <w:pPr>
        <w:ind w:right="967"/>
        <w:rPr>
          <w:sz w:val="16"/>
        </w:rPr>
        <w:sectPr w:rsidR="009145AD" w:rsidSect="00EF7576">
          <w:footerReference w:type="default" r:id="rId14"/>
          <w:pgSz w:w="11910" w:h="16840"/>
          <w:pgMar w:top="720" w:right="720" w:bottom="720" w:left="720" w:header="0" w:footer="656" w:gutter="0"/>
          <w:cols w:space="708"/>
          <w:docGrid w:linePitch="299"/>
        </w:sectPr>
      </w:pPr>
    </w:p>
    <w:p w14:paraId="38DF70F3" w14:textId="0026DFE9" w:rsidR="0018030C" w:rsidRDefault="0018030C" w:rsidP="00890A76">
      <w:pPr>
        <w:pStyle w:val="Tekstpodstawowy"/>
        <w:tabs>
          <w:tab w:val="left" w:pos="7126"/>
        </w:tabs>
        <w:ind w:left="112" w:right="967"/>
      </w:pPr>
      <w:r>
        <w:lastRenderedPageBreak/>
        <w:t>Znak sprawy DPS-ZP/335/PN5/2020</w:t>
      </w:r>
    </w:p>
    <w:p w14:paraId="1ECBCF23" w14:textId="6EFCDD7C" w:rsidR="009145AD" w:rsidRDefault="00F80592" w:rsidP="00890A76">
      <w:pPr>
        <w:pStyle w:val="Tekstpodstawowy"/>
        <w:tabs>
          <w:tab w:val="left" w:pos="7126"/>
        </w:tabs>
        <w:ind w:left="112" w:right="967"/>
      </w:pPr>
      <w:r>
        <w:t>……………………., dnia ………….…………</w:t>
      </w:r>
      <w:r>
        <w:tab/>
        <w:t>załącznik nr</w:t>
      </w:r>
      <w:r w:rsidR="00295223">
        <w:t xml:space="preserve"> 4</w:t>
      </w:r>
    </w:p>
    <w:p w14:paraId="0BD6403E" w14:textId="77777777" w:rsidR="009145AD" w:rsidRDefault="009145AD" w:rsidP="00890A76">
      <w:pPr>
        <w:pStyle w:val="Tekstpodstawowy"/>
        <w:ind w:right="967"/>
      </w:pPr>
    </w:p>
    <w:p w14:paraId="356B4BC9" w14:textId="77777777" w:rsidR="009145AD" w:rsidRDefault="00F80592" w:rsidP="00890A76">
      <w:pPr>
        <w:pStyle w:val="Nagwek2"/>
        <w:spacing w:line="274" w:lineRule="exact"/>
        <w:ind w:left="5075" w:right="967"/>
      </w:pPr>
      <w:r>
        <w:t>Dom Pomocy Społecznej w Ołdakach</w:t>
      </w:r>
    </w:p>
    <w:p w14:paraId="70473FE0" w14:textId="77777777" w:rsidR="009145AD" w:rsidRDefault="00F80592" w:rsidP="00890A76">
      <w:pPr>
        <w:tabs>
          <w:tab w:val="left" w:pos="5075"/>
        </w:tabs>
        <w:spacing w:line="274" w:lineRule="exact"/>
        <w:ind w:left="112" w:right="967"/>
        <w:rPr>
          <w:b/>
          <w:i/>
          <w:sz w:val="24"/>
        </w:rPr>
      </w:pPr>
      <w:r>
        <w:rPr>
          <w:sz w:val="24"/>
        </w:rPr>
        <w:t>…………………………………..</w:t>
      </w:r>
      <w:r>
        <w:rPr>
          <w:sz w:val="24"/>
        </w:rPr>
        <w:tab/>
      </w:r>
      <w:r>
        <w:rPr>
          <w:b/>
          <w:i/>
          <w:sz w:val="24"/>
        </w:rPr>
        <w:t>Ołdaki 7</w:t>
      </w:r>
    </w:p>
    <w:p w14:paraId="786A56C1" w14:textId="77777777" w:rsidR="009145AD" w:rsidRDefault="00F80592" w:rsidP="00890A76">
      <w:pPr>
        <w:tabs>
          <w:tab w:val="left" w:pos="5075"/>
        </w:tabs>
        <w:ind w:left="820" w:right="967"/>
        <w:rPr>
          <w:b/>
          <w:i/>
          <w:sz w:val="24"/>
        </w:rPr>
      </w:pPr>
      <w:r>
        <w:rPr>
          <w:i/>
          <w:sz w:val="16"/>
        </w:rPr>
        <w:t>pieczęć</w:t>
      </w:r>
      <w:r>
        <w:rPr>
          <w:i/>
          <w:spacing w:val="1"/>
          <w:sz w:val="16"/>
        </w:rPr>
        <w:t xml:space="preserve"> </w:t>
      </w:r>
      <w:r>
        <w:rPr>
          <w:i/>
          <w:sz w:val="16"/>
        </w:rPr>
        <w:t>firmy</w:t>
      </w:r>
      <w:r>
        <w:rPr>
          <w:i/>
          <w:spacing w:val="-2"/>
          <w:sz w:val="16"/>
        </w:rPr>
        <w:t xml:space="preserve"> </w:t>
      </w:r>
      <w:r>
        <w:rPr>
          <w:i/>
          <w:spacing w:val="-3"/>
          <w:sz w:val="16"/>
        </w:rPr>
        <w:t>Wykonawcy</w:t>
      </w:r>
      <w:r>
        <w:rPr>
          <w:i/>
          <w:spacing w:val="-3"/>
          <w:sz w:val="16"/>
        </w:rPr>
        <w:tab/>
      </w:r>
      <w:r>
        <w:rPr>
          <w:b/>
          <w:i/>
          <w:sz w:val="24"/>
        </w:rPr>
        <w:t>06-126 Gzy</w:t>
      </w:r>
    </w:p>
    <w:p w14:paraId="228F16FC" w14:textId="77777777" w:rsidR="009145AD" w:rsidRDefault="009145AD" w:rsidP="00890A76">
      <w:pPr>
        <w:pStyle w:val="Tekstpodstawowy"/>
        <w:ind w:right="967"/>
        <w:rPr>
          <w:b/>
          <w:i/>
          <w:sz w:val="26"/>
        </w:rPr>
      </w:pPr>
    </w:p>
    <w:p w14:paraId="66719889" w14:textId="77777777" w:rsidR="009145AD" w:rsidRDefault="009145AD" w:rsidP="00890A76">
      <w:pPr>
        <w:pStyle w:val="Tekstpodstawowy"/>
        <w:ind w:right="967"/>
        <w:rPr>
          <w:b/>
          <w:i/>
          <w:sz w:val="26"/>
        </w:rPr>
      </w:pPr>
    </w:p>
    <w:p w14:paraId="2EF5BB8D" w14:textId="77777777" w:rsidR="009145AD" w:rsidRDefault="00F80592" w:rsidP="00890A76">
      <w:pPr>
        <w:ind w:left="520" w:right="967"/>
        <w:jc w:val="center"/>
        <w:rPr>
          <w:b/>
          <w:sz w:val="24"/>
        </w:rPr>
      </w:pPr>
      <w:r>
        <w:rPr>
          <w:b/>
          <w:sz w:val="24"/>
        </w:rPr>
        <w:t>OŚWIADCZENIE WYKONAWCY</w:t>
      </w:r>
    </w:p>
    <w:p w14:paraId="2428ECC3" w14:textId="77777777" w:rsidR="009145AD" w:rsidRDefault="00F80592" w:rsidP="00890A76">
      <w:pPr>
        <w:ind w:left="1518" w:right="967"/>
        <w:jc w:val="center"/>
        <w:rPr>
          <w:b/>
          <w:sz w:val="24"/>
        </w:rPr>
      </w:pPr>
      <w:r>
        <w:rPr>
          <w:b/>
          <w:sz w:val="24"/>
        </w:rPr>
        <w:t>O SPEŁNIENIU WARUNKÓW UDZIAŁU W POSTĘPOWANIU ORAZ NIEPODLEGANIU WYKLUCZENIU</w:t>
      </w:r>
    </w:p>
    <w:p w14:paraId="510FB4D4" w14:textId="77777777" w:rsidR="009145AD" w:rsidRDefault="009145AD" w:rsidP="00890A76">
      <w:pPr>
        <w:pStyle w:val="Tekstpodstawowy"/>
        <w:ind w:right="967"/>
        <w:rPr>
          <w:b/>
        </w:rPr>
      </w:pPr>
    </w:p>
    <w:p w14:paraId="62990780" w14:textId="77777777" w:rsidR="009145AD" w:rsidRDefault="00F80592" w:rsidP="00890A76">
      <w:pPr>
        <w:pStyle w:val="Akapitzlist"/>
        <w:numPr>
          <w:ilvl w:val="0"/>
          <w:numId w:val="1"/>
        </w:numPr>
        <w:tabs>
          <w:tab w:val="left" w:pos="348"/>
        </w:tabs>
        <w:spacing w:line="274" w:lineRule="exact"/>
        <w:ind w:right="967"/>
        <w:rPr>
          <w:b/>
          <w:sz w:val="24"/>
        </w:rPr>
      </w:pPr>
      <w:r>
        <w:rPr>
          <w:b/>
          <w:sz w:val="24"/>
        </w:rPr>
        <w:t>Wskazanie osób uprawnionych do reprezentacji</w:t>
      </w:r>
      <w:r>
        <w:rPr>
          <w:b/>
          <w:spacing w:val="-8"/>
          <w:sz w:val="24"/>
        </w:rPr>
        <w:t xml:space="preserve"> </w:t>
      </w:r>
      <w:r>
        <w:rPr>
          <w:b/>
          <w:sz w:val="24"/>
        </w:rPr>
        <w:t>Wykonawcy:</w:t>
      </w:r>
    </w:p>
    <w:p w14:paraId="23C19537" w14:textId="77777777" w:rsidR="009145AD" w:rsidRDefault="00F80592" w:rsidP="00890A76">
      <w:pPr>
        <w:pStyle w:val="Tekstpodstawowy"/>
        <w:spacing w:line="274" w:lineRule="exact"/>
        <w:ind w:left="112" w:right="967"/>
      </w:pPr>
      <w:r>
        <w:t>Imię i nazwisko: ……………………………………………………………………………………</w:t>
      </w:r>
    </w:p>
    <w:p w14:paraId="54861F0B" w14:textId="77777777" w:rsidR="009145AD" w:rsidRDefault="00F80592" w:rsidP="00890A76">
      <w:pPr>
        <w:pStyle w:val="Tekstpodstawowy"/>
        <w:ind w:left="112" w:right="967"/>
      </w:pPr>
      <w:r>
        <w:t>Stanowisko, dane kontaktowe: …………………………………………………………………….</w:t>
      </w:r>
    </w:p>
    <w:p w14:paraId="3861CE73" w14:textId="77777777" w:rsidR="009145AD" w:rsidRDefault="00F80592" w:rsidP="00890A76">
      <w:pPr>
        <w:pStyle w:val="Tekstpodstawowy"/>
        <w:ind w:left="112" w:right="967"/>
      </w:pPr>
      <w:r>
        <w:t>Informacje dotyczące przedstawicielstwa: …………………………………………………………</w:t>
      </w:r>
    </w:p>
    <w:p w14:paraId="1B39E95F" w14:textId="77777777" w:rsidR="009145AD" w:rsidRDefault="00F80592" w:rsidP="00890A76">
      <w:pPr>
        <w:ind w:left="112" w:right="967" w:firstLine="708"/>
        <w:rPr>
          <w:i/>
          <w:sz w:val="24"/>
        </w:rPr>
      </w:pPr>
      <w:r>
        <w:rPr>
          <w:i/>
          <w:sz w:val="24"/>
        </w:rPr>
        <w:t>Należy</w:t>
      </w:r>
      <w:r>
        <w:rPr>
          <w:i/>
          <w:spacing w:val="-18"/>
          <w:sz w:val="24"/>
        </w:rPr>
        <w:t xml:space="preserve"> </w:t>
      </w:r>
      <w:r>
        <w:rPr>
          <w:i/>
          <w:sz w:val="24"/>
        </w:rPr>
        <w:t>załączyć</w:t>
      </w:r>
      <w:r>
        <w:rPr>
          <w:i/>
          <w:spacing w:val="-13"/>
          <w:sz w:val="24"/>
        </w:rPr>
        <w:t xml:space="preserve"> </w:t>
      </w:r>
      <w:r>
        <w:rPr>
          <w:i/>
          <w:sz w:val="24"/>
        </w:rPr>
        <w:t>stosowne</w:t>
      </w:r>
      <w:r>
        <w:rPr>
          <w:i/>
          <w:spacing w:val="-15"/>
          <w:sz w:val="24"/>
        </w:rPr>
        <w:t xml:space="preserve"> </w:t>
      </w:r>
      <w:r>
        <w:rPr>
          <w:i/>
          <w:sz w:val="24"/>
        </w:rPr>
        <w:t>pełnomocnictwo/upoważnienie,</w:t>
      </w:r>
      <w:r>
        <w:rPr>
          <w:i/>
          <w:spacing w:val="-16"/>
          <w:sz w:val="24"/>
        </w:rPr>
        <w:t xml:space="preserve"> </w:t>
      </w:r>
      <w:r>
        <w:rPr>
          <w:i/>
          <w:sz w:val="24"/>
        </w:rPr>
        <w:t>jeżeli</w:t>
      </w:r>
      <w:r>
        <w:rPr>
          <w:i/>
          <w:spacing w:val="-12"/>
          <w:sz w:val="24"/>
        </w:rPr>
        <w:t xml:space="preserve"> </w:t>
      </w:r>
      <w:r>
        <w:rPr>
          <w:i/>
          <w:sz w:val="24"/>
        </w:rPr>
        <w:t>nie</w:t>
      </w:r>
      <w:r>
        <w:rPr>
          <w:i/>
          <w:spacing w:val="-13"/>
          <w:sz w:val="24"/>
        </w:rPr>
        <w:t xml:space="preserve"> </w:t>
      </w:r>
      <w:r>
        <w:rPr>
          <w:i/>
          <w:sz w:val="24"/>
        </w:rPr>
        <w:t>wynika</w:t>
      </w:r>
      <w:r>
        <w:rPr>
          <w:i/>
          <w:spacing w:val="-16"/>
          <w:sz w:val="24"/>
        </w:rPr>
        <w:t xml:space="preserve"> </w:t>
      </w:r>
      <w:r>
        <w:rPr>
          <w:i/>
          <w:sz w:val="24"/>
        </w:rPr>
        <w:t>ono</w:t>
      </w:r>
      <w:r>
        <w:rPr>
          <w:i/>
          <w:spacing w:val="-15"/>
          <w:sz w:val="24"/>
        </w:rPr>
        <w:t xml:space="preserve"> </w:t>
      </w:r>
      <w:r>
        <w:rPr>
          <w:i/>
          <w:sz w:val="24"/>
        </w:rPr>
        <w:t>z</w:t>
      </w:r>
      <w:r>
        <w:rPr>
          <w:i/>
          <w:spacing w:val="-15"/>
          <w:sz w:val="24"/>
        </w:rPr>
        <w:t xml:space="preserve"> </w:t>
      </w:r>
      <w:r>
        <w:rPr>
          <w:i/>
          <w:sz w:val="24"/>
        </w:rPr>
        <w:t>dokumentów rejestrowych.</w:t>
      </w:r>
      <w:r>
        <w:rPr>
          <w:i/>
          <w:spacing w:val="-10"/>
          <w:sz w:val="24"/>
        </w:rPr>
        <w:t xml:space="preserve"> </w:t>
      </w:r>
      <w:r>
        <w:rPr>
          <w:i/>
          <w:sz w:val="24"/>
        </w:rPr>
        <w:t>Pełnomocnictwo</w:t>
      </w:r>
      <w:r>
        <w:rPr>
          <w:i/>
          <w:spacing w:val="-12"/>
          <w:sz w:val="24"/>
        </w:rPr>
        <w:t xml:space="preserve"> </w:t>
      </w:r>
      <w:r>
        <w:rPr>
          <w:i/>
          <w:sz w:val="24"/>
        </w:rPr>
        <w:t>należy</w:t>
      </w:r>
      <w:r>
        <w:rPr>
          <w:i/>
          <w:spacing w:val="-11"/>
          <w:sz w:val="24"/>
        </w:rPr>
        <w:t xml:space="preserve"> </w:t>
      </w:r>
      <w:r>
        <w:rPr>
          <w:i/>
          <w:sz w:val="24"/>
        </w:rPr>
        <w:t>złożyć</w:t>
      </w:r>
      <w:r>
        <w:rPr>
          <w:i/>
          <w:spacing w:val="-14"/>
          <w:sz w:val="24"/>
        </w:rPr>
        <w:t xml:space="preserve"> </w:t>
      </w:r>
      <w:r>
        <w:rPr>
          <w:i/>
          <w:sz w:val="24"/>
        </w:rPr>
        <w:t>w</w:t>
      </w:r>
      <w:r>
        <w:rPr>
          <w:i/>
          <w:spacing w:val="-9"/>
          <w:sz w:val="24"/>
        </w:rPr>
        <w:t xml:space="preserve"> </w:t>
      </w:r>
      <w:r>
        <w:rPr>
          <w:i/>
          <w:sz w:val="24"/>
        </w:rPr>
        <w:t>formie</w:t>
      </w:r>
      <w:r>
        <w:rPr>
          <w:i/>
          <w:spacing w:val="-14"/>
          <w:sz w:val="24"/>
        </w:rPr>
        <w:t xml:space="preserve"> </w:t>
      </w:r>
      <w:r>
        <w:rPr>
          <w:i/>
          <w:sz w:val="24"/>
        </w:rPr>
        <w:t>oryginału</w:t>
      </w:r>
      <w:r>
        <w:rPr>
          <w:i/>
          <w:spacing w:val="-11"/>
          <w:sz w:val="24"/>
        </w:rPr>
        <w:t xml:space="preserve"> </w:t>
      </w:r>
      <w:r>
        <w:rPr>
          <w:i/>
          <w:sz w:val="24"/>
        </w:rPr>
        <w:t>lub</w:t>
      </w:r>
      <w:r>
        <w:rPr>
          <w:i/>
          <w:spacing w:val="-12"/>
          <w:sz w:val="24"/>
        </w:rPr>
        <w:t xml:space="preserve"> </w:t>
      </w:r>
      <w:r>
        <w:rPr>
          <w:i/>
          <w:sz w:val="24"/>
        </w:rPr>
        <w:t>poświadczonej</w:t>
      </w:r>
      <w:r>
        <w:rPr>
          <w:i/>
          <w:spacing w:val="-12"/>
          <w:sz w:val="24"/>
        </w:rPr>
        <w:t xml:space="preserve"> </w:t>
      </w:r>
      <w:r>
        <w:rPr>
          <w:i/>
          <w:sz w:val="24"/>
        </w:rPr>
        <w:t>notarialnie</w:t>
      </w:r>
      <w:r>
        <w:rPr>
          <w:i/>
          <w:spacing w:val="-13"/>
          <w:sz w:val="24"/>
        </w:rPr>
        <w:t xml:space="preserve"> </w:t>
      </w:r>
      <w:r>
        <w:rPr>
          <w:i/>
          <w:sz w:val="24"/>
        </w:rPr>
        <w:t>kopii.</w:t>
      </w:r>
    </w:p>
    <w:p w14:paraId="17BAA1F4" w14:textId="77777777" w:rsidR="009145AD" w:rsidRDefault="00F80592" w:rsidP="00890A76">
      <w:pPr>
        <w:pStyle w:val="Akapitzlist"/>
        <w:numPr>
          <w:ilvl w:val="0"/>
          <w:numId w:val="1"/>
        </w:numPr>
        <w:tabs>
          <w:tab w:val="left" w:pos="348"/>
        </w:tabs>
        <w:spacing w:line="274" w:lineRule="exact"/>
        <w:ind w:right="967"/>
        <w:rPr>
          <w:b/>
          <w:sz w:val="24"/>
        </w:rPr>
      </w:pPr>
      <w:r>
        <w:rPr>
          <w:b/>
          <w:sz w:val="24"/>
        </w:rPr>
        <w:t>Wykonawcy wspólnie ubiegający się o udzielenie</w:t>
      </w:r>
      <w:r>
        <w:rPr>
          <w:b/>
          <w:spacing w:val="-10"/>
          <w:sz w:val="24"/>
        </w:rPr>
        <w:t xml:space="preserve"> </w:t>
      </w:r>
      <w:r>
        <w:rPr>
          <w:b/>
          <w:sz w:val="24"/>
        </w:rPr>
        <w:t>zamówienia:</w:t>
      </w:r>
    </w:p>
    <w:p w14:paraId="6DE3C935" w14:textId="77777777" w:rsidR="009145AD" w:rsidRDefault="00F80592" w:rsidP="00890A76">
      <w:pPr>
        <w:tabs>
          <w:tab w:val="left" w:pos="2094"/>
          <w:tab w:val="left" w:pos="2993"/>
          <w:tab w:val="left" w:pos="4318"/>
          <w:tab w:val="left" w:pos="5375"/>
          <w:tab w:val="left" w:pos="6630"/>
          <w:tab w:val="left" w:pos="7102"/>
          <w:tab w:val="left" w:pos="7426"/>
          <w:tab w:val="left" w:pos="8604"/>
        </w:tabs>
        <w:ind w:left="112" w:right="967" w:firstLine="708"/>
        <w:rPr>
          <w:i/>
          <w:sz w:val="24"/>
        </w:rPr>
      </w:pPr>
      <w:r>
        <w:rPr>
          <w:i/>
          <w:spacing w:val="-3"/>
          <w:sz w:val="24"/>
        </w:rPr>
        <w:t>Wypełniają</w:t>
      </w:r>
      <w:r>
        <w:rPr>
          <w:i/>
          <w:spacing w:val="-3"/>
          <w:sz w:val="24"/>
        </w:rPr>
        <w:tab/>
      </w:r>
      <w:r>
        <w:rPr>
          <w:i/>
          <w:sz w:val="24"/>
        </w:rPr>
        <w:t>jedynie</w:t>
      </w:r>
      <w:r>
        <w:rPr>
          <w:i/>
          <w:sz w:val="24"/>
        </w:rPr>
        <w:tab/>
      </w:r>
      <w:r>
        <w:rPr>
          <w:i/>
          <w:spacing w:val="-3"/>
          <w:sz w:val="24"/>
        </w:rPr>
        <w:t>Wykonawcy</w:t>
      </w:r>
      <w:r>
        <w:rPr>
          <w:i/>
          <w:spacing w:val="-3"/>
          <w:sz w:val="24"/>
        </w:rPr>
        <w:tab/>
      </w:r>
      <w:r>
        <w:rPr>
          <w:i/>
          <w:sz w:val="24"/>
        </w:rPr>
        <w:t>wspólnie</w:t>
      </w:r>
      <w:r>
        <w:rPr>
          <w:i/>
          <w:sz w:val="24"/>
        </w:rPr>
        <w:tab/>
        <w:t>ubiegający</w:t>
      </w:r>
      <w:r>
        <w:rPr>
          <w:i/>
          <w:sz w:val="24"/>
        </w:rPr>
        <w:tab/>
        <w:t>się</w:t>
      </w:r>
      <w:r>
        <w:rPr>
          <w:i/>
          <w:sz w:val="24"/>
        </w:rPr>
        <w:tab/>
        <w:t>o</w:t>
      </w:r>
      <w:r>
        <w:rPr>
          <w:i/>
          <w:sz w:val="24"/>
        </w:rPr>
        <w:tab/>
        <w:t>udzielenie</w:t>
      </w:r>
      <w:r>
        <w:rPr>
          <w:i/>
          <w:sz w:val="24"/>
        </w:rPr>
        <w:tab/>
      </w:r>
      <w:r>
        <w:rPr>
          <w:i/>
          <w:spacing w:val="-3"/>
          <w:sz w:val="24"/>
        </w:rPr>
        <w:t xml:space="preserve">zamówienia </w:t>
      </w:r>
      <w:r>
        <w:rPr>
          <w:i/>
          <w:sz w:val="24"/>
        </w:rPr>
        <w:t>(konsorcja/spółki</w:t>
      </w:r>
      <w:r>
        <w:rPr>
          <w:i/>
          <w:spacing w:val="-3"/>
          <w:sz w:val="24"/>
        </w:rPr>
        <w:t xml:space="preserve"> </w:t>
      </w:r>
      <w:r>
        <w:rPr>
          <w:i/>
          <w:sz w:val="24"/>
        </w:rPr>
        <w:t>cywilne).</w:t>
      </w:r>
    </w:p>
    <w:p w14:paraId="56AADF9A" w14:textId="4CA1BB0A" w:rsidR="009145AD" w:rsidRDefault="00F80592" w:rsidP="00890A76">
      <w:pPr>
        <w:pStyle w:val="Tekstpodstawowy"/>
        <w:ind w:left="112" w:right="967"/>
      </w:pPr>
      <w:r>
        <w:t>Rola Wykonawcy (lider/partner): ……………………………………………………………</w:t>
      </w:r>
      <w:r w:rsidR="00EF7576">
        <w:t>…………………………………</w:t>
      </w:r>
      <w:r>
        <w:t>………</w:t>
      </w:r>
    </w:p>
    <w:p w14:paraId="7450FFC4" w14:textId="77777777" w:rsidR="009145AD" w:rsidRDefault="00F80592" w:rsidP="00890A76">
      <w:pPr>
        <w:pStyle w:val="Tekstpodstawowy"/>
        <w:ind w:left="112" w:right="967"/>
      </w:pPr>
      <w:r>
        <w:t>Nazwy i adresy pozostałych Wykonawców:</w:t>
      </w:r>
    </w:p>
    <w:p w14:paraId="627106D3" w14:textId="11BFA92B" w:rsidR="009145AD" w:rsidRDefault="00F80592" w:rsidP="00890A76">
      <w:pPr>
        <w:pStyle w:val="Tekstpodstawowy"/>
        <w:ind w:left="112" w:right="967"/>
      </w:pPr>
      <w:r>
        <w:t>………………………………………………………………………………………………………</w:t>
      </w:r>
    </w:p>
    <w:p w14:paraId="251FB9FA" w14:textId="77777777" w:rsidR="009145AD" w:rsidRDefault="00F80592" w:rsidP="00890A76">
      <w:pPr>
        <w:pStyle w:val="Tekstpodstawowy"/>
        <w:ind w:left="112" w:right="967"/>
      </w:pPr>
      <w:r>
        <w:t>………………………………………………………………………………………………………… Sposób reprezentacji Wykonawców:</w:t>
      </w:r>
    </w:p>
    <w:p w14:paraId="4D2E5FD2" w14:textId="00C99B09" w:rsidR="009145AD" w:rsidRDefault="00F80592" w:rsidP="00890A76">
      <w:pPr>
        <w:pStyle w:val="Tekstpodstawowy"/>
        <w:ind w:left="112" w:right="967"/>
      </w:pPr>
      <w:r>
        <w:t>………………………………………………………………………………………………………</w:t>
      </w:r>
    </w:p>
    <w:p w14:paraId="071ED761" w14:textId="514D5587" w:rsidR="009145AD" w:rsidRDefault="00F80592" w:rsidP="00890A76">
      <w:pPr>
        <w:pStyle w:val="Tekstpodstawowy"/>
        <w:ind w:left="112" w:right="967"/>
      </w:pPr>
      <w:r>
        <w:t>………………………………………………………………………………………………………</w:t>
      </w:r>
    </w:p>
    <w:p w14:paraId="453960C8" w14:textId="77777777" w:rsidR="009145AD" w:rsidRDefault="00F80592" w:rsidP="00890A76">
      <w:pPr>
        <w:ind w:left="112" w:right="967" w:firstLine="708"/>
        <w:rPr>
          <w:i/>
          <w:sz w:val="24"/>
        </w:rPr>
      </w:pPr>
      <w:r>
        <w:rPr>
          <w:i/>
          <w:sz w:val="24"/>
        </w:rPr>
        <w:t>W przypadku wspólnego ubiegania się o udzielenie zamówienia niniejsze oświadczenie każdy z Wykonawców wspólnie ubiegających się o zamówienie składa oddzielnie.</w:t>
      </w:r>
    </w:p>
    <w:p w14:paraId="4542A981" w14:textId="77777777" w:rsidR="009145AD" w:rsidRDefault="00F80592" w:rsidP="00890A76">
      <w:pPr>
        <w:pStyle w:val="Akapitzlist"/>
        <w:numPr>
          <w:ilvl w:val="0"/>
          <w:numId w:val="1"/>
        </w:numPr>
        <w:tabs>
          <w:tab w:val="left" w:pos="353"/>
        </w:tabs>
        <w:spacing w:line="274" w:lineRule="exact"/>
        <w:ind w:left="352" w:right="967" w:hanging="241"/>
        <w:rPr>
          <w:b/>
          <w:sz w:val="24"/>
        </w:rPr>
      </w:pPr>
      <w:r>
        <w:rPr>
          <w:b/>
          <w:sz w:val="24"/>
        </w:rPr>
        <w:t>Oświadczenie</w:t>
      </w:r>
      <w:r>
        <w:rPr>
          <w:b/>
          <w:spacing w:val="-9"/>
          <w:sz w:val="24"/>
        </w:rPr>
        <w:t xml:space="preserve"> </w:t>
      </w:r>
      <w:r>
        <w:rPr>
          <w:b/>
          <w:sz w:val="24"/>
        </w:rPr>
        <w:t>Wykonawcy:</w:t>
      </w:r>
    </w:p>
    <w:p w14:paraId="296D9354" w14:textId="6C56B7E4" w:rsidR="009145AD" w:rsidRDefault="00F80592" w:rsidP="00EE7FD4">
      <w:pPr>
        <w:spacing w:line="288" w:lineRule="auto"/>
        <w:ind w:left="112" w:right="967" w:firstLine="708"/>
        <w:rPr>
          <w:sz w:val="24"/>
        </w:rPr>
      </w:pPr>
      <w:r>
        <w:rPr>
          <w:sz w:val="24"/>
        </w:rPr>
        <w:t>Na</w:t>
      </w:r>
      <w:r>
        <w:rPr>
          <w:spacing w:val="-12"/>
          <w:sz w:val="24"/>
        </w:rPr>
        <w:t xml:space="preserve"> </w:t>
      </w:r>
      <w:r>
        <w:rPr>
          <w:sz w:val="24"/>
        </w:rPr>
        <w:t>potrzeby</w:t>
      </w:r>
      <w:r>
        <w:rPr>
          <w:spacing w:val="-15"/>
          <w:sz w:val="24"/>
        </w:rPr>
        <w:t xml:space="preserve"> </w:t>
      </w:r>
      <w:r>
        <w:rPr>
          <w:sz w:val="24"/>
        </w:rPr>
        <w:t>postępowania</w:t>
      </w:r>
      <w:r>
        <w:rPr>
          <w:spacing w:val="-10"/>
          <w:sz w:val="24"/>
        </w:rPr>
        <w:t xml:space="preserve"> </w:t>
      </w:r>
      <w:r>
        <w:rPr>
          <w:sz w:val="24"/>
        </w:rPr>
        <w:t>o</w:t>
      </w:r>
      <w:r>
        <w:rPr>
          <w:spacing w:val="-9"/>
          <w:sz w:val="24"/>
        </w:rPr>
        <w:t xml:space="preserve"> </w:t>
      </w:r>
      <w:r>
        <w:rPr>
          <w:sz w:val="24"/>
        </w:rPr>
        <w:t>udzielenie</w:t>
      </w:r>
      <w:r>
        <w:rPr>
          <w:spacing w:val="-12"/>
          <w:sz w:val="24"/>
        </w:rPr>
        <w:t xml:space="preserve"> </w:t>
      </w:r>
      <w:r>
        <w:rPr>
          <w:sz w:val="24"/>
        </w:rPr>
        <w:t>zamówienia</w:t>
      </w:r>
      <w:r>
        <w:rPr>
          <w:spacing w:val="-10"/>
          <w:sz w:val="24"/>
        </w:rPr>
        <w:t xml:space="preserve"> </w:t>
      </w:r>
      <w:r>
        <w:rPr>
          <w:sz w:val="24"/>
        </w:rPr>
        <w:t>publicznego</w:t>
      </w:r>
      <w:r>
        <w:rPr>
          <w:spacing w:val="-9"/>
          <w:sz w:val="24"/>
        </w:rPr>
        <w:t xml:space="preserve"> </w:t>
      </w:r>
      <w:r>
        <w:rPr>
          <w:sz w:val="24"/>
        </w:rPr>
        <w:t>pn.</w:t>
      </w:r>
      <w:r>
        <w:rPr>
          <w:spacing w:val="-9"/>
          <w:sz w:val="24"/>
        </w:rPr>
        <w:t xml:space="preserve"> </w:t>
      </w:r>
      <w:r>
        <w:rPr>
          <w:b/>
          <w:i/>
          <w:sz w:val="24"/>
        </w:rPr>
        <w:t>„Dostawy</w:t>
      </w:r>
      <w:r>
        <w:rPr>
          <w:b/>
          <w:i/>
          <w:spacing w:val="-10"/>
          <w:sz w:val="24"/>
        </w:rPr>
        <w:t xml:space="preserve"> </w:t>
      </w:r>
      <w:r w:rsidR="007821D7">
        <w:rPr>
          <w:b/>
          <w:i/>
          <w:sz w:val="24"/>
        </w:rPr>
        <w:t>różnych produktów spożywczych z podziałem na IV</w:t>
      </w:r>
      <w:r w:rsidR="00EE7FD4">
        <w:rPr>
          <w:b/>
          <w:i/>
          <w:sz w:val="24"/>
        </w:rPr>
        <w:t xml:space="preserve"> zadania</w:t>
      </w:r>
      <w:r w:rsidR="007821D7">
        <w:rPr>
          <w:b/>
          <w:i/>
          <w:sz w:val="24"/>
        </w:rPr>
        <w:t xml:space="preserve"> </w:t>
      </w:r>
      <w:r>
        <w:rPr>
          <w:b/>
          <w:i/>
          <w:spacing w:val="-7"/>
          <w:sz w:val="24"/>
        </w:rPr>
        <w:t xml:space="preserve"> </w:t>
      </w:r>
      <w:r>
        <w:rPr>
          <w:b/>
          <w:i/>
          <w:sz w:val="24"/>
        </w:rPr>
        <w:t>dla</w:t>
      </w:r>
      <w:r>
        <w:rPr>
          <w:b/>
          <w:i/>
          <w:spacing w:val="-10"/>
          <w:sz w:val="24"/>
        </w:rPr>
        <w:t xml:space="preserve"> </w:t>
      </w:r>
      <w:r>
        <w:rPr>
          <w:b/>
          <w:i/>
          <w:sz w:val="24"/>
        </w:rPr>
        <w:t>Domu</w:t>
      </w:r>
      <w:r>
        <w:rPr>
          <w:b/>
          <w:i/>
          <w:spacing w:val="-10"/>
          <w:sz w:val="24"/>
        </w:rPr>
        <w:t xml:space="preserve"> </w:t>
      </w:r>
      <w:r>
        <w:rPr>
          <w:b/>
          <w:i/>
          <w:sz w:val="24"/>
        </w:rPr>
        <w:t>Pomocy</w:t>
      </w:r>
      <w:r>
        <w:rPr>
          <w:b/>
          <w:i/>
          <w:spacing w:val="-14"/>
          <w:sz w:val="24"/>
        </w:rPr>
        <w:t xml:space="preserve"> </w:t>
      </w:r>
      <w:r>
        <w:rPr>
          <w:b/>
          <w:i/>
          <w:sz w:val="24"/>
        </w:rPr>
        <w:t>Społecznej</w:t>
      </w:r>
      <w:r>
        <w:rPr>
          <w:b/>
          <w:i/>
          <w:spacing w:val="-10"/>
          <w:sz w:val="24"/>
        </w:rPr>
        <w:t xml:space="preserve"> </w:t>
      </w:r>
      <w:r>
        <w:rPr>
          <w:b/>
          <w:i/>
          <w:sz w:val="24"/>
        </w:rPr>
        <w:t>w</w:t>
      </w:r>
      <w:r>
        <w:rPr>
          <w:b/>
          <w:i/>
          <w:spacing w:val="-10"/>
          <w:sz w:val="24"/>
        </w:rPr>
        <w:t xml:space="preserve"> </w:t>
      </w:r>
      <w:r>
        <w:rPr>
          <w:b/>
          <w:i/>
          <w:sz w:val="24"/>
        </w:rPr>
        <w:t>Ołdakach</w:t>
      </w:r>
      <w:r w:rsidR="00EE7FD4">
        <w:rPr>
          <w:b/>
          <w:i/>
          <w:sz w:val="24"/>
        </w:rPr>
        <w:t xml:space="preserve"> w roku 2021</w:t>
      </w:r>
      <w:r>
        <w:rPr>
          <w:b/>
          <w:i/>
          <w:sz w:val="24"/>
        </w:rPr>
        <w:t>”</w:t>
      </w:r>
      <w:r>
        <w:rPr>
          <w:sz w:val="24"/>
        </w:rPr>
        <w:t>,</w:t>
      </w:r>
      <w:r>
        <w:rPr>
          <w:spacing w:val="-10"/>
          <w:sz w:val="24"/>
        </w:rPr>
        <w:t xml:space="preserve"> </w:t>
      </w:r>
      <w:r>
        <w:rPr>
          <w:sz w:val="24"/>
        </w:rPr>
        <w:t>prowadzonego</w:t>
      </w:r>
      <w:r>
        <w:rPr>
          <w:spacing w:val="-11"/>
          <w:sz w:val="24"/>
        </w:rPr>
        <w:t xml:space="preserve"> </w:t>
      </w:r>
      <w:r>
        <w:rPr>
          <w:sz w:val="24"/>
        </w:rPr>
        <w:t>przez</w:t>
      </w:r>
      <w:r>
        <w:rPr>
          <w:spacing w:val="-10"/>
          <w:sz w:val="24"/>
        </w:rPr>
        <w:t xml:space="preserve"> </w:t>
      </w:r>
      <w:r>
        <w:rPr>
          <w:sz w:val="24"/>
        </w:rPr>
        <w:t>Dom</w:t>
      </w:r>
      <w:r>
        <w:rPr>
          <w:spacing w:val="-10"/>
          <w:sz w:val="24"/>
        </w:rPr>
        <w:t xml:space="preserve"> </w:t>
      </w:r>
      <w:r>
        <w:rPr>
          <w:sz w:val="24"/>
        </w:rPr>
        <w:t>Pomocy</w:t>
      </w:r>
      <w:r>
        <w:rPr>
          <w:spacing w:val="-15"/>
          <w:sz w:val="24"/>
        </w:rPr>
        <w:t xml:space="preserve"> </w:t>
      </w:r>
      <w:r>
        <w:rPr>
          <w:sz w:val="24"/>
        </w:rPr>
        <w:t>Społecznej w Ołdakach, oświadczam, co</w:t>
      </w:r>
      <w:r>
        <w:rPr>
          <w:spacing w:val="-4"/>
          <w:sz w:val="24"/>
        </w:rPr>
        <w:t xml:space="preserve"> </w:t>
      </w:r>
      <w:r>
        <w:rPr>
          <w:sz w:val="24"/>
        </w:rPr>
        <w:t>następuje:</w:t>
      </w:r>
    </w:p>
    <w:p w14:paraId="6BB9D2B5" w14:textId="77777777" w:rsidR="009145AD" w:rsidRDefault="00F80592" w:rsidP="00890A76">
      <w:pPr>
        <w:pStyle w:val="Akapitzlist"/>
        <w:numPr>
          <w:ilvl w:val="1"/>
          <w:numId w:val="1"/>
        </w:numPr>
        <w:tabs>
          <w:tab w:val="left" w:pos="833"/>
        </w:tabs>
        <w:spacing w:line="290" w:lineRule="auto"/>
        <w:ind w:right="967"/>
        <w:rPr>
          <w:sz w:val="24"/>
        </w:rPr>
      </w:pPr>
      <w:r>
        <w:rPr>
          <w:sz w:val="24"/>
        </w:rPr>
        <w:t>Oświadczam, że nie podlegam wykluczeniu z postępowania na podstawie art. 24 ust. 1 pkt 12-23 i art 24 ust. 5 pkt 1 ustawy prawo zamówień</w:t>
      </w:r>
      <w:r>
        <w:rPr>
          <w:spacing w:val="-6"/>
          <w:sz w:val="24"/>
        </w:rPr>
        <w:t xml:space="preserve"> </w:t>
      </w:r>
      <w:r>
        <w:rPr>
          <w:sz w:val="24"/>
        </w:rPr>
        <w:t>publicznych.</w:t>
      </w:r>
    </w:p>
    <w:p w14:paraId="52D557BF" w14:textId="77777777" w:rsidR="009145AD" w:rsidRDefault="009145AD" w:rsidP="00890A76">
      <w:pPr>
        <w:pStyle w:val="Tekstpodstawowy"/>
        <w:ind w:right="967"/>
        <w:rPr>
          <w:sz w:val="26"/>
        </w:rPr>
      </w:pPr>
    </w:p>
    <w:p w14:paraId="5D942D1A" w14:textId="77777777" w:rsidR="009145AD" w:rsidRDefault="009145AD" w:rsidP="00890A76">
      <w:pPr>
        <w:pStyle w:val="Tekstpodstawowy"/>
        <w:ind w:right="967"/>
        <w:rPr>
          <w:sz w:val="27"/>
        </w:rPr>
      </w:pPr>
    </w:p>
    <w:p w14:paraId="18931BCF" w14:textId="160A96C7" w:rsidR="009145AD" w:rsidRDefault="00EF7576" w:rsidP="00890A76">
      <w:pPr>
        <w:pStyle w:val="Tekstpodstawowy"/>
        <w:spacing w:line="408" w:lineRule="auto"/>
        <w:ind w:left="5784" w:right="967" w:hanging="174"/>
        <w:jc w:val="both"/>
      </w:pPr>
      <w:r>
        <w:t>………………………………………</w:t>
      </w:r>
      <w:r w:rsidR="00F80592">
        <w:t xml:space="preserve"> </w:t>
      </w:r>
      <w:r>
        <w:t xml:space="preserve">            </w:t>
      </w:r>
      <w:r w:rsidR="00F80592">
        <w:t>(podpis osoby uprawnionej)</w:t>
      </w:r>
    </w:p>
    <w:p w14:paraId="5E9E941D" w14:textId="5D53AF6E" w:rsidR="009145AD" w:rsidRDefault="00F80592" w:rsidP="00890A76">
      <w:pPr>
        <w:pStyle w:val="Akapitzlist"/>
        <w:numPr>
          <w:ilvl w:val="1"/>
          <w:numId w:val="1"/>
        </w:numPr>
        <w:tabs>
          <w:tab w:val="left" w:pos="833"/>
        </w:tabs>
        <w:spacing w:line="288" w:lineRule="auto"/>
        <w:ind w:right="967"/>
        <w:rPr>
          <w:sz w:val="24"/>
        </w:rPr>
      </w:pPr>
      <w:r>
        <w:rPr>
          <w:sz w:val="24"/>
        </w:rPr>
        <w:t xml:space="preserve">Oświadczam, że zachodzą w stosunku  do  mnie  podstawy  wykluczenia  z  postępowania na podstawie art. …………. </w:t>
      </w:r>
      <w:r w:rsidR="0018030C">
        <w:rPr>
          <w:sz w:val="24"/>
        </w:rPr>
        <w:t>U</w:t>
      </w:r>
      <w:r>
        <w:rPr>
          <w:sz w:val="24"/>
        </w:rPr>
        <w:t>stawy prawo zamówień publicznych (podać mającą zastosowanie</w:t>
      </w:r>
      <w:r>
        <w:rPr>
          <w:spacing w:val="-6"/>
          <w:sz w:val="24"/>
        </w:rPr>
        <w:t xml:space="preserve"> </w:t>
      </w:r>
      <w:r>
        <w:rPr>
          <w:sz w:val="24"/>
        </w:rPr>
        <w:t>podstawę</w:t>
      </w:r>
      <w:r>
        <w:rPr>
          <w:spacing w:val="-4"/>
          <w:sz w:val="24"/>
        </w:rPr>
        <w:t xml:space="preserve"> </w:t>
      </w:r>
      <w:r>
        <w:rPr>
          <w:sz w:val="24"/>
        </w:rPr>
        <w:t>wykluczenia</w:t>
      </w:r>
      <w:r>
        <w:rPr>
          <w:spacing w:val="-3"/>
          <w:sz w:val="24"/>
        </w:rPr>
        <w:t xml:space="preserve"> </w:t>
      </w:r>
      <w:r>
        <w:rPr>
          <w:sz w:val="24"/>
        </w:rPr>
        <w:t>spośród</w:t>
      </w:r>
      <w:r>
        <w:rPr>
          <w:spacing w:val="-6"/>
          <w:sz w:val="24"/>
        </w:rPr>
        <w:t xml:space="preserve"> </w:t>
      </w:r>
      <w:r>
        <w:rPr>
          <w:sz w:val="24"/>
        </w:rPr>
        <w:t>wymienionych</w:t>
      </w:r>
      <w:r>
        <w:rPr>
          <w:spacing w:val="-5"/>
          <w:sz w:val="24"/>
        </w:rPr>
        <w:t xml:space="preserve"> </w:t>
      </w:r>
      <w:r>
        <w:rPr>
          <w:sz w:val="24"/>
        </w:rPr>
        <w:t>w</w:t>
      </w:r>
      <w:r>
        <w:rPr>
          <w:spacing w:val="-4"/>
          <w:sz w:val="24"/>
        </w:rPr>
        <w:t xml:space="preserve"> </w:t>
      </w:r>
      <w:r>
        <w:rPr>
          <w:sz w:val="24"/>
        </w:rPr>
        <w:t>art.</w:t>
      </w:r>
      <w:r>
        <w:rPr>
          <w:spacing w:val="-5"/>
          <w:sz w:val="24"/>
        </w:rPr>
        <w:t xml:space="preserve"> </w:t>
      </w:r>
      <w:r>
        <w:rPr>
          <w:sz w:val="24"/>
        </w:rPr>
        <w:t>24</w:t>
      </w:r>
      <w:r>
        <w:rPr>
          <w:spacing w:val="-6"/>
          <w:sz w:val="24"/>
        </w:rPr>
        <w:t xml:space="preserve"> </w:t>
      </w:r>
      <w:r>
        <w:rPr>
          <w:sz w:val="24"/>
        </w:rPr>
        <w:t>ust.</w:t>
      </w:r>
      <w:r>
        <w:rPr>
          <w:spacing w:val="-5"/>
          <w:sz w:val="24"/>
        </w:rPr>
        <w:t xml:space="preserve"> </w:t>
      </w:r>
      <w:r>
        <w:rPr>
          <w:sz w:val="24"/>
        </w:rPr>
        <w:t>1</w:t>
      </w:r>
      <w:r>
        <w:rPr>
          <w:spacing w:val="-6"/>
          <w:sz w:val="24"/>
        </w:rPr>
        <w:t xml:space="preserve"> </w:t>
      </w:r>
      <w:r>
        <w:rPr>
          <w:sz w:val="24"/>
        </w:rPr>
        <w:t>pkt</w:t>
      </w:r>
      <w:r>
        <w:rPr>
          <w:spacing w:val="-6"/>
          <w:sz w:val="24"/>
        </w:rPr>
        <w:t xml:space="preserve"> </w:t>
      </w:r>
      <w:r>
        <w:rPr>
          <w:sz w:val="24"/>
        </w:rPr>
        <w:t>13-14,</w:t>
      </w:r>
      <w:r>
        <w:rPr>
          <w:spacing w:val="-5"/>
          <w:sz w:val="24"/>
        </w:rPr>
        <w:t xml:space="preserve"> </w:t>
      </w:r>
      <w:r>
        <w:rPr>
          <w:sz w:val="24"/>
        </w:rPr>
        <w:t>16-20 lub art. 24 ust. 5 ustawy prawo zamówień publicznych). Jednocześnie oświadczam, że w związku</w:t>
      </w:r>
      <w:r>
        <w:rPr>
          <w:spacing w:val="-17"/>
          <w:sz w:val="24"/>
        </w:rPr>
        <w:t xml:space="preserve"> </w:t>
      </w:r>
      <w:r>
        <w:rPr>
          <w:sz w:val="24"/>
        </w:rPr>
        <w:t>z</w:t>
      </w:r>
      <w:r>
        <w:rPr>
          <w:spacing w:val="-13"/>
          <w:sz w:val="24"/>
        </w:rPr>
        <w:t xml:space="preserve"> </w:t>
      </w:r>
      <w:r>
        <w:rPr>
          <w:spacing w:val="-6"/>
          <w:sz w:val="24"/>
        </w:rPr>
        <w:t>ww.</w:t>
      </w:r>
      <w:r>
        <w:rPr>
          <w:spacing w:val="-15"/>
          <w:sz w:val="24"/>
        </w:rPr>
        <w:t xml:space="preserve"> </w:t>
      </w:r>
      <w:r>
        <w:rPr>
          <w:sz w:val="24"/>
        </w:rPr>
        <w:t>okolicznością,</w:t>
      </w:r>
      <w:r>
        <w:rPr>
          <w:spacing w:val="-17"/>
          <w:sz w:val="24"/>
        </w:rPr>
        <w:t xml:space="preserve"> </w:t>
      </w:r>
      <w:r>
        <w:rPr>
          <w:sz w:val="24"/>
        </w:rPr>
        <w:t>na</w:t>
      </w:r>
      <w:r>
        <w:rPr>
          <w:spacing w:val="-15"/>
          <w:sz w:val="24"/>
        </w:rPr>
        <w:t xml:space="preserve"> </w:t>
      </w:r>
      <w:r>
        <w:rPr>
          <w:sz w:val="24"/>
        </w:rPr>
        <w:t>podstawie</w:t>
      </w:r>
      <w:r>
        <w:rPr>
          <w:spacing w:val="-15"/>
          <w:sz w:val="24"/>
        </w:rPr>
        <w:t xml:space="preserve"> </w:t>
      </w:r>
      <w:r>
        <w:rPr>
          <w:sz w:val="24"/>
        </w:rPr>
        <w:t>art.</w:t>
      </w:r>
      <w:r>
        <w:rPr>
          <w:spacing w:val="-14"/>
          <w:sz w:val="24"/>
        </w:rPr>
        <w:t xml:space="preserve"> </w:t>
      </w:r>
      <w:r>
        <w:rPr>
          <w:sz w:val="24"/>
        </w:rPr>
        <w:t>24</w:t>
      </w:r>
      <w:r>
        <w:rPr>
          <w:spacing w:val="-15"/>
          <w:sz w:val="24"/>
        </w:rPr>
        <w:t xml:space="preserve"> </w:t>
      </w:r>
      <w:r>
        <w:rPr>
          <w:sz w:val="24"/>
        </w:rPr>
        <w:t>ust.</w:t>
      </w:r>
      <w:r>
        <w:rPr>
          <w:spacing w:val="-12"/>
          <w:sz w:val="24"/>
        </w:rPr>
        <w:t xml:space="preserve"> </w:t>
      </w:r>
      <w:r>
        <w:rPr>
          <w:sz w:val="24"/>
        </w:rPr>
        <w:t>8</w:t>
      </w:r>
      <w:r>
        <w:rPr>
          <w:spacing w:val="-17"/>
          <w:sz w:val="24"/>
        </w:rPr>
        <w:t xml:space="preserve"> </w:t>
      </w:r>
      <w:r>
        <w:rPr>
          <w:sz w:val="24"/>
        </w:rPr>
        <w:t>ustawy</w:t>
      </w:r>
      <w:r>
        <w:rPr>
          <w:spacing w:val="-20"/>
          <w:sz w:val="24"/>
        </w:rPr>
        <w:t xml:space="preserve"> </w:t>
      </w:r>
      <w:r>
        <w:rPr>
          <w:sz w:val="24"/>
        </w:rPr>
        <w:t>prawo</w:t>
      </w:r>
      <w:r>
        <w:rPr>
          <w:spacing w:val="-17"/>
          <w:sz w:val="24"/>
        </w:rPr>
        <w:t xml:space="preserve"> </w:t>
      </w:r>
      <w:r>
        <w:rPr>
          <w:sz w:val="24"/>
        </w:rPr>
        <w:t>zamówień</w:t>
      </w:r>
      <w:r>
        <w:rPr>
          <w:spacing w:val="-15"/>
          <w:sz w:val="24"/>
        </w:rPr>
        <w:t xml:space="preserve"> </w:t>
      </w:r>
      <w:r>
        <w:rPr>
          <w:sz w:val="24"/>
        </w:rPr>
        <w:t>publicznych podjąłem następujące środki</w:t>
      </w:r>
      <w:r>
        <w:rPr>
          <w:spacing w:val="-4"/>
          <w:sz w:val="24"/>
        </w:rPr>
        <w:t xml:space="preserve"> </w:t>
      </w:r>
      <w:r>
        <w:rPr>
          <w:sz w:val="24"/>
        </w:rPr>
        <w:t>naprawcze:</w:t>
      </w:r>
    </w:p>
    <w:p w14:paraId="04A4F40E" w14:textId="77777777" w:rsidR="009145AD" w:rsidRDefault="009145AD" w:rsidP="00890A76">
      <w:pPr>
        <w:spacing w:line="288" w:lineRule="auto"/>
        <w:ind w:right="967"/>
        <w:jc w:val="both"/>
        <w:rPr>
          <w:sz w:val="24"/>
        </w:rPr>
        <w:sectPr w:rsidR="009145AD" w:rsidSect="00EF7576">
          <w:pgSz w:w="11910" w:h="16840"/>
          <w:pgMar w:top="720" w:right="720" w:bottom="720" w:left="720" w:header="0" w:footer="656" w:gutter="0"/>
          <w:cols w:space="708"/>
          <w:docGrid w:linePitch="299"/>
        </w:sectPr>
      </w:pPr>
    </w:p>
    <w:p w14:paraId="4733768E" w14:textId="53C15EB8" w:rsidR="009145AD" w:rsidRDefault="00F80592" w:rsidP="00890A76">
      <w:pPr>
        <w:pStyle w:val="Tekstpodstawowy"/>
        <w:ind w:left="112" w:right="967"/>
      </w:pPr>
      <w:r>
        <w:lastRenderedPageBreak/>
        <w:t>………………………………………………………………………………………………………</w:t>
      </w:r>
    </w:p>
    <w:p w14:paraId="1C580BA4" w14:textId="3C5B966E" w:rsidR="009145AD" w:rsidRDefault="00F80592" w:rsidP="00890A76">
      <w:pPr>
        <w:pStyle w:val="Tekstpodstawowy"/>
        <w:ind w:left="112" w:right="967"/>
      </w:pPr>
      <w:r>
        <w:t>………………………………………………………………………………………………………</w:t>
      </w:r>
    </w:p>
    <w:p w14:paraId="43C65657" w14:textId="77777777" w:rsidR="00EF7576" w:rsidRDefault="00F80592" w:rsidP="00EF7576">
      <w:pPr>
        <w:pStyle w:val="Tekstpodstawowy"/>
        <w:ind w:left="112" w:right="967"/>
        <w:jc w:val="right"/>
      </w:pPr>
      <w:r>
        <w:t>………………………………………………………………………………………………………</w:t>
      </w:r>
      <w:r w:rsidR="00EF7576">
        <w:t xml:space="preserve">  </w:t>
      </w:r>
      <w:r>
        <w:t xml:space="preserve"> </w:t>
      </w:r>
      <w:r w:rsidR="00EF7576">
        <w:t xml:space="preserve">       </w:t>
      </w:r>
    </w:p>
    <w:p w14:paraId="74976676" w14:textId="77777777" w:rsidR="00EF7576" w:rsidRDefault="00EF7576" w:rsidP="00EF7576">
      <w:pPr>
        <w:pStyle w:val="Tekstpodstawowy"/>
        <w:ind w:left="112" w:right="967"/>
        <w:jc w:val="right"/>
      </w:pPr>
    </w:p>
    <w:p w14:paraId="78A7FEA1" w14:textId="2AEB130F" w:rsidR="009145AD" w:rsidRDefault="00F80592" w:rsidP="00EF7576">
      <w:pPr>
        <w:pStyle w:val="Tekstpodstawowy"/>
        <w:ind w:left="112" w:right="967"/>
        <w:jc w:val="right"/>
      </w:pPr>
      <w:r>
        <w:t>(podpis osoby uprawnionej)</w:t>
      </w:r>
    </w:p>
    <w:p w14:paraId="5FE071C7" w14:textId="77777777" w:rsidR="009145AD" w:rsidRDefault="00F80592" w:rsidP="00890A76">
      <w:pPr>
        <w:pStyle w:val="Tekstpodstawowy"/>
        <w:ind w:left="112" w:right="967"/>
      </w:pPr>
      <w:r>
        <w:t xml:space="preserve">Uwaga: Jeśli </w:t>
      </w:r>
      <w:r>
        <w:rPr>
          <w:u w:val="single"/>
        </w:rPr>
        <w:t>nie zachodzą przesłanki wykluczenia</w:t>
      </w:r>
      <w:r>
        <w:t xml:space="preserve"> wpisać( nie dotyczy)</w:t>
      </w:r>
    </w:p>
    <w:p w14:paraId="4079D2E8" w14:textId="77777777" w:rsidR="009145AD" w:rsidRDefault="00F80592" w:rsidP="00890A76">
      <w:pPr>
        <w:pStyle w:val="Akapitzlist"/>
        <w:numPr>
          <w:ilvl w:val="0"/>
          <w:numId w:val="1"/>
        </w:numPr>
        <w:tabs>
          <w:tab w:val="left" w:pos="353"/>
        </w:tabs>
        <w:ind w:left="352" w:right="967" w:hanging="241"/>
        <w:rPr>
          <w:b/>
          <w:sz w:val="24"/>
        </w:rPr>
      </w:pPr>
      <w:r>
        <w:rPr>
          <w:b/>
          <w:sz w:val="24"/>
        </w:rPr>
        <w:t>Informacja dotycząca</w:t>
      </w:r>
      <w:r>
        <w:rPr>
          <w:b/>
          <w:spacing w:val="-4"/>
          <w:sz w:val="24"/>
        </w:rPr>
        <w:t xml:space="preserve"> </w:t>
      </w:r>
      <w:r>
        <w:rPr>
          <w:b/>
          <w:sz w:val="24"/>
        </w:rPr>
        <w:t>Podwykonawców:</w:t>
      </w:r>
    </w:p>
    <w:p w14:paraId="1C9CF28A" w14:textId="77777777" w:rsidR="009145AD" w:rsidRDefault="00F80592" w:rsidP="00890A76">
      <w:pPr>
        <w:pStyle w:val="Tekstpodstawowy"/>
        <w:ind w:left="112" w:right="967"/>
      </w:pPr>
      <w:r>
        <w:t>Oświadczam, że następujący/e podmiot/y, będący/e podwykonawcą/</w:t>
      </w:r>
      <w:proofErr w:type="spellStart"/>
      <w:r>
        <w:t>ami</w:t>
      </w:r>
      <w:proofErr w:type="spellEnd"/>
      <w:r>
        <w:t>:</w:t>
      </w:r>
    </w:p>
    <w:p w14:paraId="4C114CF5" w14:textId="7401BC79" w:rsidR="009145AD" w:rsidRDefault="00F80592" w:rsidP="00890A76">
      <w:pPr>
        <w:pStyle w:val="Tekstpodstawowy"/>
        <w:ind w:left="112" w:right="967"/>
      </w:pPr>
      <w:r>
        <w:t>……………………………………………………………………..…</w:t>
      </w:r>
      <w:r w:rsidR="0018030C">
        <w:t>…</w:t>
      </w:r>
      <w:r>
        <w:t>..............................................</w:t>
      </w:r>
    </w:p>
    <w:p w14:paraId="4EC22F04" w14:textId="3232D3B3" w:rsidR="009145AD" w:rsidRDefault="00F80592" w:rsidP="00890A76">
      <w:pPr>
        <w:pStyle w:val="Tekstpodstawowy"/>
        <w:ind w:left="112" w:right="967"/>
      </w:pPr>
      <w:r>
        <w:t>…………………………………………………………………………………</w:t>
      </w:r>
      <w:r w:rsidR="0018030C">
        <w:t>…</w:t>
      </w:r>
      <w:r>
        <w:t>................................</w:t>
      </w:r>
    </w:p>
    <w:p w14:paraId="0A928865" w14:textId="3692428F" w:rsidR="009145AD" w:rsidRDefault="00F80592" w:rsidP="00890A76">
      <w:pPr>
        <w:pStyle w:val="Tekstpodstawowy"/>
        <w:spacing w:line="408" w:lineRule="auto"/>
        <w:ind w:left="112" w:right="967"/>
      </w:pPr>
      <w:r>
        <w:t>………………………………………………………………………………………………………… (podać pełną nazwę/firmę, adres, a także w zależności od podmiotu: NIP/PESEL, KRS/</w:t>
      </w:r>
      <w:proofErr w:type="spellStart"/>
      <w:r>
        <w:t>C</w:t>
      </w:r>
      <w:r w:rsidR="0018030C">
        <w:t>e</w:t>
      </w:r>
      <w:r>
        <w:t>iDG</w:t>
      </w:r>
      <w:proofErr w:type="spellEnd"/>
      <w:r>
        <w:t>), nie podlega/ją wykluczeniu z postępowania o udzielenie zamówienia publicznego.</w:t>
      </w:r>
    </w:p>
    <w:p w14:paraId="3287394C" w14:textId="77777777" w:rsidR="009145AD" w:rsidRDefault="00F80592" w:rsidP="00890A76">
      <w:pPr>
        <w:spacing w:line="290" w:lineRule="auto"/>
        <w:ind w:left="112" w:right="967"/>
        <w:rPr>
          <w:b/>
          <w:sz w:val="20"/>
        </w:rPr>
      </w:pPr>
      <w:r>
        <w:rPr>
          <w:b/>
          <w:sz w:val="20"/>
        </w:rPr>
        <w:t>UWAGA: zastosować tylko wtedy, gdy Wykonawca przewiduje udział podwykonawców, jeśli wykona zamówienie samodzielnie wpisać ,, nie dotyczy”.</w:t>
      </w:r>
    </w:p>
    <w:p w14:paraId="457F65B2" w14:textId="77777777" w:rsidR="00EF7576" w:rsidRDefault="00EF7576" w:rsidP="00890A76">
      <w:pPr>
        <w:pStyle w:val="Tekstpodstawowy"/>
        <w:spacing w:line="242" w:lineRule="auto"/>
        <w:ind w:left="7058" w:right="967" w:hanging="968"/>
      </w:pPr>
      <w:r>
        <w:t>…………………………………</w:t>
      </w:r>
    </w:p>
    <w:p w14:paraId="08ADF1B4" w14:textId="7DC11D8B" w:rsidR="009145AD" w:rsidRDefault="00EF7576" w:rsidP="00890A76">
      <w:pPr>
        <w:pStyle w:val="Tekstpodstawowy"/>
        <w:spacing w:line="242" w:lineRule="auto"/>
        <w:ind w:left="7058" w:right="967" w:hanging="968"/>
      </w:pPr>
      <w:r>
        <w:t xml:space="preserve">   </w:t>
      </w:r>
      <w:r w:rsidR="00F80592">
        <w:t>(podpis osoby uprawnionej)</w:t>
      </w:r>
    </w:p>
    <w:p w14:paraId="5113C032" w14:textId="77777777" w:rsidR="00EF7576" w:rsidRDefault="00EF7576" w:rsidP="00890A76">
      <w:pPr>
        <w:pStyle w:val="Tekstpodstawowy"/>
        <w:spacing w:line="242" w:lineRule="auto"/>
        <w:ind w:left="7058" w:right="967" w:hanging="968"/>
      </w:pPr>
    </w:p>
    <w:p w14:paraId="141E38BF" w14:textId="77777777" w:rsidR="009145AD" w:rsidRDefault="00F80592" w:rsidP="00890A76">
      <w:pPr>
        <w:pStyle w:val="Akapitzlist"/>
        <w:numPr>
          <w:ilvl w:val="0"/>
          <w:numId w:val="1"/>
        </w:numPr>
        <w:tabs>
          <w:tab w:val="left" w:pos="353"/>
        </w:tabs>
        <w:ind w:left="352" w:right="967" w:hanging="241"/>
        <w:rPr>
          <w:b/>
          <w:sz w:val="24"/>
        </w:rPr>
      </w:pPr>
      <w:r>
        <w:rPr>
          <w:b/>
          <w:sz w:val="24"/>
        </w:rPr>
        <w:t>Oświadczenie Wykonawcy o spełnianiu warunków udziału w</w:t>
      </w:r>
      <w:r>
        <w:rPr>
          <w:b/>
          <w:spacing w:val="-11"/>
          <w:sz w:val="24"/>
        </w:rPr>
        <w:t xml:space="preserve"> </w:t>
      </w:r>
      <w:r>
        <w:rPr>
          <w:b/>
          <w:sz w:val="24"/>
        </w:rPr>
        <w:t>postępowaniu</w:t>
      </w:r>
    </w:p>
    <w:p w14:paraId="6673AD42" w14:textId="72E22CA8" w:rsidR="009145AD" w:rsidRDefault="00F80592" w:rsidP="00890A76">
      <w:pPr>
        <w:spacing w:line="288" w:lineRule="auto"/>
        <w:ind w:left="112" w:right="967" w:firstLine="708"/>
        <w:jc w:val="both"/>
        <w:rPr>
          <w:sz w:val="24"/>
        </w:rPr>
      </w:pPr>
      <w:r>
        <w:rPr>
          <w:sz w:val="24"/>
        </w:rPr>
        <w:t>Na</w:t>
      </w:r>
      <w:r>
        <w:rPr>
          <w:spacing w:val="-12"/>
          <w:sz w:val="24"/>
        </w:rPr>
        <w:t xml:space="preserve"> </w:t>
      </w:r>
      <w:r>
        <w:rPr>
          <w:sz w:val="24"/>
        </w:rPr>
        <w:t>potrzeby</w:t>
      </w:r>
      <w:r>
        <w:rPr>
          <w:spacing w:val="-15"/>
          <w:sz w:val="24"/>
        </w:rPr>
        <w:t xml:space="preserve"> </w:t>
      </w:r>
      <w:r>
        <w:rPr>
          <w:sz w:val="24"/>
        </w:rPr>
        <w:t>postępowania</w:t>
      </w:r>
      <w:r>
        <w:rPr>
          <w:spacing w:val="-10"/>
          <w:sz w:val="24"/>
        </w:rPr>
        <w:t xml:space="preserve"> </w:t>
      </w:r>
      <w:r>
        <w:rPr>
          <w:sz w:val="24"/>
        </w:rPr>
        <w:t>o</w:t>
      </w:r>
      <w:r>
        <w:rPr>
          <w:spacing w:val="-9"/>
          <w:sz w:val="24"/>
        </w:rPr>
        <w:t xml:space="preserve"> </w:t>
      </w:r>
      <w:r>
        <w:rPr>
          <w:sz w:val="24"/>
        </w:rPr>
        <w:t>udzielenie</w:t>
      </w:r>
      <w:r>
        <w:rPr>
          <w:spacing w:val="-12"/>
          <w:sz w:val="24"/>
        </w:rPr>
        <w:t xml:space="preserve"> </w:t>
      </w:r>
      <w:r>
        <w:rPr>
          <w:sz w:val="24"/>
        </w:rPr>
        <w:t>zamówienia</w:t>
      </w:r>
      <w:r>
        <w:rPr>
          <w:spacing w:val="-10"/>
          <w:sz w:val="24"/>
        </w:rPr>
        <w:t xml:space="preserve"> </w:t>
      </w:r>
      <w:r>
        <w:rPr>
          <w:sz w:val="24"/>
        </w:rPr>
        <w:t>publicznego</w:t>
      </w:r>
      <w:r>
        <w:rPr>
          <w:spacing w:val="-10"/>
          <w:sz w:val="24"/>
        </w:rPr>
        <w:t xml:space="preserve"> </w:t>
      </w:r>
      <w:r>
        <w:rPr>
          <w:sz w:val="24"/>
        </w:rPr>
        <w:t>pn.</w:t>
      </w:r>
      <w:r>
        <w:rPr>
          <w:spacing w:val="-8"/>
          <w:sz w:val="24"/>
        </w:rPr>
        <w:t xml:space="preserve"> </w:t>
      </w:r>
      <w:r>
        <w:rPr>
          <w:b/>
          <w:i/>
          <w:sz w:val="24"/>
        </w:rPr>
        <w:t>„Dostawy</w:t>
      </w:r>
      <w:r>
        <w:rPr>
          <w:b/>
          <w:i/>
          <w:spacing w:val="-10"/>
          <w:sz w:val="24"/>
        </w:rPr>
        <w:t xml:space="preserve"> </w:t>
      </w:r>
      <w:r w:rsidR="00EE7FD4">
        <w:rPr>
          <w:b/>
          <w:i/>
          <w:sz w:val="24"/>
        </w:rPr>
        <w:t>różnych produktów spożywczych z podziałem na IV zadania dla Domu Pomocy Społecznej w Ołdakach w roku 2021</w:t>
      </w:r>
      <w:r>
        <w:rPr>
          <w:sz w:val="24"/>
        </w:rPr>
        <w:t>, prowadzonego przez Dom Pomocy Społecznej w Ołdakach, oświadczam, co</w:t>
      </w:r>
      <w:r>
        <w:rPr>
          <w:spacing w:val="-4"/>
          <w:sz w:val="24"/>
        </w:rPr>
        <w:t xml:space="preserve"> </w:t>
      </w:r>
      <w:r>
        <w:rPr>
          <w:sz w:val="24"/>
        </w:rPr>
        <w:t>następuje:</w:t>
      </w:r>
    </w:p>
    <w:p w14:paraId="7ECAADD1" w14:textId="77777777" w:rsidR="009145AD" w:rsidRDefault="00F80592" w:rsidP="00890A76">
      <w:pPr>
        <w:spacing w:line="290" w:lineRule="auto"/>
        <w:ind w:left="112" w:right="967" w:firstLine="708"/>
        <w:jc w:val="both"/>
        <w:rPr>
          <w:b/>
          <w:sz w:val="24"/>
        </w:rPr>
      </w:pPr>
      <w:r>
        <w:rPr>
          <w:sz w:val="24"/>
        </w:rPr>
        <w:t xml:space="preserve">Oświadczam, że spełniam warunki udziału w postępowaniu określone przez Zamawiającego w </w:t>
      </w:r>
      <w:r>
        <w:rPr>
          <w:b/>
          <w:sz w:val="24"/>
        </w:rPr>
        <w:t>Specyfikacji Istotnych Warunków Zamówienia</w:t>
      </w:r>
    </w:p>
    <w:p w14:paraId="407B19E5" w14:textId="77777777" w:rsidR="009145AD" w:rsidRDefault="009145AD" w:rsidP="00890A76">
      <w:pPr>
        <w:pStyle w:val="Tekstpodstawowy"/>
        <w:ind w:right="967"/>
        <w:rPr>
          <w:b/>
          <w:sz w:val="26"/>
        </w:rPr>
      </w:pPr>
    </w:p>
    <w:p w14:paraId="4D9D407B" w14:textId="77777777" w:rsidR="009145AD" w:rsidRDefault="009145AD" w:rsidP="00890A76">
      <w:pPr>
        <w:pStyle w:val="Tekstpodstawowy"/>
        <w:ind w:right="967"/>
        <w:rPr>
          <w:b/>
          <w:sz w:val="26"/>
        </w:rPr>
      </w:pPr>
    </w:p>
    <w:p w14:paraId="5BB82913" w14:textId="54686E3B" w:rsidR="00EF7576" w:rsidRDefault="00EF7576" w:rsidP="00EF7576">
      <w:pPr>
        <w:pStyle w:val="Tekstpodstawowy"/>
        <w:spacing w:line="242" w:lineRule="auto"/>
        <w:ind w:right="-20"/>
        <w:jc w:val="center"/>
      </w:pPr>
      <w:r>
        <w:t xml:space="preserve">                                                                    ……………………………………</w:t>
      </w:r>
    </w:p>
    <w:p w14:paraId="24BF83CE" w14:textId="4559AA45" w:rsidR="009145AD" w:rsidRDefault="00EF7576" w:rsidP="00EF7576">
      <w:pPr>
        <w:pStyle w:val="Tekstpodstawowy"/>
        <w:spacing w:line="242" w:lineRule="auto"/>
        <w:ind w:right="-20"/>
        <w:jc w:val="center"/>
      </w:pPr>
      <w:r>
        <w:t xml:space="preserve">                                                                    (podpis </w:t>
      </w:r>
      <w:r w:rsidR="00F80592">
        <w:t>osoby uprawnionej)</w:t>
      </w:r>
    </w:p>
    <w:p w14:paraId="6230367F" w14:textId="77777777" w:rsidR="009145AD" w:rsidRDefault="009145AD" w:rsidP="00EF7576">
      <w:pPr>
        <w:pStyle w:val="Tekstpodstawowy"/>
        <w:ind w:right="967"/>
        <w:jc w:val="center"/>
        <w:rPr>
          <w:sz w:val="9"/>
        </w:rPr>
      </w:pPr>
    </w:p>
    <w:p w14:paraId="6EA79CF8" w14:textId="77777777" w:rsidR="009145AD" w:rsidRDefault="00F80592" w:rsidP="00890A76">
      <w:pPr>
        <w:pStyle w:val="Akapitzlist"/>
        <w:numPr>
          <w:ilvl w:val="0"/>
          <w:numId w:val="1"/>
        </w:numPr>
        <w:tabs>
          <w:tab w:val="left" w:pos="353"/>
        </w:tabs>
        <w:ind w:left="352" w:right="967" w:hanging="241"/>
        <w:rPr>
          <w:b/>
          <w:sz w:val="24"/>
        </w:rPr>
      </w:pPr>
      <w:r>
        <w:rPr>
          <w:b/>
          <w:sz w:val="24"/>
        </w:rPr>
        <w:t>Oświadczenie Wykonawcy w zakresie podanych</w:t>
      </w:r>
      <w:r>
        <w:rPr>
          <w:b/>
          <w:spacing w:val="-11"/>
          <w:sz w:val="24"/>
        </w:rPr>
        <w:t xml:space="preserve"> </w:t>
      </w:r>
      <w:r>
        <w:rPr>
          <w:b/>
          <w:sz w:val="24"/>
        </w:rPr>
        <w:t>informacji:</w:t>
      </w:r>
    </w:p>
    <w:p w14:paraId="2F3DD972" w14:textId="77777777" w:rsidR="009145AD" w:rsidRDefault="00F80592" w:rsidP="00890A76">
      <w:pPr>
        <w:pStyle w:val="Tekstpodstawowy"/>
        <w:spacing w:line="288" w:lineRule="auto"/>
        <w:ind w:left="112" w:right="967" w:firstLine="708"/>
        <w:jc w:val="both"/>
      </w:pPr>
      <w:r>
        <w:t>Oświadczam, że wszystkie informacje podane w powyższych oświadczeniach są aktualne i zgodne z prawdą oraz zostały przedstawione z pełną świadomością konsekwencji wprowadzenia zamawiającego w błąd przy przedstawianiu informacji.</w:t>
      </w:r>
    </w:p>
    <w:p w14:paraId="72CBADEC" w14:textId="77777777" w:rsidR="009145AD" w:rsidRDefault="009145AD" w:rsidP="00890A76">
      <w:pPr>
        <w:pStyle w:val="Tekstpodstawowy"/>
        <w:ind w:right="967"/>
        <w:rPr>
          <w:sz w:val="26"/>
        </w:rPr>
      </w:pPr>
    </w:p>
    <w:p w14:paraId="0ADC29D4" w14:textId="77777777" w:rsidR="009145AD" w:rsidRDefault="009145AD" w:rsidP="00890A76">
      <w:pPr>
        <w:pStyle w:val="Tekstpodstawowy"/>
        <w:ind w:right="967"/>
        <w:rPr>
          <w:sz w:val="27"/>
        </w:rPr>
      </w:pPr>
    </w:p>
    <w:p w14:paraId="4155FE10" w14:textId="77777777" w:rsidR="00EF7576" w:rsidRDefault="00EF7576" w:rsidP="00890A76">
      <w:pPr>
        <w:pStyle w:val="Tekstpodstawowy"/>
        <w:spacing w:line="242" w:lineRule="auto"/>
        <w:ind w:left="7058" w:right="967" w:hanging="968"/>
      </w:pPr>
      <w:r>
        <w:t>…………………………………</w:t>
      </w:r>
    </w:p>
    <w:p w14:paraId="3B3D5D7E" w14:textId="1B007791" w:rsidR="009145AD" w:rsidRDefault="00F80592" w:rsidP="00890A76">
      <w:pPr>
        <w:pStyle w:val="Tekstpodstawowy"/>
        <w:spacing w:line="242" w:lineRule="auto"/>
        <w:ind w:left="7058" w:right="967" w:hanging="968"/>
      </w:pPr>
      <w:r>
        <w:t>(podpis osoby</w:t>
      </w:r>
      <w:r>
        <w:rPr>
          <w:spacing w:val="6"/>
        </w:rPr>
        <w:t xml:space="preserve"> </w:t>
      </w:r>
      <w:r>
        <w:rPr>
          <w:spacing w:val="-2"/>
        </w:rPr>
        <w:t>uprawnionej)</w:t>
      </w:r>
    </w:p>
    <w:p w14:paraId="3C387C72" w14:textId="77777777" w:rsidR="009145AD" w:rsidRDefault="009145AD" w:rsidP="00890A76">
      <w:pPr>
        <w:ind w:right="967"/>
        <w:jc w:val="right"/>
        <w:sectPr w:rsidR="009145AD" w:rsidSect="00EF7576">
          <w:pgSz w:w="11910" w:h="16840"/>
          <w:pgMar w:top="720" w:right="720" w:bottom="720" w:left="720" w:header="0" w:footer="656" w:gutter="0"/>
          <w:cols w:space="708"/>
          <w:docGrid w:linePitch="299"/>
        </w:sectPr>
      </w:pPr>
    </w:p>
    <w:p w14:paraId="5E0AFACD" w14:textId="5B0B6A3D" w:rsidR="009145AD" w:rsidRDefault="0018030C" w:rsidP="00890A76">
      <w:pPr>
        <w:ind w:right="967"/>
        <w:rPr>
          <w:b/>
          <w:sz w:val="24"/>
        </w:rPr>
      </w:pPr>
      <w:r>
        <w:rPr>
          <w:b/>
          <w:sz w:val="24"/>
        </w:rPr>
        <w:lastRenderedPageBreak/>
        <w:t xml:space="preserve">Znak sprawy  DPS-ZP/335/PN5/2020                      </w:t>
      </w:r>
      <w:r w:rsidR="00EE7FD4">
        <w:rPr>
          <w:b/>
          <w:sz w:val="24"/>
        </w:rPr>
        <w:t xml:space="preserve">                           </w:t>
      </w:r>
      <w:r>
        <w:rPr>
          <w:b/>
          <w:sz w:val="24"/>
        </w:rPr>
        <w:t xml:space="preserve">   </w:t>
      </w:r>
      <w:r w:rsidR="00F80592">
        <w:rPr>
          <w:b/>
          <w:sz w:val="24"/>
        </w:rPr>
        <w:t xml:space="preserve">Załącznik nr </w:t>
      </w:r>
      <w:r w:rsidR="00295223">
        <w:rPr>
          <w:b/>
          <w:sz w:val="24"/>
        </w:rPr>
        <w:t>5</w:t>
      </w:r>
      <w:r w:rsidR="00F80592">
        <w:rPr>
          <w:b/>
          <w:sz w:val="24"/>
        </w:rPr>
        <w:t xml:space="preserve"> do SIWZ</w:t>
      </w:r>
    </w:p>
    <w:p w14:paraId="66447F0F" w14:textId="77777777" w:rsidR="009145AD" w:rsidRDefault="009145AD" w:rsidP="00890A76">
      <w:pPr>
        <w:pStyle w:val="Tekstpodstawowy"/>
        <w:ind w:right="967"/>
        <w:rPr>
          <w:b/>
          <w:sz w:val="26"/>
        </w:rPr>
      </w:pPr>
    </w:p>
    <w:p w14:paraId="6CCB5490" w14:textId="77777777" w:rsidR="009145AD" w:rsidRDefault="009145AD" w:rsidP="00890A76">
      <w:pPr>
        <w:pStyle w:val="Tekstpodstawowy"/>
        <w:ind w:right="967"/>
        <w:rPr>
          <w:b/>
          <w:sz w:val="21"/>
        </w:rPr>
      </w:pPr>
    </w:p>
    <w:p w14:paraId="4F780AA7" w14:textId="77777777" w:rsidR="009145AD" w:rsidRDefault="00F80592" w:rsidP="00890A76">
      <w:pPr>
        <w:pStyle w:val="Tekstpodstawowy"/>
        <w:ind w:left="4365" w:right="967"/>
      </w:pPr>
      <w:r>
        <w:t>………………………., dnia ………….…………</w:t>
      </w:r>
    </w:p>
    <w:p w14:paraId="4B3D89B3" w14:textId="77777777" w:rsidR="009145AD" w:rsidRDefault="009145AD" w:rsidP="00890A76">
      <w:pPr>
        <w:pStyle w:val="Tekstpodstawowy"/>
        <w:ind w:right="967"/>
      </w:pPr>
    </w:p>
    <w:p w14:paraId="12D87A7C" w14:textId="77777777" w:rsidR="009145AD" w:rsidRDefault="00F80592" w:rsidP="00890A76">
      <w:pPr>
        <w:pStyle w:val="Nagwek2"/>
        <w:spacing w:line="274" w:lineRule="exact"/>
        <w:ind w:left="5075" w:right="967"/>
      </w:pPr>
      <w:r>
        <w:t>Dom Pomocy Społecznej w Ołdakach</w:t>
      </w:r>
    </w:p>
    <w:p w14:paraId="15DFB473" w14:textId="77777777" w:rsidR="009145AD" w:rsidRDefault="00F80592" w:rsidP="00890A76">
      <w:pPr>
        <w:tabs>
          <w:tab w:val="left" w:pos="5075"/>
        </w:tabs>
        <w:spacing w:line="274" w:lineRule="exact"/>
        <w:ind w:left="112" w:right="967"/>
        <w:rPr>
          <w:b/>
          <w:i/>
          <w:sz w:val="24"/>
        </w:rPr>
      </w:pPr>
      <w:r>
        <w:rPr>
          <w:sz w:val="24"/>
        </w:rPr>
        <w:t>…………………………………..</w:t>
      </w:r>
      <w:r>
        <w:rPr>
          <w:sz w:val="24"/>
        </w:rPr>
        <w:tab/>
      </w:r>
      <w:r>
        <w:rPr>
          <w:b/>
          <w:i/>
          <w:sz w:val="24"/>
        </w:rPr>
        <w:t>Ołdaki 7</w:t>
      </w:r>
    </w:p>
    <w:p w14:paraId="421A6B9B" w14:textId="77777777" w:rsidR="009145AD" w:rsidRDefault="00F80592" w:rsidP="00890A76">
      <w:pPr>
        <w:tabs>
          <w:tab w:val="left" w:pos="5075"/>
        </w:tabs>
        <w:ind w:left="820" w:right="967"/>
        <w:rPr>
          <w:b/>
          <w:i/>
          <w:sz w:val="24"/>
        </w:rPr>
      </w:pPr>
      <w:r>
        <w:rPr>
          <w:i/>
          <w:sz w:val="24"/>
        </w:rPr>
        <w:t>pieczęć</w:t>
      </w:r>
      <w:r>
        <w:rPr>
          <w:i/>
          <w:spacing w:val="-1"/>
          <w:sz w:val="24"/>
        </w:rPr>
        <w:t xml:space="preserve"> </w:t>
      </w:r>
      <w:r>
        <w:rPr>
          <w:i/>
          <w:sz w:val="24"/>
        </w:rPr>
        <w:t>firmy</w:t>
      </w:r>
      <w:r>
        <w:rPr>
          <w:i/>
          <w:spacing w:val="2"/>
          <w:sz w:val="24"/>
        </w:rPr>
        <w:t xml:space="preserve"> </w:t>
      </w:r>
      <w:r>
        <w:rPr>
          <w:i/>
          <w:spacing w:val="-3"/>
          <w:sz w:val="24"/>
        </w:rPr>
        <w:t>Wykonawcy</w:t>
      </w:r>
      <w:r>
        <w:rPr>
          <w:i/>
          <w:spacing w:val="-3"/>
          <w:sz w:val="24"/>
        </w:rPr>
        <w:tab/>
      </w:r>
      <w:r>
        <w:rPr>
          <w:b/>
          <w:i/>
          <w:sz w:val="24"/>
        </w:rPr>
        <w:t>06-126 Gzy</w:t>
      </w:r>
    </w:p>
    <w:p w14:paraId="0A9EEC42" w14:textId="77777777" w:rsidR="009145AD" w:rsidRDefault="009145AD" w:rsidP="00890A76">
      <w:pPr>
        <w:pStyle w:val="Tekstpodstawowy"/>
        <w:ind w:right="967"/>
        <w:rPr>
          <w:b/>
          <w:i/>
          <w:sz w:val="26"/>
        </w:rPr>
      </w:pPr>
    </w:p>
    <w:p w14:paraId="0DDA5661" w14:textId="77777777" w:rsidR="009145AD" w:rsidRDefault="009145AD" w:rsidP="00890A76">
      <w:pPr>
        <w:pStyle w:val="Tekstpodstawowy"/>
        <w:ind w:right="967"/>
        <w:rPr>
          <w:b/>
          <w:i/>
          <w:sz w:val="26"/>
        </w:rPr>
      </w:pPr>
    </w:p>
    <w:p w14:paraId="0C3075C6" w14:textId="77777777" w:rsidR="009145AD" w:rsidRDefault="009145AD" w:rsidP="00890A76">
      <w:pPr>
        <w:pStyle w:val="Tekstpodstawowy"/>
        <w:ind w:right="967"/>
        <w:rPr>
          <w:b/>
          <w:i/>
          <w:sz w:val="20"/>
        </w:rPr>
      </w:pPr>
    </w:p>
    <w:p w14:paraId="3A22D8B0" w14:textId="77777777" w:rsidR="009145AD" w:rsidRDefault="00F80592" w:rsidP="00890A76">
      <w:pPr>
        <w:ind w:left="520" w:right="967"/>
        <w:jc w:val="center"/>
        <w:rPr>
          <w:b/>
          <w:sz w:val="24"/>
        </w:rPr>
      </w:pPr>
      <w:r>
        <w:rPr>
          <w:b/>
          <w:sz w:val="24"/>
        </w:rPr>
        <w:t>OŚWIADCZENIE WYKONAWCY</w:t>
      </w:r>
    </w:p>
    <w:p w14:paraId="65DFB4C6" w14:textId="77777777" w:rsidR="009145AD" w:rsidRDefault="00F80592" w:rsidP="00890A76">
      <w:pPr>
        <w:spacing w:line="276" w:lineRule="auto"/>
        <w:ind w:left="520" w:right="967"/>
        <w:jc w:val="center"/>
        <w:rPr>
          <w:b/>
          <w:sz w:val="24"/>
        </w:rPr>
      </w:pPr>
      <w:r>
        <w:rPr>
          <w:b/>
          <w:sz w:val="24"/>
        </w:rPr>
        <w:t>W ZAKRESIE WYPEŁNIENIA OBOWIĄZKÓW INFORMACYJNYCH WYNIKAJĄCYCH Z RODO</w:t>
      </w:r>
    </w:p>
    <w:p w14:paraId="5226EBCA" w14:textId="77777777" w:rsidR="009145AD" w:rsidRDefault="009145AD" w:rsidP="00890A76">
      <w:pPr>
        <w:pStyle w:val="Tekstpodstawowy"/>
        <w:ind w:right="967"/>
        <w:rPr>
          <w:b/>
          <w:sz w:val="26"/>
        </w:rPr>
      </w:pPr>
    </w:p>
    <w:p w14:paraId="3A3098BF" w14:textId="21AD7769" w:rsidR="009145AD" w:rsidRDefault="00F80592" w:rsidP="00890A76">
      <w:pPr>
        <w:pStyle w:val="Tekstpodstawowy"/>
        <w:spacing w:line="276" w:lineRule="auto"/>
        <w:ind w:left="112" w:right="967" w:firstLine="708"/>
      </w:pPr>
      <w:r>
        <w:t xml:space="preserve">Przystępując do udziału w postępowaniu o udzielenie zamówienia publicznego na </w:t>
      </w:r>
      <w:r>
        <w:rPr>
          <w:b/>
          <w:i/>
        </w:rPr>
        <w:t>„</w:t>
      </w:r>
      <w:r w:rsidR="00295223">
        <w:rPr>
          <w:b/>
          <w:i/>
        </w:rPr>
        <w:t>Dostawy różnych prod</w:t>
      </w:r>
      <w:r w:rsidR="00EE7FD4">
        <w:rPr>
          <w:b/>
          <w:i/>
        </w:rPr>
        <w:t xml:space="preserve">uktów spożywczych </w:t>
      </w:r>
      <w:r w:rsidR="00295223">
        <w:rPr>
          <w:b/>
          <w:i/>
        </w:rPr>
        <w:t xml:space="preserve"> z podziałem na IV zadania</w:t>
      </w:r>
      <w:r>
        <w:rPr>
          <w:b/>
          <w:i/>
        </w:rPr>
        <w:t xml:space="preserve"> dla Domu Pomocy Społecznej w Ołdakach”</w:t>
      </w:r>
      <w:r>
        <w:t>, prowadzonym w trybie przetargu nieograniczonego oświadczam, że wypełniłem/wypełniłam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2</w:t>
      </w:r>
      <w:r>
        <w:t>.</w:t>
      </w:r>
    </w:p>
    <w:p w14:paraId="7560B498" w14:textId="77777777" w:rsidR="009145AD" w:rsidRDefault="009145AD" w:rsidP="00890A76">
      <w:pPr>
        <w:pStyle w:val="Tekstpodstawowy"/>
        <w:ind w:right="967"/>
        <w:rPr>
          <w:sz w:val="28"/>
        </w:rPr>
      </w:pPr>
    </w:p>
    <w:p w14:paraId="19FD29ED" w14:textId="77777777" w:rsidR="009145AD" w:rsidRDefault="009145AD" w:rsidP="00890A76">
      <w:pPr>
        <w:pStyle w:val="Tekstpodstawowy"/>
        <w:ind w:right="967"/>
        <w:rPr>
          <w:sz w:val="28"/>
        </w:rPr>
      </w:pPr>
    </w:p>
    <w:p w14:paraId="203E2292" w14:textId="77777777" w:rsidR="009145AD" w:rsidRDefault="009145AD" w:rsidP="00890A76">
      <w:pPr>
        <w:pStyle w:val="Tekstpodstawowy"/>
        <w:ind w:right="967"/>
        <w:rPr>
          <w:sz w:val="26"/>
        </w:rPr>
      </w:pPr>
    </w:p>
    <w:p w14:paraId="0AC0FABB" w14:textId="77777777" w:rsidR="009145AD" w:rsidRDefault="00F80592" w:rsidP="00890A76">
      <w:pPr>
        <w:pStyle w:val="Tekstpodstawowy"/>
        <w:ind w:left="5784" w:right="967"/>
      </w:pPr>
      <w:r>
        <w:t>………………………………………..</w:t>
      </w:r>
    </w:p>
    <w:p w14:paraId="285F9A8C" w14:textId="77777777" w:rsidR="009145AD" w:rsidRDefault="00F80592" w:rsidP="00890A76">
      <w:pPr>
        <w:pStyle w:val="Tekstpodstawowy"/>
        <w:ind w:left="6950" w:right="967"/>
      </w:pPr>
      <w:r>
        <w:t>pieczęć i podpis Wykonawcy</w:t>
      </w:r>
    </w:p>
    <w:p w14:paraId="76B8B2B1" w14:textId="77777777" w:rsidR="009145AD" w:rsidRDefault="009145AD" w:rsidP="00890A76">
      <w:pPr>
        <w:pStyle w:val="Tekstpodstawowy"/>
        <w:ind w:right="967"/>
        <w:rPr>
          <w:sz w:val="20"/>
        </w:rPr>
      </w:pPr>
    </w:p>
    <w:p w14:paraId="26AC153B" w14:textId="77777777" w:rsidR="009145AD" w:rsidRDefault="009145AD" w:rsidP="00890A76">
      <w:pPr>
        <w:pStyle w:val="Tekstpodstawowy"/>
        <w:ind w:right="967"/>
        <w:rPr>
          <w:sz w:val="20"/>
        </w:rPr>
      </w:pPr>
    </w:p>
    <w:p w14:paraId="32B745B0" w14:textId="77777777" w:rsidR="009145AD" w:rsidRDefault="009145AD" w:rsidP="00890A76">
      <w:pPr>
        <w:pStyle w:val="Tekstpodstawowy"/>
        <w:ind w:right="967"/>
        <w:rPr>
          <w:sz w:val="20"/>
        </w:rPr>
      </w:pPr>
    </w:p>
    <w:p w14:paraId="3BF92ED4" w14:textId="77777777" w:rsidR="009145AD" w:rsidRDefault="009145AD" w:rsidP="00890A76">
      <w:pPr>
        <w:pStyle w:val="Tekstpodstawowy"/>
        <w:ind w:right="967"/>
        <w:rPr>
          <w:sz w:val="20"/>
        </w:rPr>
      </w:pPr>
    </w:p>
    <w:p w14:paraId="61865634" w14:textId="77777777" w:rsidR="009145AD" w:rsidRDefault="009145AD" w:rsidP="00890A76">
      <w:pPr>
        <w:pStyle w:val="Tekstpodstawowy"/>
        <w:ind w:right="967"/>
        <w:rPr>
          <w:sz w:val="20"/>
        </w:rPr>
      </w:pPr>
    </w:p>
    <w:p w14:paraId="79A5E4E6" w14:textId="77777777" w:rsidR="009145AD" w:rsidRDefault="009145AD" w:rsidP="00890A76">
      <w:pPr>
        <w:pStyle w:val="Tekstpodstawowy"/>
        <w:ind w:right="967"/>
        <w:rPr>
          <w:sz w:val="20"/>
        </w:rPr>
      </w:pPr>
    </w:p>
    <w:p w14:paraId="6C4B4DDA" w14:textId="77777777" w:rsidR="009145AD" w:rsidRDefault="009145AD" w:rsidP="00890A76">
      <w:pPr>
        <w:pStyle w:val="Tekstpodstawowy"/>
        <w:ind w:right="967"/>
        <w:rPr>
          <w:sz w:val="20"/>
        </w:rPr>
      </w:pPr>
    </w:p>
    <w:p w14:paraId="1FF69F9B" w14:textId="77777777" w:rsidR="009145AD" w:rsidRDefault="009145AD" w:rsidP="00890A76">
      <w:pPr>
        <w:pStyle w:val="Tekstpodstawowy"/>
        <w:ind w:right="967"/>
        <w:rPr>
          <w:sz w:val="20"/>
        </w:rPr>
      </w:pPr>
    </w:p>
    <w:p w14:paraId="5355B714" w14:textId="77777777" w:rsidR="009145AD" w:rsidRDefault="009145AD" w:rsidP="00890A76">
      <w:pPr>
        <w:pStyle w:val="Tekstpodstawowy"/>
        <w:ind w:right="967"/>
        <w:rPr>
          <w:sz w:val="20"/>
        </w:rPr>
      </w:pPr>
    </w:p>
    <w:p w14:paraId="1A5D55D5" w14:textId="77777777" w:rsidR="009145AD" w:rsidRDefault="009145AD" w:rsidP="00890A76">
      <w:pPr>
        <w:pStyle w:val="Tekstpodstawowy"/>
        <w:ind w:right="967"/>
        <w:rPr>
          <w:sz w:val="20"/>
        </w:rPr>
      </w:pPr>
    </w:p>
    <w:p w14:paraId="09B27E82" w14:textId="77777777" w:rsidR="009145AD" w:rsidRDefault="009145AD" w:rsidP="00890A76">
      <w:pPr>
        <w:pStyle w:val="Tekstpodstawowy"/>
        <w:ind w:right="967"/>
        <w:rPr>
          <w:sz w:val="20"/>
        </w:rPr>
      </w:pPr>
    </w:p>
    <w:p w14:paraId="1FAC0890" w14:textId="77777777" w:rsidR="009145AD" w:rsidRDefault="009145AD" w:rsidP="00890A76">
      <w:pPr>
        <w:pStyle w:val="Tekstpodstawowy"/>
        <w:ind w:right="967"/>
        <w:rPr>
          <w:sz w:val="20"/>
        </w:rPr>
      </w:pPr>
    </w:p>
    <w:p w14:paraId="25D12CCB" w14:textId="77777777" w:rsidR="009145AD" w:rsidRDefault="009145AD" w:rsidP="00890A76">
      <w:pPr>
        <w:pStyle w:val="Tekstpodstawowy"/>
        <w:ind w:right="967"/>
        <w:rPr>
          <w:sz w:val="20"/>
        </w:rPr>
      </w:pPr>
    </w:p>
    <w:p w14:paraId="64B02F3A" w14:textId="77777777" w:rsidR="009145AD" w:rsidRDefault="009145AD" w:rsidP="00890A76">
      <w:pPr>
        <w:pStyle w:val="Tekstpodstawowy"/>
        <w:ind w:right="967"/>
        <w:rPr>
          <w:sz w:val="20"/>
        </w:rPr>
      </w:pPr>
    </w:p>
    <w:p w14:paraId="6F74F1D9" w14:textId="77777777" w:rsidR="009145AD" w:rsidRDefault="009145AD" w:rsidP="00890A76">
      <w:pPr>
        <w:pStyle w:val="Tekstpodstawowy"/>
        <w:ind w:right="967"/>
        <w:rPr>
          <w:sz w:val="20"/>
        </w:rPr>
      </w:pPr>
    </w:p>
    <w:p w14:paraId="746F16C1" w14:textId="77777777" w:rsidR="009145AD" w:rsidRDefault="009145AD" w:rsidP="00890A76">
      <w:pPr>
        <w:pStyle w:val="Tekstpodstawowy"/>
        <w:ind w:right="967"/>
        <w:rPr>
          <w:sz w:val="20"/>
        </w:rPr>
      </w:pPr>
    </w:p>
    <w:p w14:paraId="64C8CCF1" w14:textId="77777777" w:rsidR="009145AD" w:rsidRDefault="009145AD" w:rsidP="00890A76">
      <w:pPr>
        <w:pStyle w:val="Tekstpodstawowy"/>
        <w:ind w:right="967"/>
        <w:rPr>
          <w:sz w:val="20"/>
        </w:rPr>
      </w:pPr>
    </w:p>
    <w:p w14:paraId="066B29DF" w14:textId="77777777" w:rsidR="009145AD" w:rsidRDefault="009145AD" w:rsidP="00890A76">
      <w:pPr>
        <w:pStyle w:val="Tekstpodstawowy"/>
        <w:ind w:right="967"/>
        <w:rPr>
          <w:sz w:val="20"/>
        </w:rPr>
      </w:pPr>
    </w:p>
    <w:p w14:paraId="58320E33" w14:textId="77777777" w:rsidR="009145AD" w:rsidRDefault="009145AD" w:rsidP="00890A76">
      <w:pPr>
        <w:pStyle w:val="Tekstpodstawowy"/>
        <w:ind w:right="967"/>
        <w:rPr>
          <w:sz w:val="20"/>
        </w:rPr>
      </w:pPr>
    </w:p>
    <w:p w14:paraId="1357B197" w14:textId="77777777" w:rsidR="009145AD" w:rsidRDefault="009145AD" w:rsidP="00890A76">
      <w:pPr>
        <w:pStyle w:val="Tekstpodstawowy"/>
        <w:ind w:right="967"/>
        <w:rPr>
          <w:sz w:val="20"/>
        </w:rPr>
      </w:pPr>
    </w:p>
    <w:p w14:paraId="2644B963" w14:textId="77777777" w:rsidR="009145AD" w:rsidRDefault="00BF5885" w:rsidP="00890A76">
      <w:pPr>
        <w:pStyle w:val="Tekstpodstawowy"/>
        <w:ind w:right="967"/>
        <w:rPr>
          <w:sz w:val="16"/>
        </w:rPr>
      </w:pPr>
      <w:r>
        <w:rPr>
          <w:noProof/>
          <w:lang w:eastAsia="pl-PL"/>
        </w:rPr>
        <mc:AlternateContent>
          <mc:Choice Requires="wps">
            <w:drawing>
              <wp:anchor distT="0" distB="0" distL="0" distR="0" simplePos="0" relativeHeight="487588864" behindDoc="1" locked="0" layoutInCell="1" allowOverlap="1" wp14:anchorId="5AA0807C" wp14:editId="5A6DEDFC">
                <wp:simplePos x="0" y="0"/>
                <wp:positionH relativeFrom="page">
                  <wp:posOffset>719455</wp:posOffset>
                </wp:positionH>
                <wp:positionV relativeFrom="paragraph">
                  <wp:posOffset>146685</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149B41F" id="Rectangle 2" o:spid="_x0000_s1026" style="position:absolute;margin-left:56.65pt;margin-top:11.5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" fillcolor="black" stroked="f">
                <w10:wrap type="topAndBottom" anchorx="page"/>
              </v:rect>
            </w:pict>
          </mc:Fallback>
        </mc:AlternateContent>
      </w:r>
    </w:p>
    <w:p w14:paraId="3588C20A" w14:textId="77777777" w:rsidR="009145AD" w:rsidRDefault="00F80592" w:rsidP="00890A76">
      <w:pPr>
        <w:spacing w:line="249" w:lineRule="auto"/>
        <w:ind w:left="451" w:right="967" w:hanging="339"/>
        <w:rPr>
          <w:rFonts w:ascii="Arial" w:hAnsi="Arial"/>
          <w:sz w:val="16"/>
        </w:rPr>
      </w:pPr>
      <w:r>
        <w:rPr>
          <w:position w:val="7"/>
          <w:sz w:val="13"/>
        </w:rPr>
        <w:t>1</w:t>
      </w:r>
      <w:r>
        <w:rPr>
          <w:rFonts w:ascii="Arial" w:hAnsi="Arial"/>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A88C084" w14:textId="77777777" w:rsidR="009145AD" w:rsidRDefault="00F80592" w:rsidP="00890A76">
      <w:pPr>
        <w:spacing w:line="208" w:lineRule="exact"/>
        <w:ind w:left="112" w:right="967"/>
        <w:rPr>
          <w:rFonts w:ascii="Arial" w:hAnsi="Arial"/>
          <w:sz w:val="16"/>
        </w:rPr>
      </w:pPr>
      <w:r>
        <w:rPr>
          <w:position w:val="7"/>
          <w:sz w:val="13"/>
        </w:rPr>
        <w:t>2</w:t>
      </w:r>
      <w:r>
        <w:rPr>
          <w:rFonts w:ascii="Arial" w:hAnsi="Arial"/>
          <w:sz w:val="16"/>
        </w:rPr>
        <w:t>W przypadku gdy wykonawca nie przekazuje danych osobowych innych niż bezpośrednio jego dotyczących lub zachodzi wyłączenie</w:t>
      </w:r>
    </w:p>
    <w:p w14:paraId="4B4E5B59" w14:textId="77777777" w:rsidR="009145AD" w:rsidRDefault="00F80592" w:rsidP="00890A76">
      <w:pPr>
        <w:ind w:left="451" w:right="967"/>
        <w:rPr>
          <w:rFonts w:ascii="Arial" w:hAnsi="Arial"/>
          <w:sz w:val="16"/>
        </w:rPr>
      </w:pPr>
      <w:r>
        <w:rPr>
          <w:rFonts w:ascii="Arial" w:hAnsi="Arial"/>
          <w:sz w:val="16"/>
        </w:rPr>
        <w:t>stosowania obowiązku informacyjnego, stosownie do art. 13 ust. 4 lub art. 14 ust. 5 RODO treści oświadczenia wykonawca nie składa (usunięcie treści oświadczenia np. przez jego wykreślenie).</w:t>
      </w:r>
    </w:p>
    <w:p w14:paraId="1813458B" w14:textId="77777777" w:rsidR="009145AD" w:rsidRDefault="009145AD" w:rsidP="00890A76">
      <w:pPr>
        <w:ind w:right="967"/>
        <w:rPr>
          <w:rFonts w:ascii="Arial" w:hAnsi="Arial"/>
          <w:sz w:val="16"/>
        </w:rPr>
        <w:sectPr w:rsidR="009145AD" w:rsidSect="00EF7576">
          <w:pgSz w:w="11910" w:h="16840"/>
          <w:pgMar w:top="720" w:right="720" w:bottom="720" w:left="720" w:header="0" w:footer="656" w:gutter="0"/>
          <w:cols w:space="708"/>
          <w:docGrid w:linePitch="299"/>
        </w:sectPr>
      </w:pPr>
    </w:p>
    <w:p w14:paraId="365FA1AA" w14:textId="1242DA6A" w:rsidR="009145AD" w:rsidRDefault="00F80592" w:rsidP="00890A76">
      <w:pPr>
        <w:ind w:right="967"/>
        <w:jc w:val="right"/>
        <w:rPr>
          <w:b/>
          <w:sz w:val="24"/>
        </w:rPr>
      </w:pPr>
      <w:r>
        <w:rPr>
          <w:b/>
          <w:sz w:val="24"/>
        </w:rPr>
        <w:lastRenderedPageBreak/>
        <w:t xml:space="preserve">Załącznik nr </w:t>
      </w:r>
      <w:r w:rsidR="00295223">
        <w:rPr>
          <w:b/>
          <w:sz w:val="24"/>
        </w:rPr>
        <w:t>6</w:t>
      </w:r>
      <w:r>
        <w:rPr>
          <w:b/>
          <w:sz w:val="24"/>
        </w:rPr>
        <w:t xml:space="preserve"> do</w:t>
      </w:r>
      <w:r>
        <w:rPr>
          <w:b/>
          <w:spacing w:val="-5"/>
          <w:sz w:val="24"/>
        </w:rPr>
        <w:t xml:space="preserve"> </w:t>
      </w:r>
      <w:r>
        <w:rPr>
          <w:b/>
          <w:sz w:val="24"/>
        </w:rPr>
        <w:t>SIWZ</w:t>
      </w:r>
    </w:p>
    <w:p w14:paraId="68C7C0AB" w14:textId="5017EB7C" w:rsidR="009145AD" w:rsidRPr="00A03D38" w:rsidRDefault="004A5DCF" w:rsidP="00890A76">
      <w:pPr>
        <w:pStyle w:val="Tekstpodstawowy"/>
        <w:ind w:right="967"/>
        <w:rPr>
          <w:b/>
          <w:sz w:val="26"/>
        </w:rPr>
      </w:pPr>
      <w:r>
        <w:rPr>
          <w:b/>
        </w:rPr>
        <w:t xml:space="preserve">Znak sprawy  DPS-ZP/335/PN5/2020                                                         </w:t>
      </w:r>
    </w:p>
    <w:p w14:paraId="52375AA1" w14:textId="2CE2F6F1" w:rsidR="009145AD" w:rsidRDefault="00EF7576" w:rsidP="00EF7576">
      <w:pPr>
        <w:ind w:right="967"/>
        <w:jc w:val="center"/>
        <w:rPr>
          <w:b/>
          <w:sz w:val="24"/>
        </w:rPr>
      </w:pPr>
      <w:r>
        <w:rPr>
          <w:b/>
          <w:spacing w:val="-1"/>
          <w:sz w:val="24"/>
        </w:rPr>
        <w:t xml:space="preserve">                                                                                                                     </w:t>
      </w:r>
      <w:r w:rsidR="00F80592">
        <w:rPr>
          <w:b/>
          <w:spacing w:val="-1"/>
          <w:sz w:val="24"/>
        </w:rPr>
        <w:t>Zamawiający:</w:t>
      </w:r>
    </w:p>
    <w:p w14:paraId="309CABA7" w14:textId="77777777" w:rsidR="009145AD" w:rsidRDefault="00F80592" w:rsidP="00EF7576">
      <w:pPr>
        <w:pStyle w:val="Nagwek2"/>
        <w:ind w:left="0" w:right="967"/>
        <w:jc w:val="right"/>
      </w:pPr>
      <w:r>
        <w:t>Dom Pomocy</w:t>
      </w:r>
      <w:r>
        <w:rPr>
          <w:spacing w:val="-3"/>
        </w:rPr>
        <w:t xml:space="preserve"> </w:t>
      </w:r>
      <w:r>
        <w:t>Społecznej</w:t>
      </w:r>
    </w:p>
    <w:p w14:paraId="1BE5F4EE" w14:textId="1A283B2B" w:rsidR="00EF7576" w:rsidRDefault="00F80592" w:rsidP="00EF7576">
      <w:pPr>
        <w:pStyle w:val="Nagwek2"/>
        <w:ind w:left="7790" w:right="967"/>
      </w:pPr>
      <w:r>
        <w:t>w</w:t>
      </w:r>
      <w:r>
        <w:rPr>
          <w:spacing w:val="7"/>
        </w:rPr>
        <w:t xml:space="preserve"> </w:t>
      </w:r>
      <w:r>
        <w:rPr>
          <w:spacing w:val="-3"/>
        </w:rPr>
        <w:t>Ołdakach</w:t>
      </w:r>
      <w:r>
        <w:t xml:space="preserve"> Ołdaki</w:t>
      </w:r>
      <w:r w:rsidR="00EF7576">
        <w:t xml:space="preserve"> </w:t>
      </w:r>
      <w:r>
        <w:t xml:space="preserve">7 </w:t>
      </w:r>
    </w:p>
    <w:p w14:paraId="0572055B" w14:textId="5FF21C76" w:rsidR="009145AD" w:rsidRDefault="00F80592" w:rsidP="00EF7576">
      <w:pPr>
        <w:pStyle w:val="Nagwek2"/>
        <w:ind w:left="7790" w:right="967"/>
      </w:pPr>
      <w:r>
        <w:t>06-126</w:t>
      </w:r>
      <w:r>
        <w:rPr>
          <w:spacing w:val="1"/>
        </w:rPr>
        <w:t xml:space="preserve"> </w:t>
      </w:r>
      <w:r>
        <w:rPr>
          <w:spacing w:val="-6"/>
        </w:rPr>
        <w:t>Gzy</w:t>
      </w:r>
    </w:p>
    <w:p w14:paraId="024425D1" w14:textId="77777777" w:rsidR="009145AD" w:rsidRDefault="009145AD" w:rsidP="00890A76">
      <w:pPr>
        <w:pStyle w:val="Tekstpodstawowy"/>
        <w:ind w:right="967"/>
        <w:rPr>
          <w:b/>
          <w:i/>
          <w:sz w:val="28"/>
        </w:rPr>
      </w:pPr>
    </w:p>
    <w:p w14:paraId="0B6B676B" w14:textId="77777777" w:rsidR="009145AD" w:rsidRDefault="00F80592" w:rsidP="00890A76">
      <w:pPr>
        <w:ind w:left="112" w:right="967"/>
        <w:rPr>
          <w:b/>
          <w:sz w:val="24"/>
        </w:rPr>
      </w:pPr>
      <w:r>
        <w:rPr>
          <w:b/>
          <w:sz w:val="24"/>
        </w:rPr>
        <w:t>Wykonawca:</w:t>
      </w:r>
    </w:p>
    <w:p w14:paraId="326B38F5" w14:textId="0BE1A6A9" w:rsidR="009145AD" w:rsidRDefault="00F80592" w:rsidP="00890A76">
      <w:pPr>
        <w:pStyle w:val="Tekstpodstawowy"/>
        <w:ind w:left="112" w:right="967"/>
      </w:pPr>
      <w:r>
        <w:t>……………………</w:t>
      </w:r>
      <w:r w:rsidR="00EF7576">
        <w:t>…………………………………………………………………………………</w:t>
      </w:r>
    </w:p>
    <w:p w14:paraId="5674EB9B" w14:textId="6436CE30" w:rsidR="009145AD" w:rsidRDefault="00F80592" w:rsidP="00890A76">
      <w:pPr>
        <w:pStyle w:val="Tekstpodstawowy"/>
        <w:ind w:left="112" w:right="967"/>
      </w:pPr>
      <w:r>
        <w:t>……………………</w:t>
      </w:r>
      <w:r w:rsidR="00EF7576">
        <w:t>…………………………………………………………………………………</w:t>
      </w:r>
    </w:p>
    <w:p w14:paraId="5E7F7761" w14:textId="45B9E8F4" w:rsidR="009145AD" w:rsidRDefault="00F80592" w:rsidP="00890A76">
      <w:pPr>
        <w:pStyle w:val="Tekstpodstawowy"/>
        <w:spacing w:line="290" w:lineRule="auto"/>
        <w:ind w:left="112" w:right="967"/>
      </w:pPr>
      <w:r>
        <w:t>……………………………</w:t>
      </w:r>
      <w:r w:rsidR="00EF7576">
        <w:t>…………………………………………………………………………</w:t>
      </w:r>
      <w:r>
        <w:t>(pełna nazwa/firma, adres, w zależności od podmiotu: NIP/PESEL, KRS/</w:t>
      </w:r>
      <w:proofErr w:type="spellStart"/>
      <w:r>
        <w:t>CEiDG</w:t>
      </w:r>
      <w:proofErr w:type="spellEnd"/>
      <w:r>
        <w:t>)</w:t>
      </w:r>
    </w:p>
    <w:p w14:paraId="5B13B321" w14:textId="77777777" w:rsidR="009145AD" w:rsidRDefault="009145AD" w:rsidP="00890A76">
      <w:pPr>
        <w:pStyle w:val="Tekstpodstawowy"/>
        <w:ind w:right="967"/>
        <w:rPr>
          <w:sz w:val="27"/>
        </w:rPr>
      </w:pPr>
    </w:p>
    <w:p w14:paraId="1DCBF299" w14:textId="77777777" w:rsidR="009145AD" w:rsidRDefault="00F80592" w:rsidP="00890A76">
      <w:pPr>
        <w:ind w:left="112" w:right="967"/>
        <w:rPr>
          <w:b/>
          <w:sz w:val="24"/>
        </w:rPr>
      </w:pPr>
      <w:r>
        <w:rPr>
          <w:b/>
          <w:sz w:val="24"/>
        </w:rPr>
        <w:t>reprezentowany przez:</w:t>
      </w:r>
    </w:p>
    <w:p w14:paraId="3426A9DB" w14:textId="082A9F87" w:rsidR="009145AD" w:rsidRDefault="00F80592" w:rsidP="00890A76">
      <w:pPr>
        <w:pStyle w:val="Tekstpodstawowy"/>
        <w:ind w:left="112" w:right="967"/>
      </w:pPr>
      <w:r>
        <w:t>………………………………………………………………………………………………………</w:t>
      </w:r>
    </w:p>
    <w:p w14:paraId="4A4EFAF8" w14:textId="6636AB13" w:rsidR="009145AD" w:rsidRDefault="00F80592" w:rsidP="00890A76">
      <w:pPr>
        <w:pStyle w:val="Tekstpodstawowy"/>
        <w:spacing w:line="290" w:lineRule="auto"/>
        <w:ind w:left="112" w:right="967"/>
      </w:pPr>
      <w:r>
        <w:t>……………………………………………………………………………………………………… (imię, nazwisko, stanowisko/podstawa do reprezentacji)</w:t>
      </w:r>
    </w:p>
    <w:p w14:paraId="52FECFB7" w14:textId="77777777" w:rsidR="009145AD" w:rsidRDefault="009145AD" w:rsidP="00890A76">
      <w:pPr>
        <w:pStyle w:val="Tekstpodstawowy"/>
        <w:ind w:right="967"/>
        <w:rPr>
          <w:sz w:val="26"/>
        </w:rPr>
      </w:pPr>
    </w:p>
    <w:p w14:paraId="14736E3C" w14:textId="77777777" w:rsidR="009145AD" w:rsidRDefault="009145AD" w:rsidP="00890A76">
      <w:pPr>
        <w:pStyle w:val="Tekstpodstawowy"/>
        <w:ind w:right="967"/>
        <w:rPr>
          <w:sz w:val="30"/>
        </w:rPr>
      </w:pPr>
    </w:p>
    <w:p w14:paraId="2B58A39A" w14:textId="77777777" w:rsidR="009145AD" w:rsidRDefault="00F80592" w:rsidP="00890A76">
      <w:pPr>
        <w:ind w:left="520" w:right="967"/>
        <w:jc w:val="center"/>
        <w:rPr>
          <w:b/>
          <w:sz w:val="24"/>
        </w:rPr>
      </w:pPr>
      <w:r>
        <w:rPr>
          <w:b/>
          <w:sz w:val="24"/>
        </w:rPr>
        <w:t>Oświadczenie Wykonawcy o przynależności</w:t>
      </w:r>
    </w:p>
    <w:p w14:paraId="02892071" w14:textId="77777777" w:rsidR="009145AD" w:rsidRDefault="00F80592" w:rsidP="00EF7576">
      <w:pPr>
        <w:ind w:left="520" w:right="122"/>
        <w:jc w:val="center"/>
        <w:rPr>
          <w:b/>
          <w:sz w:val="24"/>
        </w:rPr>
      </w:pPr>
      <w:r>
        <w:rPr>
          <w:b/>
          <w:sz w:val="24"/>
        </w:rPr>
        <w:t>albo o braku przynależności do tej samej grupy kapitałowej</w:t>
      </w:r>
    </w:p>
    <w:p w14:paraId="61AE4C31" w14:textId="77777777" w:rsidR="009145AD" w:rsidRDefault="009145AD" w:rsidP="00890A76">
      <w:pPr>
        <w:pStyle w:val="Tekstpodstawowy"/>
        <w:ind w:right="967"/>
        <w:rPr>
          <w:b/>
          <w:sz w:val="33"/>
        </w:rPr>
      </w:pPr>
    </w:p>
    <w:p w14:paraId="76ADD608" w14:textId="5E60F846" w:rsidR="009145AD" w:rsidRDefault="00F80592" w:rsidP="00890A76">
      <w:pPr>
        <w:spacing w:line="288" w:lineRule="auto"/>
        <w:ind w:left="112" w:right="967" w:firstLine="708"/>
        <w:jc w:val="both"/>
        <w:rPr>
          <w:b/>
          <w:sz w:val="24"/>
        </w:rPr>
      </w:pPr>
      <w:r>
        <w:rPr>
          <w:sz w:val="24"/>
        </w:rPr>
        <w:t>Przystępując do udziału w postępowaniu o udzielenie zamówienia publicznego prowadzonego</w:t>
      </w:r>
      <w:r>
        <w:rPr>
          <w:spacing w:val="-4"/>
          <w:sz w:val="24"/>
        </w:rPr>
        <w:t xml:space="preserve"> </w:t>
      </w:r>
      <w:r>
        <w:rPr>
          <w:sz w:val="24"/>
        </w:rPr>
        <w:t>w</w:t>
      </w:r>
      <w:r>
        <w:rPr>
          <w:spacing w:val="-4"/>
          <w:sz w:val="24"/>
        </w:rPr>
        <w:t xml:space="preserve"> </w:t>
      </w:r>
      <w:r>
        <w:rPr>
          <w:sz w:val="24"/>
        </w:rPr>
        <w:t>trybie</w:t>
      </w:r>
      <w:r>
        <w:rPr>
          <w:spacing w:val="-4"/>
          <w:sz w:val="24"/>
        </w:rPr>
        <w:t xml:space="preserve"> </w:t>
      </w:r>
      <w:r>
        <w:rPr>
          <w:sz w:val="24"/>
        </w:rPr>
        <w:t>przetargu</w:t>
      </w:r>
      <w:r>
        <w:rPr>
          <w:spacing w:val="-4"/>
          <w:sz w:val="24"/>
        </w:rPr>
        <w:t xml:space="preserve"> </w:t>
      </w:r>
      <w:r>
        <w:rPr>
          <w:sz w:val="24"/>
        </w:rPr>
        <w:t>nieograniczonego</w:t>
      </w:r>
      <w:r>
        <w:rPr>
          <w:spacing w:val="-4"/>
          <w:sz w:val="24"/>
        </w:rPr>
        <w:t xml:space="preserve"> </w:t>
      </w:r>
      <w:r>
        <w:rPr>
          <w:sz w:val="24"/>
        </w:rPr>
        <w:t>pn.</w:t>
      </w:r>
      <w:r>
        <w:rPr>
          <w:spacing w:val="-5"/>
          <w:sz w:val="24"/>
        </w:rPr>
        <w:t xml:space="preserve"> </w:t>
      </w:r>
      <w:r>
        <w:rPr>
          <w:b/>
          <w:i/>
          <w:sz w:val="24"/>
        </w:rPr>
        <w:t>„Dostawy</w:t>
      </w:r>
      <w:r>
        <w:rPr>
          <w:b/>
          <w:i/>
          <w:spacing w:val="-4"/>
          <w:sz w:val="24"/>
        </w:rPr>
        <w:t xml:space="preserve"> </w:t>
      </w:r>
      <w:r w:rsidR="00295223">
        <w:rPr>
          <w:b/>
          <w:i/>
          <w:sz w:val="24"/>
        </w:rPr>
        <w:t>różnych produktów spożywczych z podziałem na IV zadania</w:t>
      </w:r>
      <w:r>
        <w:rPr>
          <w:b/>
          <w:i/>
          <w:spacing w:val="-4"/>
          <w:sz w:val="24"/>
        </w:rPr>
        <w:t xml:space="preserve"> </w:t>
      </w:r>
      <w:r>
        <w:rPr>
          <w:b/>
          <w:i/>
          <w:sz w:val="24"/>
        </w:rPr>
        <w:t>dla</w:t>
      </w:r>
      <w:r>
        <w:rPr>
          <w:b/>
          <w:i/>
          <w:spacing w:val="-4"/>
          <w:sz w:val="24"/>
        </w:rPr>
        <w:t xml:space="preserve"> </w:t>
      </w:r>
      <w:r>
        <w:rPr>
          <w:b/>
          <w:i/>
          <w:sz w:val="24"/>
        </w:rPr>
        <w:t>Domu Pomocy Społecznej w Ołdakach</w:t>
      </w:r>
      <w:r w:rsidR="00295223">
        <w:rPr>
          <w:b/>
          <w:i/>
          <w:sz w:val="24"/>
        </w:rPr>
        <w:t xml:space="preserve"> w roku 2021</w:t>
      </w:r>
      <w:r>
        <w:rPr>
          <w:b/>
          <w:i/>
          <w:sz w:val="24"/>
        </w:rPr>
        <w:t xml:space="preserve">”, </w:t>
      </w:r>
      <w:r>
        <w:rPr>
          <w:sz w:val="24"/>
        </w:rPr>
        <w:t xml:space="preserve">prowadzonego przez Dom Pomocy Społecznej w Ołdakach, działając w imieniu i na rzecz Wykonawcy </w:t>
      </w:r>
      <w:r>
        <w:rPr>
          <w:b/>
          <w:sz w:val="24"/>
        </w:rPr>
        <w:t>oświadczam,</w:t>
      </w:r>
      <w:r>
        <w:rPr>
          <w:b/>
          <w:spacing w:val="-16"/>
          <w:sz w:val="24"/>
        </w:rPr>
        <w:t xml:space="preserve"> </w:t>
      </w:r>
      <w:r>
        <w:rPr>
          <w:b/>
          <w:sz w:val="24"/>
        </w:rPr>
        <w:t>że:</w:t>
      </w:r>
    </w:p>
    <w:p w14:paraId="05F8E6C6" w14:textId="77777777" w:rsidR="009145AD" w:rsidRDefault="009145AD" w:rsidP="00890A76">
      <w:pPr>
        <w:pStyle w:val="Tekstpodstawowy"/>
        <w:ind w:right="967"/>
        <w:rPr>
          <w:b/>
          <w:sz w:val="28"/>
        </w:rPr>
      </w:pPr>
    </w:p>
    <w:p w14:paraId="38B9E2C4" w14:textId="77777777" w:rsidR="009145AD" w:rsidRDefault="00F80592" w:rsidP="00EF7576">
      <w:pPr>
        <w:pStyle w:val="Tekstpodstawowy"/>
        <w:spacing w:line="288" w:lineRule="auto"/>
        <w:ind w:left="832" w:right="-20" w:hanging="360"/>
      </w:pPr>
      <w:r>
        <w:rPr>
          <w:rFonts w:ascii="Georgia" w:hAnsi="Georgia"/>
        </w:rPr>
        <w:t xml:space="preserve"> </w:t>
      </w:r>
      <w:r>
        <w:t>nie należę do grupy kapitałowej*, o której mowa w art. 24 ust. 1 pkt 23) ustawy prawo zamówień publicznych</w:t>
      </w:r>
    </w:p>
    <w:p w14:paraId="4E3D52D1" w14:textId="77777777" w:rsidR="009145AD" w:rsidRDefault="00F80592" w:rsidP="00890A76">
      <w:pPr>
        <w:ind w:left="520" w:right="967"/>
        <w:jc w:val="center"/>
        <w:rPr>
          <w:b/>
          <w:sz w:val="24"/>
        </w:rPr>
      </w:pPr>
      <w:r>
        <w:rPr>
          <w:b/>
          <w:sz w:val="24"/>
        </w:rPr>
        <w:t>lub</w:t>
      </w:r>
    </w:p>
    <w:p w14:paraId="219EFF0F" w14:textId="77777777" w:rsidR="009145AD" w:rsidRDefault="009145AD" w:rsidP="00890A76">
      <w:pPr>
        <w:pStyle w:val="Tekstpodstawowy"/>
        <w:ind w:right="967"/>
        <w:rPr>
          <w:b/>
          <w:sz w:val="33"/>
        </w:rPr>
      </w:pPr>
    </w:p>
    <w:p w14:paraId="6BABA1D6" w14:textId="77777777" w:rsidR="009145AD" w:rsidRDefault="00F80592" w:rsidP="00890A76">
      <w:pPr>
        <w:pStyle w:val="Tekstpodstawowy"/>
        <w:spacing w:line="288" w:lineRule="auto"/>
        <w:ind w:left="832" w:right="967" w:hanging="360"/>
        <w:jc w:val="both"/>
      </w:pPr>
      <w:r>
        <w:rPr>
          <w:rFonts w:ascii="Georgia" w:hAnsi="Georgia"/>
        </w:rPr>
        <w:t></w:t>
      </w:r>
      <w:r>
        <w:rPr>
          <w:rFonts w:ascii="Georgia" w:hAnsi="Georgia"/>
          <w:spacing w:val="26"/>
        </w:rPr>
        <w:t xml:space="preserve"> </w:t>
      </w:r>
      <w:r>
        <w:t>należę</w:t>
      </w:r>
      <w:r>
        <w:rPr>
          <w:spacing w:val="-9"/>
        </w:rPr>
        <w:t xml:space="preserve"> </w:t>
      </w:r>
      <w:r>
        <w:t>do</w:t>
      </w:r>
      <w:r>
        <w:rPr>
          <w:spacing w:val="-6"/>
        </w:rPr>
        <w:t xml:space="preserve"> </w:t>
      </w:r>
      <w:r>
        <w:t>grupy</w:t>
      </w:r>
      <w:r>
        <w:rPr>
          <w:spacing w:val="-11"/>
        </w:rPr>
        <w:t xml:space="preserve"> </w:t>
      </w:r>
      <w:r>
        <w:t>kapitałowej*,</w:t>
      </w:r>
      <w:r>
        <w:rPr>
          <w:spacing w:val="-9"/>
        </w:rPr>
        <w:t xml:space="preserve"> </w:t>
      </w:r>
      <w:r>
        <w:t>o</w:t>
      </w:r>
      <w:r>
        <w:rPr>
          <w:spacing w:val="-9"/>
        </w:rPr>
        <w:t xml:space="preserve"> </w:t>
      </w:r>
      <w:r>
        <w:t>której</w:t>
      </w:r>
      <w:r>
        <w:rPr>
          <w:spacing w:val="-10"/>
        </w:rPr>
        <w:t xml:space="preserve"> </w:t>
      </w:r>
      <w:r>
        <w:t>mowa</w:t>
      </w:r>
      <w:r>
        <w:rPr>
          <w:spacing w:val="-7"/>
        </w:rPr>
        <w:t xml:space="preserve"> </w:t>
      </w:r>
      <w:r>
        <w:t>w</w:t>
      </w:r>
      <w:r>
        <w:rPr>
          <w:spacing w:val="-6"/>
        </w:rPr>
        <w:t xml:space="preserve"> </w:t>
      </w:r>
      <w:r>
        <w:t>art.</w:t>
      </w:r>
      <w:r>
        <w:rPr>
          <w:spacing w:val="-9"/>
        </w:rPr>
        <w:t xml:space="preserve"> </w:t>
      </w:r>
      <w:r>
        <w:t>24</w:t>
      </w:r>
      <w:r>
        <w:rPr>
          <w:spacing w:val="-9"/>
        </w:rPr>
        <w:t xml:space="preserve"> </w:t>
      </w:r>
      <w:r>
        <w:t>ust.</w:t>
      </w:r>
      <w:r>
        <w:rPr>
          <w:spacing w:val="-6"/>
        </w:rPr>
        <w:t xml:space="preserve"> </w:t>
      </w:r>
      <w:r>
        <w:t>1</w:t>
      </w:r>
      <w:r>
        <w:rPr>
          <w:spacing w:val="-10"/>
        </w:rPr>
        <w:t xml:space="preserve"> </w:t>
      </w:r>
      <w:r>
        <w:t>pkt</w:t>
      </w:r>
      <w:r>
        <w:rPr>
          <w:spacing w:val="-9"/>
        </w:rPr>
        <w:t xml:space="preserve"> </w:t>
      </w:r>
      <w:r>
        <w:t>23)</w:t>
      </w:r>
      <w:r>
        <w:rPr>
          <w:spacing w:val="-11"/>
        </w:rPr>
        <w:t xml:space="preserve"> </w:t>
      </w:r>
      <w:r>
        <w:t>ustawy</w:t>
      </w:r>
      <w:r>
        <w:rPr>
          <w:spacing w:val="-11"/>
        </w:rPr>
        <w:t xml:space="preserve"> </w:t>
      </w:r>
      <w:r>
        <w:t>prawo</w:t>
      </w:r>
      <w:r>
        <w:rPr>
          <w:spacing w:val="-6"/>
        </w:rPr>
        <w:t xml:space="preserve"> </w:t>
      </w:r>
      <w:r>
        <w:t>zamówień publicznych,</w:t>
      </w:r>
      <w:r>
        <w:rPr>
          <w:spacing w:val="-14"/>
        </w:rPr>
        <w:t xml:space="preserve"> </w:t>
      </w:r>
      <w:r>
        <w:t>w</w:t>
      </w:r>
      <w:r>
        <w:rPr>
          <w:spacing w:val="-16"/>
        </w:rPr>
        <w:t xml:space="preserve"> </w:t>
      </w:r>
      <w:r>
        <w:t>załączeniu</w:t>
      </w:r>
      <w:r>
        <w:rPr>
          <w:spacing w:val="-13"/>
        </w:rPr>
        <w:t xml:space="preserve"> </w:t>
      </w:r>
      <w:r>
        <w:t>lista</w:t>
      </w:r>
      <w:r>
        <w:rPr>
          <w:spacing w:val="-12"/>
        </w:rPr>
        <w:t xml:space="preserve"> </w:t>
      </w:r>
      <w:r>
        <w:t>podmiotów</w:t>
      </w:r>
      <w:r>
        <w:rPr>
          <w:spacing w:val="-13"/>
        </w:rPr>
        <w:t xml:space="preserve"> </w:t>
      </w:r>
      <w:r>
        <w:t>należących</w:t>
      </w:r>
      <w:r>
        <w:rPr>
          <w:spacing w:val="-13"/>
        </w:rPr>
        <w:t xml:space="preserve"> </w:t>
      </w:r>
      <w:r>
        <w:t>do</w:t>
      </w:r>
      <w:r>
        <w:rPr>
          <w:spacing w:val="-14"/>
        </w:rPr>
        <w:t xml:space="preserve"> </w:t>
      </w:r>
      <w:r>
        <w:t>tej</w:t>
      </w:r>
      <w:r>
        <w:rPr>
          <w:spacing w:val="-13"/>
        </w:rPr>
        <w:t xml:space="preserve"> </w:t>
      </w:r>
      <w:r>
        <w:t>samej</w:t>
      </w:r>
      <w:r>
        <w:rPr>
          <w:spacing w:val="-13"/>
        </w:rPr>
        <w:t xml:space="preserve"> </w:t>
      </w:r>
      <w:r>
        <w:t>grupy</w:t>
      </w:r>
      <w:r>
        <w:rPr>
          <w:spacing w:val="-18"/>
        </w:rPr>
        <w:t xml:space="preserve"> </w:t>
      </w:r>
      <w:r>
        <w:t>(zawierająca</w:t>
      </w:r>
      <w:r>
        <w:rPr>
          <w:spacing w:val="-16"/>
        </w:rPr>
        <w:t xml:space="preserve"> </w:t>
      </w:r>
      <w:r>
        <w:t>nazwę i siedzibę</w:t>
      </w:r>
      <w:r>
        <w:rPr>
          <w:spacing w:val="-3"/>
        </w:rPr>
        <w:t xml:space="preserve"> </w:t>
      </w:r>
      <w:r>
        <w:t>podmiotu):</w:t>
      </w:r>
    </w:p>
    <w:p w14:paraId="326C8235" w14:textId="77777777" w:rsidR="009145AD" w:rsidRDefault="009145AD" w:rsidP="00890A76">
      <w:pPr>
        <w:pStyle w:val="Tekstpodstawowy"/>
        <w:ind w:right="967"/>
        <w:rPr>
          <w:sz w:val="26"/>
        </w:rPr>
      </w:pPr>
    </w:p>
    <w:p w14:paraId="38680157" w14:textId="77777777" w:rsidR="009145AD" w:rsidRDefault="009145AD" w:rsidP="00890A76">
      <w:pPr>
        <w:pStyle w:val="Tekstpodstawowy"/>
        <w:ind w:right="967"/>
        <w:rPr>
          <w:sz w:val="32"/>
        </w:rPr>
      </w:pPr>
    </w:p>
    <w:p w14:paraId="09083DC0" w14:textId="0E997E5D" w:rsidR="009145AD" w:rsidRDefault="00F80592" w:rsidP="00890A76">
      <w:pPr>
        <w:pStyle w:val="Nagwek2"/>
        <w:tabs>
          <w:tab w:val="left" w:pos="5785"/>
        </w:tabs>
        <w:ind w:left="112" w:right="967"/>
      </w:pPr>
      <w:r>
        <w:t>…………………………</w:t>
      </w:r>
      <w:r w:rsidR="0035534F">
        <w:t xml:space="preserve">, dnia……..                                </w:t>
      </w:r>
      <w:r>
        <w:t>……………………………………….</w:t>
      </w:r>
    </w:p>
    <w:p w14:paraId="520A6C51" w14:textId="77688CB3" w:rsidR="009145AD" w:rsidRDefault="00EF7576" w:rsidP="00EF7576">
      <w:pPr>
        <w:ind w:right="-20"/>
        <w:jc w:val="center"/>
        <w:rPr>
          <w:sz w:val="20"/>
        </w:rPr>
        <w:sectPr w:rsidR="009145AD" w:rsidSect="00EF7576">
          <w:pgSz w:w="11910" w:h="16840"/>
          <w:pgMar w:top="720" w:right="720" w:bottom="720" w:left="720" w:header="0" w:footer="656" w:gutter="0"/>
          <w:cols w:space="708"/>
          <w:docGrid w:linePitch="299"/>
        </w:sectPr>
      </w:pPr>
      <w:r>
        <w:rPr>
          <w:sz w:val="20"/>
        </w:rPr>
        <w:t xml:space="preserve">                                                                                      </w:t>
      </w:r>
      <w:r w:rsidR="00F80592">
        <w:rPr>
          <w:sz w:val="20"/>
        </w:rPr>
        <w:t>(podpis uprawni</w:t>
      </w:r>
      <w:r w:rsidR="0035534F">
        <w:rPr>
          <w:sz w:val="20"/>
        </w:rPr>
        <w:t>onego przedstawiciela Wykonawcy</w:t>
      </w:r>
      <w:r>
        <w:rPr>
          <w:sz w:val="20"/>
        </w:rPr>
        <w:t>)</w:t>
      </w:r>
    </w:p>
    <w:p w14:paraId="6EA01804" w14:textId="68A7B23E" w:rsidR="0035534F" w:rsidRPr="00EF7576" w:rsidRDefault="0035534F" w:rsidP="00EF7576">
      <w:pPr>
        <w:tabs>
          <w:tab w:val="left" w:pos="3615"/>
        </w:tabs>
      </w:pPr>
    </w:p>
    <w:sectPr w:rsidR="0035534F" w:rsidRPr="00EF7576" w:rsidSect="00EF7576">
      <w:pgSz w:w="11910" w:h="16840"/>
      <w:pgMar w:top="720" w:right="720" w:bottom="720" w:left="720" w:header="0" w:footer="6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22F9" w14:textId="77777777" w:rsidR="00295CC2" w:rsidRDefault="00295CC2">
      <w:r>
        <w:separator/>
      </w:r>
    </w:p>
  </w:endnote>
  <w:endnote w:type="continuationSeparator" w:id="0">
    <w:p w14:paraId="092A3078" w14:textId="77777777" w:rsidR="00295CC2" w:rsidRDefault="0029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kiloji">
    <w:altName w:val="MS Gothic"/>
    <w:charset w:val="00"/>
    <w:family w:val="modern"/>
    <w:pitch w:val="fixed"/>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776016"/>
      <w:docPartObj>
        <w:docPartGallery w:val="Page Numbers (Bottom of Page)"/>
        <w:docPartUnique/>
      </w:docPartObj>
    </w:sdtPr>
    <w:sdtEndPr/>
    <w:sdtContent>
      <w:sdt>
        <w:sdtPr>
          <w:id w:val="97072706"/>
          <w:docPartObj>
            <w:docPartGallery w:val="Page Numbers (Top of Page)"/>
            <w:docPartUnique/>
          </w:docPartObj>
        </w:sdtPr>
        <w:sdtEndPr/>
        <w:sdtContent>
          <w:p w14:paraId="5ACF1AEC" w14:textId="77777777" w:rsidR="00EF6DAB" w:rsidRDefault="00EF6DA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79C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79CA">
              <w:rPr>
                <w:b/>
                <w:bCs/>
                <w:noProof/>
              </w:rPr>
              <w:t>31</w:t>
            </w:r>
            <w:r>
              <w:rPr>
                <w:b/>
                <w:bCs/>
                <w:sz w:val="24"/>
                <w:szCs w:val="24"/>
              </w:rPr>
              <w:fldChar w:fldCharType="end"/>
            </w:r>
          </w:p>
        </w:sdtContent>
      </w:sdt>
    </w:sdtContent>
  </w:sdt>
  <w:p w14:paraId="5648C239" w14:textId="77777777" w:rsidR="00EF6DAB" w:rsidRDefault="00EF6DAB">
    <w:pPr>
      <w:pStyle w:val="Tekstpodstawowy"/>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50141"/>
      <w:docPartObj>
        <w:docPartGallery w:val="Page Numbers (Bottom of Page)"/>
        <w:docPartUnique/>
      </w:docPartObj>
    </w:sdtPr>
    <w:sdtEndPr/>
    <w:sdtContent>
      <w:sdt>
        <w:sdtPr>
          <w:id w:val="1301730553"/>
          <w:docPartObj>
            <w:docPartGallery w:val="Page Numbers (Top of Page)"/>
            <w:docPartUnique/>
          </w:docPartObj>
        </w:sdtPr>
        <w:sdtEndPr/>
        <w:sdtContent>
          <w:p w14:paraId="1425FE19" w14:textId="4070A27C" w:rsidR="00EF6DAB" w:rsidRDefault="00EF6DA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79CA">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79CA">
              <w:rPr>
                <w:b/>
                <w:bCs/>
                <w:noProof/>
              </w:rPr>
              <w:t>31</w:t>
            </w:r>
            <w:r>
              <w:rPr>
                <w:b/>
                <w:bCs/>
                <w:sz w:val="24"/>
                <w:szCs w:val="24"/>
              </w:rPr>
              <w:fldChar w:fldCharType="end"/>
            </w:r>
          </w:p>
        </w:sdtContent>
      </w:sdt>
    </w:sdtContent>
  </w:sdt>
  <w:p w14:paraId="5B353641" w14:textId="03C9447B" w:rsidR="00EF6DAB" w:rsidRDefault="00EF6DAB">
    <w:pPr>
      <w:pStyle w:val="Tekstpodstawowy"/>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7000"/>
      <w:docPartObj>
        <w:docPartGallery w:val="Page Numbers (Bottom of Page)"/>
        <w:docPartUnique/>
      </w:docPartObj>
    </w:sdtPr>
    <w:sdtEndPr/>
    <w:sdtContent>
      <w:sdt>
        <w:sdtPr>
          <w:id w:val="-924338279"/>
          <w:docPartObj>
            <w:docPartGallery w:val="Page Numbers (Top of Page)"/>
            <w:docPartUnique/>
          </w:docPartObj>
        </w:sdtPr>
        <w:sdtEndPr/>
        <w:sdtContent>
          <w:p w14:paraId="7A292B8A" w14:textId="5997D56F" w:rsidR="00EF6DAB" w:rsidRDefault="00EF6DA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79CA">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79CA">
              <w:rPr>
                <w:b/>
                <w:bCs/>
                <w:noProof/>
              </w:rPr>
              <w:t>31</w:t>
            </w:r>
            <w:r>
              <w:rPr>
                <w:b/>
                <w:bCs/>
                <w:sz w:val="24"/>
                <w:szCs w:val="24"/>
              </w:rPr>
              <w:fldChar w:fldCharType="end"/>
            </w:r>
          </w:p>
        </w:sdtContent>
      </w:sdt>
    </w:sdtContent>
  </w:sdt>
  <w:p w14:paraId="00986452" w14:textId="485B85CF" w:rsidR="00EF6DAB" w:rsidRDefault="00EF6DA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E2CD" w14:textId="77777777" w:rsidR="00295CC2" w:rsidRDefault="00295CC2">
      <w:r>
        <w:separator/>
      </w:r>
    </w:p>
  </w:footnote>
  <w:footnote w:type="continuationSeparator" w:id="0">
    <w:p w14:paraId="7A6A4486" w14:textId="77777777" w:rsidR="00295CC2" w:rsidRDefault="00295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3250AB"/>
    <w:multiLevelType w:val="multilevel"/>
    <w:tmpl w:val="1C3EFBC2"/>
    <w:lvl w:ilvl="0">
      <w:start w:val="3"/>
      <w:numFmt w:val="decimal"/>
      <w:lvlText w:val="%1"/>
      <w:lvlJc w:val="left"/>
      <w:pPr>
        <w:ind w:left="112" w:hanging="555"/>
      </w:pPr>
      <w:rPr>
        <w:rFonts w:hint="default"/>
        <w:lang w:val="pl-PL" w:eastAsia="en-US" w:bidi="ar-SA"/>
      </w:rPr>
    </w:lvl>
    <w:lvl w:ilvl="1">
      <w:start w:val="1"/>
      <w:numFmt w:val="decimal"/>
      <w:lvlText w:val="%1.%2."/>
      <w:lvlJc w:val="left"/>
      <w:pPr>
        <w:ind w:left="112" w:hanging="555"/>
      </w:pPr>
      <w:rPr>
        <w:rFonts w:ascii="Times New Roman" w:eastAsia="Times New Roman" w:hAnsi="Times New Roman" w:cs="Times New Roman" w:hint="default"/>
        <w:b/>
        <w:bCs/>
        <w:spacing w:val="-24"/>
        <w:w w:val="100"/>
        <w:sz w:val="24"/>
        <w:szCs w:val="24"/>
        <w:lang w:val="pl-PL" w:eastAsia="en-US" w:bidi="ar-SA"/>
      </w:rPr>
    </w:lvl>
    <w:lvl w:ilvl="2">
      <w:start w:val="1"/>
      <w:numFmt w:val="lowerLetter"/>
      <w:lvlText w:val="%3)"/>
      <w:lvlJc w:val="left"/>
      <w:pPr>
        <w:ind w:left="832" w:hanging="360"/>
      </w:pPr>
      <w:rPr>
        <w:rFonts w:hint="default"/>
        <w:spacing w:val="-22"/>
        <w:w w:val="100"/>
        <w:lang w:val="pl-PL" w:eastAsia="en-US" w:bidi="ar-SA"/>
      </w:rPr>
    </w:lvl>
    <w:lvl w:ilvl="3">
      <w:numFmt w:val="bullet"/>
      <w:lvlText w:val="•"/>
      <w:lvlJc w:val="left"/>
      <w:pPr>
        <w:ind w:left="3072" w:hanging="360"/>
      </w:pPr>
      <w:rPr>
        <w:rFonts w:hint="default"/>
        <w:lang w:val="pl-PL" w:eastAsia="en-US" w:bidi="ar-SA"/>
      </w:rPr>
    </w:lvl>
    <w:lvl w:ilvl="4">
      <w:numFmt w:val="bullet"/>
      <w:lvlText w:val="•"/>
      <w:lvlJc w:val="left"/>
      <w:pPr>
        <w:ind w:left="4188" w:hanging="360"/>
      </w:pPr>
      <w:rPr>
        <w:rFonts w:hint="default"/>
        <w:lang w:val="pl-PL" w:eastAsia="en-US" w:bidi="ar-SA"/>
      </w:rPr>
    </w:lvl>
    <w:lvl w:ilvl="5">
      <w:numFmt w:val="bullet"/>
      <w:lvlText w:val="•"/>
      <w:lvlJc w:val="left"/>
      <w:pPr>
        <w:ind w:left="5305" w:hanging="360"/>
      </w:pPr>
      <w:rPr>
        <w:rFonts w:hint="default"/>
        <w:lang w:val="pl-PL" w:eastAsia="en-US" w:bidi="ar-SA"/>
      </w:rPr>
    </w:lvl>
    <w:lvl w:ilvl="6">
      <w:numFmt w:val="bullet"/>
      <w:lvlText w:val="•"/>
      <w:lvlJc w:val="left"/>
      <w:pPr>
        <w:ind w:left="6421" w:hanging="360"/>
      </w:pPr>
      <w:rPr>
        <w:rFonts w:hint="default"/>
        <w:lang w:val="pl-PL" w:eastAsia="en-US" w:bidi="ar-SA"/>
      </w:rPr>
    </w:lvl>
    <w:lvl w:ilvl="7">
      <w:numFmt w:val="bullet"/>
      <w:lvlText w:val="•"/>
      <w:lvlJc w:val="left"/>
      <w:pPr>
        <w:ind w:left="7537" w:hanging="360"/>
      </w:pPr>
      <w:rPr>
        <w:rFonts w:hint="default"/>
        <w:lang w:val="pl-PL" w:eastAsia="en-US" w:bidi="ar-SA"/>
      </w:rPr>
    </w:lvl>
    <w:lvl w:ilvl="8">
      <w:numFmt w:val="bullet"/>
      <w:lvlText w:val="•"/>
      <w:lvlJc w:val="left"/>
      <w:pPr>
        <w:ind w:left="8653" w:hanging="360"/>
      </w:pPr>
      <w:rPr>
        <w:rFonts w:hint="default"/>
        <w:lang w:val="pl-PL" w:eastAsia="en-US" w:bidi="ar-SA"/>
      </w:rPr>
    </w:lvl>
  </w:abstractNum>
  <w:abstractNum w:abstractNumId="3" w15:restartNumberingAfterBreak="0">
    <w:nsid w:val="15115ECB"/>
    <w:multiLevelType w:val="hybridMultilevel"/>
    <w:tmpl w:val="D408BC4C"/>
    <w:lvl w:ilvl="0" w:tplc="2B2E00AC">
      <w:start w:val="1"/>
      <w:numFmt w:val="lowerLetter"/>
      <w:lvlText w:val="%1."/>
      <w:lvlJc w:val="left"/>
      <w:pPr>
        <w:ind w:left="576" w:hanging="243"/>
      </w:pPr>
      <w:rPr>
        <w:rFonts w:ascii="Times New Roman" w:eastAsia="Times New Roman" w:hAnsi="Times New Roman" w:cs="Times New Roman" w:hint="default"/>
        <w:b/>
        <w:bCs/>
        <w:w w:val="100"/>
        <w:sz w:val="24"/>
        <w:szCs w:val="24"/>
        <w:lang w:val="pl-PL" w:eastAsia="en-US" w:bidi="ar-SA"/>
      </w:rPr>
    </w:lvl>
    <w:lvl w:ilvl="1" w:tplc="03C2801A">
      <w:start w:val="1"/>
      <w:numFmt w:val="lowerLetter"/>
      <w:lvlText w:val="%2)"/>
      <w:lvlJc w:val="left"/>
      <w:pPr>
        <w:ind w:left="820" w:hanging="296"/>
      </w:pPr>
      <w:rPr>
        <w:rFonts w:ascii="Times New Roman" w:eastAsia="Times New Roman" w:hAnsi="Times New Roman" w:cs="Times New Roman" w:hint="default"/>
        <w:spacing w:val="-11"/>
        <w:w w:val="99"/>
        <w:sz w:val="24"/>
        <w:szCs w:val="24"/>
        <w:lang w:val="pl-PL" w:eastAsia="en-US" w:bidi="ar-SA"/>
      </w:rPr>
    </w:lvl>
    <w:lvl w:ilvl="2" w:tplc="D856031C">
      <w:numFmt w:val="bullet"/>
      <w:lvlText w:val="•"/>
      <w:lvlJc w:val="left"/>
      <w:pPr>
        <w:ind w:left="880" w:hanging="296"/>
      </w:pPr>
      <w:rPr>
        <w:rFonts w:hint="default"/>
        <w:lang w:val="pl-PL" w:eastAsia="en-US" w:bidi="ar-SA"/>
      </w:rPr>
    </w:lvl>
    <w:lvl w:ilvl="3" w:tplc="B98CD7C8">
      <w:numFmt w:val="bullet"/>
      <w:lvlText w:val="•"/>
      <w:lvlJc w:val="left"/>
      <w:pPr>
        <w:ind w:left="1958" w:hanging="296"/>
      </w:pPr>
      <w:rPr>
        <w:rFonts w:hint="default"/>
        <w:lang w:val="pl-PL" w:eastAsia="en-US" w:bidi="ar-SA"/>
      </w:rPr>
    </w:lvl>
    <w:lvl w:ilvl="4" w:tplc="8B38559C">
      <w:numFmt w:val="bullet"/>
      <w:lvlText w:val="•"/>
      <w:lvlJc w:val="left"/>
      <w:pPr>
        <w:ind w:left="3036" w:hanging="296"/>
      </w:pPr>
      <w:rPr>
        <w:rFonts w:hint="default"/>
        <w:lang w:val="pl-PL" w:eastAsia="en-US" w:bidi="ar-SA"/>
      </w:rPr>
    </w:lvl>
    <w:lvl w:ilvl="5" w:tplc="B2DC1C96">
      <w:numFmt w:val="bullet"/>
      <w:lvlText w:val="•"/>
      <w:lvlJc w:val="left"/>
      <w:pPr>
        <w:ind w:left="4114" w:hanging="296"/>
      </w:pPr>
      <w:rPr>
        <w:rFonts w:hint="default"/>
        <w:lang w:val="pl-PL" w:eastAsia="en-US" w:bidi="ar-SA"/>
      </w:rPr>
    </w:lvl>
    <w:lvl w:ilvl="6" w:tplc="0268B9D6">
      <w:numFmt w:val="bullet"/>
      <w:lvlText w:val="•"/>
      <w:lvlJc w:val="left"/>
      <w:pPr>
        <w:ind w:left="5193" w:hanging="296"/>
      </w:pPr>
      <w:rPr>
        <w:rFonts w:hint="default"/>
        <w:lang w:val="pl-PL" w:eastAsia="en-US" w:bidi="ar-SA"/>
      </w:rPr>
    </w:lvl>
    <w:lvl w:ilvl="7" w:tplc="F00C8ADE">
      <w:numFmt w:val="bullet"/>
      <w:lvlText w:val="•"/>
      <w:lvlJc w:val="left"/>
      <w:pPr>
        <w:ind w:left="6271" w:hanging="296"/>
      </w:pPr>
      <w:rPr>
        <w:rFonts w:hint="default"/>
        <w:lang w:val="pl-PL" w:eastAsia="en-US" w:bidi="ar-SA"/>
      </w:rPr>
    </w:lvl>
    <w:lvl w:ilvl="8" w:tplc="D794F5EC">
      <w:numFmt w:val="bullet"/>
      <w:lvlText w:val="•"/>
      <w:lvlJc w:val="left"/>
      <w:pPr>
        <w:ind w:left="7349" w:hanging="296"/>
      </w:pPr>
      <w:rPr>
        <w:rFonts w:hint="default"/>
        <w:lang w:val="pl-PL" w:eastAsia="en-US" w:bidi="ar-SA"/>
      </w:rPr>
    </w:lvl>
  </w:abstractNum>
  <w:abstractNum w:abstractNumId="4" w15:restartNumberingAfterBreak="0">
    <w:nsid w:val="186A459F"/>
    <w:multiLevelType w:val="multilevel"/>
    <w:tmpl w:val="CB0E8B1C"/>
    <w:lvl w:ilvl="0">
      <w:start w:val="2"/>
      <w:numFmt w:val="decimal"/>
      <w:lvlText w:val="%1"/>
      <w:lvlJc w:val="left"/>
      <w:pPr>
        <w:ind w:left="112" w:hanging="461"/>
      </w:pPr>
      <w:rPr>
        <w:rFonts w:hint="default"/>
        <w:lang w:val="pl-PL" w:eastAsia="en-US" w:bidi="ar-SA"/>
      </w:rPr>
    </w:lvl>
    <w:lvl w:ilvl="1">
      <w:start w:val="1"/>
      <w:numFmt w:val="decimal"/>
      <w:lvlText w:val="%1.%2."/>
      <w:lvlJc w:val="left"/>
      <w:pPr>
        <w:ind w:left="112" w:hanging="461"/>
      </w:pPr>
      <w:rPr>
        <w:rFonts w:ascii="Times New Roman" w:eastAsia="Times New Roman" w:hAnsi="Times New Roman" w:cs="Times New Roman" w:hint="default"/>
        <w:b/>
        <w:bCs/>
        <w:spacing w:val="-29"/>
        <w:w w:val="100"/>
        <w:sz w:val="24"/>
        <w:szCs w:val="24"/>
        <w:lang w:val="pl-PL" w:eastAsia="en-US" w:bidi="ar-SA"/>
      </w:rPr>
    </w:lvl>
    <w:lvl w:ilvl="2">
      <w:numFmt w:val="bullet"/>
      <w:lvlText w:val="•"/>
      <w:lvlJc w:val="left"/>
      <w:pPr>
        <w:ind w:left="2273" w:hanging="461"/>
      </w:pPr>
      <w:rPr>
        <w:rFonts w:hint="default"/>
        <w:lang w:val="pl-PL" w:eastAsia="en-US" w:bidi="ar-SA"/>
      </w:rPr>
    </w:lvl>
    <w:lvl w:ilvl="3">
      <w:numFmt w:val="bullet"/>
      <w:lvlText w:val="•"/>
      <w:lvlJc w:val="left"/>
      <w:pPr>
        <w:ind w:left="3349" w:hanging="461"/>
      </w:pPr>
      <w:rPr>
        <w:rFonts w:hint="default"/>
        <w:lang w:val="pl-PL" w:eastAsia="en-US" w:bidi="ar-SA"/>
      </w:rPr>
    </w:lvl>
    <w:lvl w:ilvl="4">
      <w:numFmt w:val="bullet"/>
      <w:lvlText w:val="•"/>
      <w:lvlJc w:val="left"/>
      <w:pPr>
        <w:ind w:left="4426" w:hanging="461"/>
      </w:pPr>
      <w:rPr>
        <w:rFonts w:hint="default"/>
        <w:lang w:val="pl-PL" w:eastAsia="en-US" w:bidi="ar-SA"/>
      </w:rPr>
    </w:lvl>
    <w:lvl w:ilvl="5">
      <w:numFmt w:val="bullet"/>
      <w:lvlText w:val="•"/>
      <w:lvlJc w:val="left"/>
      <w:pPr>
        <w:ind w:left="5503" w:hanging="461"/>
      </w:pPr>
      <w:rPr>
        <w:rFonts w:hint="default"/>
        <w:lang w:val="pl-PL" w:eastAsia="en-US" w:bidi="ar-SA"/>
      </w:rPr>
    </w:lvl>
    <w:lvl w:ilvl="6">
      <w:numFmt w:val="bullet"/>
      <w:lvlText w:val="•"/>
      <w:lvlJc w:val="left"/>
      <w:pPr>
        <w:ind w:left="6579" w:hanging="461"/>
      </w:pPr>
      <w:rPr>
        <w:rFonts w:hint="default"/>
        <w:lang w:val="pl-PL" w:eastAsia="en-US" w:bidi="ar-SA"/>
      </w:rPr>
    </w:lvl>
    <w:lvl w:ilvl="7">
      <w:numFmt w:val="bullet"/>
      <w:lvlText w:val="•"/>
      <w:lvlJc w:val="left"/>
      <w:pPr>
        <w:ind w:left="7656" w:hanging="461"/>
      </w:pPr>
      <w:rPr>
        <w:rFonts w:hint="default"/>
        <w:lang w:val="pl-PL" w:eastAsia="en-US" w:bidi="ar-SA"/>
      </w:rPr>
    </w:lvl>
    <w:lvl w:ilvl="8">
      <w:numFmt w:val="bullet"/>
      <w:lvlText w:val="•"/>
      <w:lvlJc w:val="left"/>
      <w:pPr>
        <w:ind w:left="8733" w:hanging="461"/>
      </w:pPr>
      <w:rPr>
        <w:rFonts w:hint="default"/>
        <w:lang w:val="pl-PL" w:eastAsia="en-US" w:bidi="ar-SA"/>
      </w:rPr>
    </w:lvl>
  </w:abstractNum>
  <w:abstractNum w:abstractNumId="5" w15:restartNumberingAfterBreak="0">
    <w:nsid w:val="20C26B68"/>
    <w:multiLevelType w:val="multilevel"/>
    <w:tmpl w:val="1A8A932E"/>
    <w:lvl w:ilvl="0">
      <w:start w:val="13"/>
      <w:numFmt w:val="decimal"/>
      <w:lvlText w:val="%1"/>
      <w:lvlJc w:val="left"/>
      <w:pPr>
        <w:ind w:left="112" w:hanging="550"/>
      </w:pPr>
      <w:rPr>
        <w:rFonts w:hint="default"/>
        <w:lang w:val="pl-PL" w:eastAsia="en-US" w:bidi="ar-SA"/>
      </w:rPr>
    </w:lvl>
    <w:lvl w:ilvl="1">
      <w:start w:val="1"/>
      <w:numFmt w:val="decimal"/>
      <w:lvlText w:val="%1.%2."/>
      <w:lvlJc w:val="left"/>
      <w:pPr>
        <w:ind w:left="112" w:hanging="550"/>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2273" w:hanging="550"/>
      </w:pPr>
      <w:rPr>
        <w:rFonts w:hint="default"/>
        <w:lang w:val="pl-PL" w:eastAsia="en-US" w:bidi="ar-SA"/>
      </w:rPr>
    </w:lvl>
    <w:lvl w:ilvl="3">
      <w:numFmt w:val="bullet"/>
      <w:lvlText w:val="•"/>
      <w:lvlJc w:val="left"/>
      <w:pPr>
        <w:ind w:left="3349" w:hanging="550"/>
      </w:pPr>
      <w:rPr>
        <w:rFonts w:hint="default"/>
        <w:lang w:val="pl-PL" w:eastAsia="en-US" w:bidi="ar-SA"/>
      </w:rPr>
    </w:lvl>
    <w:lvl w:ilvl="4">
      <w:numFmt w:val="bullet"/>
      <w:lvlText w:val="•"/>
      <w:lvlJc w:val="left"/>
      <w:pPr>
        <w:ind w:left="4426" w:hanging="550"/>
      </w:pPr>
      <w:rPr>
        <w:rFonts w:hint="default"/>
        <w:lang w:val="pl-PL" w:eastAsia="en-US" w:bidi="ar-SA"/>
      </w:rPr>
    </w:lvl>
    <w:lvl w:ilvl="5">
      <w:numFmt w:val="bullet"/>
      <w:lvlText w:val="•"/>
      <w:lvlJc w:val="left"/>
      <w:pPr>
        <w:ind w:left="5503" w:hanging="550"/>
      </w:pPr>
      <w:rPr>
        <w:rFonts w:hint="default"/>
        <w:lang w:val="pl-PL" w:eastAsia="en-US" w:bidi="ar-SA"/>
      </w:rPr>
    </w:lvl>
    <w:lvl w:ilvl="6">
      <w:numFmt w:val="bullet"/>
      <w:lvlText w:val="•"/>
      <w:lvlJc w:val="left"/>
      <w:pPr>
        <w:ind w:left="6579" w:hanging="550"/>
      </w:pPr>
      <w:rPr>
        <w:rFonts w:hint="default"/>
        <w:lang w:val="pl-PL" w:eastAsia="en-US" w:bidi="ar-SA"/>
      </w:rPr>
    </w:lvl>
    <w:lvl w:ilvl="7">
      <w:numFmt w:val="bullet"/>
      <w:lvlText w:val="•"/>
      <w:lvlJc w:val="left"/>
      <w:pPr>
        <w:ind w:left="7656" w:hanging="550"/>
      </w:pPr>
      <w:rPr>
        <w:rFonts w:hint="default"/>
        <w:lang w:val="pl-PL" w:eastAsia="en-US" w:bidi="ar-SA"/>
      </w:rPr>
    </w:lvl>
    <w:lvl w:ilvl="8">
      <w:numFmt w:val="bullet"/>
      <w:lvlText w:val="•"/>
      <w:lvlJc w:val="left"/>
      <w:pPr>
        <w:ind w:left="8733" w:hanging="550"/>
      </w:pPr>
      <w:rPr>
        <w:rFonts w:hint="default"/>
        <w:lang w:val="pl-PL" w:eastAsia="en-US" w:bidi="ar-SA"/>
      </w:rPr>
    </w:lvl>
  </w:abstractNum>
  <w:abstractNum w:abstractNumId="6" w15:restartNumberingAfterBreak="0">
    <w:nsid w:val="26710213"/>
    <w:multiLevelType w:val="hybridMultilevel"/>
    <w:tmpl w:val="7F0665E2"/>
    <w:lvl w:ilvl="0" w:tplc="ED20AD62">
      <w:start w:val="1"/>
      <w:numFmt w:val="lowerLetter"/>
      <w:lvlText w:val="%1)"/>
      <w:lvlJc w:val="left"/>
      <w:pPr>
        <w:ind w:left="832" w:hanging="360"/>
      </w:pPr>
      <w:rPr>
        <w:rFonts w:ascii="Times New Roman" w:eastAsia="Times New Roman" w:hAnsi="Times New Roman" w:cs="Times New Roman" w:hint="default"/>
        <w:spacing w:val="-22"/>
        <w:w w:val="100"/>
        <w:sz w:val="24"/>
        <w:szCs w:val="24"/>
        <w:lang w:val="pl-PL" w:eastAsia="en-US" w:bidi="ar-SA"/>
      </w:rPr>
    </w:lvl>
    <w:lvl w:ilvl="1" w:tplc="09B4A7AC">
      <w:numFmt w:val="bullet"/>
      <w:lvlText w:val="•"/>
      <w:lvlJc w:val="left"/>
      <w:pPr>
        <w:ind w:left="1844" w:hanging="360"/>
      </w:pPr>
      <w:rPr>
        <w:rFonts w:hint="default"/>
        <w:lang w:val="pl-PL" w:eastAsia="en-US" w:bidi="ar-SA"/>
      </w:rPr>
    </w:lvl>
    <w:lvl w:ilvl="2" w:tplc="ED1E4EC0">
      <w:numFmt w:val="bullet"/>
      <w:lvlText w:val="•"/>
      <w:lvlJc w:val="left"/>
      <w:pPr>
        <w:ind w:left="2849" w:hanging="360"/>
      </w:pPr>
      <w:rPr>
        <w:rFonts w:hint="default"/>
        <w:lang w:val="pl-PL" w:eastAsia="en-US" w:bidi="ar-SA"/>
      </w:rPr>
    </w:lvl>
    <w:lvl w:ilvl="3" w:tplc="A6DEFC56">
      <w:numFmt w:val="bullet"/>
      <w:lvlText w:val="•"/>
      <w:lvlJc w:val="left"/>
      <w:pPr>
        <w:ind w:left="3853" w:hanging="360"/>
      </w:pPr>
      <w:rPr>
        <w:rFonts w:hint="default"/>
        <w:lang w:val="pl-PL" w:eastAsia="en-US" w:bidi="ar-SA"/>
      </w:rPr>
    </w:lvl>
    <w:lvl w:ilvl="4" w:tplc="258E4394">
      <w:numFmt w:val="bullet"/>
      <w:lvlText w:val="•"/>
      <w:lvlJc w:val="left"/>
      <w:pPr>
        <w:ind w:left="4858" w:hanging="360"/>
      </w:pPr>
      <w:rPr>
        <w:rFonts w:hint="default"/>
        <w:lang w:val="pl-PL" w:eastAsia="en-US" w:bidi="ar-SA"/>
      </w:rPr>
    </w:lvl>
    <w:lvl w:ilvl="5" w:tplc="EC4A82A6">
      <w:numFmt w:val="bullet"/>
      <w:lvlText w:val="•"/>
      <w:lvlJc w:val="left"/>
      <w:pPr>
        <w:ind w:left="5863" w:hanging="360"/>
      </w:pPr>
      <w:rPr>
        <w:rFonts w:hint="default"/>
        <w:lang w:val="pl-PL" w:eastAsia="en-US" w:bidi="ar-SA"/>
      </w:rPr>
    </w:lvl>
    <w:lvl w:ilvl="6" w:tplc="7EC84C94">
      <w:numFmt w:val="bullet"/>
      <w:lvlText w:val="•"/>
      <w:lvlJc w:val="left"/>
      <w:pPr>
        <w:ind w:left="6867" w:hanging="360"/>
      </w:pPr>
      <w:rPr>
        <w:rFonts w:hint="default"/>
        <w:lang w:val="pl-PL" w:eastAsia="en-US" w:bidi="ar-SA"/>
      </w:rPr>
    </w:lvl>
    <w:lvl w:ilvl="7" w:tplc="567C25FE">
      <w:numFmt w:val="bullet"/>
      <w:lvlText w:val="•"/>
      <w:lvlJc w:val="left"/>
      <w:pPr>
        <w:ind w:left="7872" w:hanging="360"/>
      </w:pPr>
      <w:rPr>
        <w:rFonts w:hint="default"/>
        <w:lang w:val="pl-PL" w:eastAsia="en-US" w:bidi="ar-SA"/>
      </w:rPr>
    </w:lvl>
    <w:lvl w:ilvl="8" w:tplc="E5B28C4A">
      <w:numFmt w:val="bullet"/>
      <w:lvlText w:val="•"/>
      <w:lvlJc w:val="left"/>
      <w:pPr>
        <w:ind w:left="8877" w:hanging="360"/>
      </w:pPr>
      <w:rPr>
        <w:rFonts w:hint="default"/>
        <w:lang w:val="pl-PL" w:eastAsia="en-US" w:bidi="ar-SA"/>
      </w:rPr>
    </w:lvl>
  </w:abstractNum>
  <w:abstractNum w:abstractNumId="7" w15:restartNumberingAfterBreak="0">
    <w:nsid w:val="27BD3837"/>
    <w:multiLevelType w:val="multilevel"/>
    <w:tmpl w:val="C5BEA752"/>
    <w:lvl w:ilvl="0">
      <w:start w:val="12"/>
      <w:numFmt w:val="decimal"/>
      <w:lvlText w:val="%1"/>
      <w:lvlJc w:val="left"/>
      <w:pPr>
        <w:ind w:left="936" w:hanging="541"/>
      </w:pPr>
      <w:rPr>
        <w:rFonts w:hint="default"/>
        <w:lang w:val="pl-PL" w:eastAsia="en-US" w:bidi="ar-SA"/>
      </w:rPr>
    </w:lvl>
    <w:lvl w:ilvl="1">
      <w:start w:val="1"/>
      <w:numFmt w:val="decimal"/>
      <w:lvlText w:val="%1.%2."/>
      <w:lvlJc w:val="left"/>
      <w:pPr>
        <w:ind w:left="936" w:hanging="541"/>
      </w:pPr>
      <w:rPr>
        <w:rFonts w:ascii="Times New Roman" w:eastAsia="Times New Roman" w:hAnsi="Times New Roman" w:cs="Times New Roman" w:hint="default"/>
        <w:b/>
        <w:bCs/>
        <w:spacing w:val="-4"/>
        <w:w w:val="100"/>
        <w:sz w:val="24"/>
        <w:szCs w:val="24"/>
        <w:lang w:val="pl-PL" w:eastAsia="en-US" w:bidi="ar-SA"/>
      </w:rPr>
    </w:lvl>
    <w:lvl w:ilvl="2">
      <w:numFmt w:val="bullet"/>
      <w:lvlText w:val="•"/>
      <w:lvlJc w:val="left"/>
      <w:pPr>
        <w:ind w:left="2929" w:hanging="541"/>
      </w:pPr>
      <w:rPr>
        <w:rFonts w:hint="default"/>
        <w:lang w:val="pl-PL" w:eastAsia="en-US" w:bidi="ar-SA"/>
      </w:rPr>
    </w:lvl>
    <w:lvl w:ilvl="3">
      <w:numFmt w:val="bullet"/>
      <w:lvlText w:val="•"/>
      <w:lvlJc w:val="left"/>
      <w:pPr>
        <w:ind w:left="3923" w:hanging="541"/>
      </w:pPr>
      <w:rPr>
        <w:rFonts w:hint="default"/>
        <w:lang w:val="pl-PL" w:eastAsia="en-US" w:bidi="ar-SA"/>
      </w:rPr>
    </w:lvl>
    <w:lvl w:ilvl="4">
      <w:numFmt w:val="bullet"/>
      <w:lvlText w:val="•"/>
      <w:lvlJc w:val="left"/>
      <w:pPr>
        <w:ind w:left="4918" w:hanging="541"/>
      </w:pPr>
      <w:rPr>
        <w:rFonts w:hint="default"/>
        <w:lang w:val="pl-PL" w:eastAsia="en-US" w:bidi="ar-SA"/>
      </w:rPr>
    </w:lvl>
    <w:lvl w:ilvl="5">
      <w:numFmt w:val="bullet"/>
      <w:lvlText w:val="•"/>
      <w:lvlJc w:val="left"/>
      <w:pPr>
        <w:ind w:left="5913" w:hanging="541"/>
      </w:pPr>
      <w:rPr>
        <w:rFonts w:hint="default"/>
        <w:lang w:val="pl-PL" w:eastAsia="en-US" w:bidi="ar-SA"/>
      </w:rPr>
    </w:lvl>
    <w:lvl w:ilvl="6">
      <w:numFmt w:val="bullet"/>
      <w:lvlText w:val="•"/>
      <w:lvlJc w:val="left"/>
      <w:pPr>
        <w:ind w:left="6907" w:hanging="541"/>
      </w:pPr>
      <w:rPr>
        <w:rFonts w:hint="default"/>
        <w:lang w:val="pl-PL" w:eastAsia="en-US" w:bidi="ar-SA"/>
      </w:rPr>
    </w:lvl>
    <w:lvl w:ilvl="7">
      <w:numFmt w:val="bullet"/>
      <w:lvlText w:val="•"/>
      <w:lvlJc w:val="left"/>
      <w:pPr>
        <w:ind w:left="7902" w:hanging="541"/>
      </w:pPr>
      <w:rPr>
        <w:rFonts w:hint="default"/>
        <w:lang w:val="pl-PL" w:eastAsia="en-US" w:bidi="ar-SA"/>
      </w:rPr>
    </w:lvl>
    <w:lvl w:ilvl="8">
      <w:numFmt w:val="bullet"/>
      <w:lvlText w:val="•"/>
      <w:lvlJc w:val="left"/>
      <w:pPr>
        <w:ind w:left="8897" w:hanging="541"/>
      </w:pPr>
      <w:rPr>
        <w:rFonts w:hint="default"/>
        <w:lang w:val="pl-PL" w:eastAsia="en-US" w:bidi="ar-SA"/>
      </w:rPr>
    </w:lvl>
  </w:abstractNum>
  <w:abstractNum w:abstractNumId="8" w15:restartNumberingAfterBreak="0">
    <w:nsid w:val="28CC656A"/>
    <w:multiLevelType w:val="multilevel"/>
    <w:tmpl w:val="821E606C"/>
    <w:lvl w:ilvl="0">
      <w:start w:val="11"/>
      <w:numFmt w:val="decimal"/>
      <w:lvlText w:val="%1"/>
      <w:lvlJc w:val="left"/>
      <w:pPr>
        <w:ind w:left="638" w:hanging="526"/>
      </w:pPr>
      <w:rPr>
        <w:rFonts w:hint="default"/>
        <w:lang w:val="pl-PL" w:eastAsia="en-US" w:bidi="ar-SA"/>
      </w:rPr>
    </w:lvl>
    <w:lvl w:ilvl="1">
      <w:start w:val="1"/>
      <w:numFmt w:val="decimal"/>
      <w:lvlText w:val="%1.%2."/>
      <w:lvlJc w:val="left"/>
      <w:pPr>
        <w:ind w:left="638" w:hanging="526"/>
      </w:pPr>
      <w:rPr>
        <w:rFonts w:ascii="Times New Roman" w:eastAsia="Times New Roman" w:hAnsi="Times New Roman" w:cs="Times New Roman" w:hint="default"/>
        <w:b/>
        <w:bCs/>
        <w:spacing w:val="-15"/>
        <w:w w:val="100"/>
        <w:sz w:val="24"/>
        <w:szCs w:val="24"/>
        <w:lang w:val="pl-PL" w:eastAsia="en-US" w:bidi="ar-SA"/>
      </w:rPr>
    </w:lvl>
    <w:lvl w:ilvl="2">
      <w:numFmt w:val="bullet"/>
      <w:lvlText w:val="-"/>
      <w:lvlJc w:val="left"/>
      <w:pPr>
        <w:ind w:left="396" w:hanging="140"/>
      </w:pPr>
      <w:rPr>
        <w:rFonts w:ascii="Times New Roman" w:eastAsia="Times New Roman" w:hAnsi="Times New Roman" w:cs="Times New Roman" w:hint="default"/>
        <w:spacing w:val="-5"/>
        <w:w w:val="100"/>
        <w:sz w:val="24"/>
        <w:szCs w:val="24"/>
        <w:lang w:val="pl-PL" w:eastAsia="en-US" w:bidi="ar-SA"/>
      </w:rPr>
    </w:lvl>
    <w:lvl w:ilvl="3">
      <w:numFmt w:val="bullet"/>
      <w:lvlText w:val="•"/>
      <w:lvlJc w:val="left"/>
      <w:pPr>
        <w:ind w:left="2916" w:hanging="140"/>
      </w:pPr>
      <w:rPr>
        <w:rFonts w:hint="default"/>
        <w:lang w:val="pl-PL" w:eastAsia="en-US" w:bidi="ar-SA"/>
      </w:rPr>
    </w:lvl>
    <w:lvl w:ilvl="4">
      <w:numFmt w:val="bullet"/>
      <w:lvlText w:val="•"/>
      <w:lvlJc w:val="left"/>
      <w:pPr>
        <w:ind w:left="4055" w:hanging="140"/>
      </w:pPr>
      <w:rPr>
        <w:rFonts w:hint="default"/>
        <w:lang w:val="pl-PL" w:eastAsia="en-US" w:bidi="ar-SA"/>
      </w:rPr>
    </w:lvl>
    <w:lvl w:ilvl="5">
      <w:numFmt w:val="bullet"/>
      <w:lvlText w:val="•"/>
      <w:lvlJc w:val="left"/>
      <w:pPr>
        <w:ind w:left="5193" w:hanging="140"/>
      </w:pPr>
      <w:rPr>
        <w:rFonts w:hint="default"/>
        <w:lang w:val="pl-PL" w:eastAsia="en-US" w:bidi="ar-SA"/>
      </w:rPr>
    </w:lvl>
    <w:lvl w:ilvl="6">
      <w:numFmt w:val="bullet"/>
      <w:lvlText w:val="•"/>
      <w:lvlJc w:val="left"/>
      <w:pPr>
        <w:ind w:left="6332" w:hanging="140"/>
      </w:pPr>
      <w:rPr>
        <w:rFonts w:hint="default"/>
        <w:lang w:val="pl-PL" w:eastAsia="en-US" w:bidi="ar-SA"/>
      </w:rPr>
    </w:lvl>
    <w:lvl w:ilvl="7">
      <w:numFmt w:val="bullet"/>
      <w:lvlText w:val="•"/>
      <w:lvlJc w:val="left"/>
      <w:pPr>
        <w:ind w:left="7470" w:hanging="140"/>
      </w:pPr>
      <w:rPr>
        <w:rFonts w:hint="default"/>
        <w:lang w:val="pl-PL" w:eastAsia="en-US" w:bidi="ar-SA"/>
      </w:rPr>
    </w:lvl>
    <w:lvl w:ilvl="8">
      <w:numFmt w:val="bullet"/>
      <w:lvlText w:val="•"/>
      <w:lvlJc w:val="left"/>
      <w:pPr>
        <w:ind w:left="8609" w:hanging="140"/>
      </w:pPr>
      <w:rPr>
        <w:rFonts w:hint="default"/>
        <w:lang w:val="pl-PL" w:eastAsia="en-US" w:bidi="ar-SA"/>
      </w:rPr>
    </w:lvl>
  </w:abstractNum>
  <w:abstractNum w:abstractNumId="9" w15:restartNumberingAfterBreak="0">
    <w:nsid w:val="29084BCD"/>
    <w:multiLevelType w:val="hybridMultilevel"/>
    <w:tmpl w:val="5ABEBD28"/>
    <w:lvl w:ilvl="0" w:tplc="2C66A0D4">
      <w:numFmt w:val="bullet"/>
      <w:lvlText w:val="-"/>
      <w:lvlJc w:val="left"/>
      <w:pPr>
        <w:ind w:left="499" w:hanging="140"/>
      </w:pPr>
      <w:rPr>
        <w:rFonts w:ascii="Times New Roman" w:eastAsia="Times New Roman" w:hAnsi="Times New Roman" w:cs="Times New Roman" w:hint="default"/>
        <w:w w:val="99"/>
        <w:sz w:val="24"/>
        <w:szCs w:val="24"/>
        <w:lang w:val="pl-PL" w:eastAsia="en-US" w:bidi="ar-SA"/>
      </w:rPr>
    </w:lvl>
    <w:lvl w:ilvl="1" w:tplc="7D5A7DE0">
      <w:numFmt w:val="bullet"/>
      <w:lvlText w:val="•"/>
      <w:lvlJc w:val="left"/>
      <w:pPr>
        <w:ind w:left="1400" w:hanging="140"/>
      </w:pPr>
      <w:rPr>
        <w:rFonts w:hint="default"/>
        <w:lang w:val="pl-PL" w:eastAsia="en-US" w:bidi="ar-SA"/>
      </w:rPr>
    </w:lvl>
    <w:lvl w:ilvl="2" w:tplc="A2E24F8E">
      <w:numFmt w:val="bullet"/>
      <w:lvlText w:val="•"/>
      <w:lvlJc w:val="left"/>
      <w:pPr>
        <w:ind w:left="2301" w:hanging="140"/>
      </w:pPr>
      <w:rPr>
        <w:rFonts w:hint="default"/>
        <w:lang w:val="pl-PL" w:eastAsia="en-US" w:bidi="ar-SA"/>
      </w:rPr>
    </w:lvl>
    <w:lvl w:ilvl="3" w:tplc="5304107C">
      <w:numFmt w:val="bullet"/>
      <w:lvlText w:val="•"/>
      <w:lvlJc w:val="left"/>
      <w:pPr>
        <w:ind w:left="3201" w:hanging="140"/>
      </w:pPr>
      <w:rPr>
        <w:rFonts w:hint="default"/>
        <w:lang w:val="pl-PL" w:eastAsia="en-US" w:bidi="ar-SA"/>
      </w:rPr>
    </w:lvl>
    <w:lvl w:ilvl="4" w:tplc="AECA2210">
      <w:numFmt w:val="bullet"/>
      <w:lvlText w:val="•"/>
      <w:lvlJc w:val="left"/>
      <w:pPr>
        <w:ind w:left="4102" w:hanging="140"/>
      </w:pPr>
      <w:rPr>
        <w:rFonts w:hint="default"/>
        <w:lang w:val="pl-PL" w:eastAsia="en-US" w:bidi="ar-SA"/>
      </w:rPr>
    </w:lvl>
    <w:lvl w:ilvl="5" w:tplc="3D1CE156">
      <w:numFmt w:val="bullet"/>
      <w:lvlText w:val="•"/>
      <w:lvlJc w:val="left"/>
      <w:pPr>
        <w:ind w:left="5003" w:hanging="140"/>
      </w:pPr>
      <w:rPr>
        <w:rFonts w:hint="default"/>
        <w:lang w:val="pl-PL" w:eastAsia="en-US" w:bidi="ar-SA"/>
      </w:rPr>
    </w:lvl>
    <w:lvl w:ilvl="6" w:tplc="4E8269E0">
      <w:numFmt w:val="bullet"/>
      <w:lvlText w:val="•"/>
      <w:lvlJc w:val="left"/>
      <w:pPr>
        <w:ind w:left="5903" w:hanging="140"/>
      </w:pPr>
      <w:rPr>
        <w:rFonts w:hint="default"/>
        <w:lang w:val="pl-PL" w:eastAsia="en-US" w:bidi="ar-SA"/>
      </w:rPr>
    </w:lvl>
    <w:lvl w:ilvl="7" w:tplc="54FCA85E">
      <w:numFmt w:val="bullet"/>
      <w:lvlText w:val="•"/>
      <w:lvlJc w:val="left"/>
      <w:pPr>
        <w:ind w:left="6804" w:hanging="140"/>
      </w:pPr>
      <w:rPr>
        <w:rFonts w:hint="default"/>
        <w:lang w:val="pl-PL" w:eastAsia="en-US" w:bidi="ar-SA"/>
      </w:rPr>
    </w:lvl>
    <w:lvl w:ilvl="8" w:tplc="D1DCA4B4">
      <w:numFmt w:val="bullet"/>
      <w:lvlText w:val="•"/>
      <w:lvlJc w:val="left"/>
      <w:pPr>
        <w:ind w:left="7705" w:hanging="140"/>
      </w:pPr>
      <w:rPr>
        <w:rFonts w:hint="default"/>
        <w:lang w:val="pl-PL" w:eastAsia="en-US" w:bidi="ar-SA"/>
      </w:rPr>
    </w:lvl>
  </w:abstractNum>
  <w:abstractNum w:abstractNumId="10" w15:restartNumberingAfterBreak="0">
    <w:nsid w:val="2E261A0E"/>
    <w:multiLevelType w:val="multilevel"/>
    <w:tmpl w:val="67C0BA5C"/>
    <w:lvl w:ilvl="0">
      <w:start w:val="5"/>
      <w:numFmt w:val="decimal"/>
      <w:lvlText w:val="%1"/>
      <w:lvlJc w:val="left"/>
      <w:pPr>
        <w:ind w:left="532" w:hanging="421"/>
      </w:pPr>
      <w:rPr>
        <w:rFonts w:hint="default"/>
        <w:lang w:val="pl-PL" w:eastAsia="en-US" w:bidi="ar-SA"/>
      </w:rPr>
    </w:lvl>
    <w:lvl w:ilvl="1">
      <w:start w:val="1"/>
      <w:numFmt w:val="decimal"/>
      <w:lvlText w:val="%1.%2."/>
      <w:lvlJc w:val="left"/>
      <w:pPr>
        <w:ind w:left="532" w:hanging="421"/>
      </w:pPr>
      <w:rPr>
        <w:rFonts w:ascii="Times New Roman" w:eastAsia="Times New Roman" w:hAnsi="Times New Roman" w:cs="Times New Roman" w:hint="default"/>
        <w:b/>
        <w:bCs/>
        <w:spacing w:val="-20"/>
        <w:w w:val="100"/>
        <w:sz w:val="24"/>
        <w:szCs w:val="24"/>
        <w:lang w:val="pl-PL" w:eastAsia="en-US" w:bidi="ar-SA"/>
      </w:rPr>
    </w:lvl>
    <w:lvl w:ilvl="2">
      <w:start w:val="1"/>
      <w:numFmt w:val="lowerLetter"/>
      <w:lvlText w:val="%3)"/>
      <w:lvlJc w:val="left"/>
      <w:pPr>
        <w:ind w:left="832" w:hanging="360"/>
      </w:pPr>
      <w:rPr>
        <w:rFonts w:ascii="Times New Roman" w:eastAsia="Times New Roman" w:hAnsi="Times New Roman" w:cs="Times New Roman" w:hint="default"/>
        <w:spacing w:val="-7"/>
        <w:w w:val="100"/>
        <w:sz w:val="24"/>
        <w:szCs w:val="24"/>
        <w:lang w:val="pl-PL" w:eastAsia="en-US" w:bidi="ar-SA"/>
      </w:rPr>
    </w:lvl>
    <w:lvl w:ilvl="3">
      <w:numFmt w:val="bullet"/>
      <w:lvlText w:val="•"/>
      <w:lvlJc w:val="left"/>
      <w:pPr>
        <w:ind w:left="3072" w:hanging="360"/>
      </w:pPr>
      <w:rPr>
        <w:rFonts w:hint="default"/>
        <w:lang w:val="pl-PL" w:eastAsia="en-US" w:bidi="ar-SA"/>
      </w:rPr>
    </w:lvl>
    <w:lvl w:ilvl="4">
      <w:numFmt w:val="bullet"/>
      <w:lvlText w:val="•"/>
      <w:lvlJc w:val="left"/>
      <w:pPr>
        <w:ind w:left="4188" w:hanging="360"/>
      </w:pPr>
      <w:rPr>
        <w:rFonts w:hint="default"/>
        <w:lang w:val="pl-PL" w:eastAsia="en-US" w:bidi="ar-SA"/>
      </w:rPr>
    </w:lvl>
    <w:lvl w:ilvl="5">
      <w:numFmt w:val="bullet"/>
      <w:lvlText w:val="•"/>
      <w:lvlJc w:val="left"/>
      <w:pPr>
        <w:ind w:left="5305" w:hanging="360"/>
      </w:pPr>
      <w:rPr>
        <w:rFonts w:hint="default"/>
        <w:lang w:val="pl-PL" w:eastAsia="en-US" w:bidi="ar-SA"/>
      </w:rPr>
    </w:lvl>
    <w:lvl w:ilvl="6">
      <w:numFmt w:val="bullet"/>
      <w:lvlText w:val="•"/>
      <w:lvlJc w:val="left"/>
      <w:pPr>
        <w:ind w:left="6421" w:hanging="360"/>
      </w:pPr>
      <w:rPr>
        <w:rFonts w:hint="default"/>
        <w:lang w:val="pl-PL" w:eastAsia="en-US" w:bidi="ar-SA"/>
      </w:rPr>
    </w:lvl>
    <w:lvl w:ilvl="7">
      <w:numFmt w:val="bullet"/>
      <w:lvlText w:val="•"/>
      <w:lvlJc w:val="left"/>
      <w:pPr>
        <w:ind w:left="7537" w:hanging="360"/>
      </w:pPr>
      <w:rPr>
        <w:rFonts w:hint="default"/>
        <w:lang w:val="pl-PL" w:eastAsia="en-US" w:bidi="ar-SA"/>
      </w:rPr>
    </w:lvl>
    <w:lvl w:ilvl="8">
      <w:numFmt w:val="bullet"/>
      <w:lvlText w:val="•"/>
      <w:lvlJc w:val="left"/>
      <w:pPr>
        <w:ind w:left="8653" w:hanging="360"/>
      </w:pPr>
      <w:rPr>
        <w:rFonts w:hint="default"/>
        <w:lang w:val="pl-PL" w:eastAsia="en-US" w:bidi="ar-SA"/>
      </w:rPr>
    </w:lvl>
  </w:abstractNum>
  <w:abstractNum w:abstractNumId="11" w15:restartNumberingAfterBreak="0">
    <w:nsid w:val="2F051EB1"/>
    <w:multiLevelType w:val="hybridMultilevel"/>
    <w:tmpl w:val="611CFEEA"/>
    <w:lvl w:ilvl="0" w:tplc="03D8BE7C">
      <w:start w:val="4"/>
      <w:numFmt w:val="lowerLetter"/>
      <w:lvlText w:val="%1)"/>
      <w:lvlJc w:val="left"/>
      <w:pPr>
        <w:ind w:left="832" w:hanging="360"/>
      </w:pPr>
      <w:rPr>
        <w:rFonts w:ascii="Times New Roman" w:eastAsia="Times New Roman" w:hAnsi="Times New Roman" w:cs="Times New Roman" w:hint="default"/>
        <w:spacing w:val="-29"/>
        <w:w w:val="100"/>
        <w:sz w:val="24"/>
        <w:szCs w:val="24"/>
        <w:lang w:val="pl-PL" w:eastAsia="en-US" w:bidi="ar-SA"/>
      </w:rPr>
    </w:lvl>
    <w:lvl w:ilvl="1" w:tplc="1EB2DAB0">
      <w:numFmt w:val="bullet"/>
      <w:lvlText w:val="•"/>
      <w:lvlJc w:val="left"/>
      <w:pPr>
        <w:ind w:left="1844" w:hanging="360"/>
      </w:pPr>
      <w:rPr>
        <w:rFonts w:hint="default"/>
        <w:lang w:val="pl-PL" w:eastAsia="en-US" w:bidi="ar-SA"/>
      </w:rPr>
    </w:lvl>
    <w:lvl w:ilvl="2" w:tplc="4A12FAEC">
      <w:numFmt w:val="bullet"/>
      <w:lvlText w:val="•"/>
      <w:lvlJc w:val="left"/>
      <w:pPr>
        <w:ind w:left="2849" w:hanging="360"/>
      </w:pPr>
      <w:rPr>
        <w:rFonts w:hint="default"/>
        <w:lang w:val="pl-PL" w:eastAsia="en-US" w:bidi="ar-SA"/>
      </w:rPr>
    </w:lvl>
    <w:lvl w:ilvl="3" w:tplc="DD940E26">
      <w:numFmt w:val="bullet"/>
      <w:lvlText w:val="•"/>
      <w:lvlJc w:val="left"/>
      <w:pPr>
        <w:ind w:left="3853" w:hanging="360"/>
      </w:pPr>
      <w:rPr>
        <w:rFonts w:hint="default"/>
        <w:lang w:val="pl-PL" w:eastAsia="en-US" w:bidi="ar-SA"/>
      </w:rPr>
    </w:lvl>
    <w:lvl w:ilvl="4" w:tplc="35207E5A">
      <w:numFmt w:val="bullet"/>
      <w:lvlText w:val="•"/>
      <w:lvlJc w:val="left"/>
      <w:pPr>
        <w:ind w:left="4858" w:hanging="360"/>
      </w:pPr>
      <w:rPr>
        <w:rFonts w:hint="default"/>
        <w:lang w:val="pl-PL" w:eastAsia="en-US" w:bidi="ar-SA"/>
      </w:rPr>
    </w:lvl>
    <w:lvl w:ilvl="5" w:tplc="C0A615B6">
      <w:numFmt w:val="bullet"/>
      <w:lvlText w:val="•"/>
      <w:lvlJc w:val="left"/>
      <w:pPr>
        <w:ind w:left="5863" w:hanging="360"/>
      </w:pPr>
      <w:rPr>
        <w:rFonts w:hint="default"/>
        <w:lang w:val="pl-PL" w:eastAsia="en-US" w:bidi="ar-SA"/>
      </w:rPr>
    </w:lvl>
    <w:lvl w:ilvl="6" w:tplc="66DA1CAA">
      <w:numFmt w:val="bullet"/>
      <w:lvlText w:val="•"/>
      <w:lvlJc w:val="left"/>
      <w:pPr>
        <w:ind w:left="6867" w:hanging="360"/>
      </w:pPr>
      <w:rPr>
        <w:rFonts w:hint="default"/>
        <w:lang w:val="pl-PL" w:eastAsia="en-US" w:bidi="ar-SA"/>
      </w:rPr>
    </w:lvl>
    <w:lvl w:ilvl="7" w:tplc="08D8BF64">
      <w:numFmt w:val="bullet"/>
      <w:lvlText w:val="•"/>
      <w:lvlJc w:val="left"/>
      <w:pPr>
        <w:ind w:left="7872" w:hanging="360"/>
      </w:pPr>
      <w:rPr>
        <w:rFonts w:hint="default"/>
        <w:lang w:val="pl-PL" w:eastAsia="en-US" w:bidi="ar-SA"/>
      </w:rPr>
    </w:lvl>
    <w:lvl w:ilvl="8" w:tplc="E82C7144">
      <w:numFmt w:val="bullet"/>
      <w:lvlText w:val="•"/>
      <w:lvlJc w:val="left"/>
      <w:pPr>
        <w:ind w:left="8877" w:hanging="360"/>
      </w:pPr>
      <w:rPr>
        <w:rFonts w:hint="default"/>
        <w:lang w:val="pl-PL" w:eastAsia="en-US" w:bidi="ar-SA"/>
      </w:rPr>
    </w:lvl>
  </w:abstractNum>
  <w:abstractNum w:abstractNumId="12" w15:restartNumberingAfterBreak="0">
    <w:nsid w:val="2F07607D"/>
    <w:multiLevelType w:val="hybridMultilevel"/>
    <w:tmpl w:val="BBA40C06"/>
    <w:lvl w:ilvl="0" w:tplc="BA304CF0">
      <w:numFmt w:val="bullet"/>
      <w:lvlText w:val="-"/>
      <w:lvlJc w:val="left"/>
      <w:pPr>
        <w:ind w:left="396" w:hanging="172"/>
      </w:pPr>
      <w:rPr>
        <w:rFonts w:ascii="Times New Roman" w:eastAsia="Times New Roman" w:hAnsi="Times New Roman" w:cs="Times New Roman" w:hint="default"/>
        <w:spacing w:val="-29"/>
        <w:w w:val="100"/>
        <w:sz w:val="24"/>
        <w:szCs w:val="24"/>
        <w:lang w:val="pl-PL" w:eastAsia="en-US" w:bidi="ar-SA"/>
      </w:rPr>
    </w:lvl>
    <w:lvl w:ilvl="1" w:tplc="286E8E42">
      <w:numFmt w:val="bullet"/>
      <w:lvlText w:val="•"/>
      <w:lvlJc w:val="left"/>
      <w:pPr>
        <w:ind w:left="1448" w:hanging="172"/>
      </w:pPr>
      <w:rPr>
        <w:rFonts w:hint="default"/>
        <w:lang w:val="pl-PL" w:eastAsia="en-US" w:bidi="ar-SA"/>
      </w:rPr>
    </w:lvl>
    <w:lvl w:ilvl="2" w:tplc="13A4E61C">
      <w:numFmt w:val="bullet"/>
      <w:lvlText w:val="•"/>
      <w:lvlJc w:val="left"/>
      <w:pPr>
        <w:ind w:left="2497" w:hanging="172"/>
      </w:pPr>
      <w:rPr>
        <w:rFonts w:hint="default"/>
        <w:lang w:val="pl-PL" w:eastAsia="en-US" w:bidi="ar-SA"/>
      </w:rPr>
    </w:lvl>
    <w:lvl w:ilvl="3" w:tplc="8264DFCA">
      <w:numFmt w:val="bullet"/>
      <w:lvlText w:val="•"/>
      <w:lvlJc w:val="left"/>
      <w:pPr>
        <w:ind w:left="3545" w:hanging="172"/>
      </w:pPr>
      <w:rPr>
        <w:rFonts w:hint="default"/>
        <w:lang w:val="pl-PL" w:eastAsia="en-US" w:bidi="ar-SA"/>
      </w:rPr>
    </w:lvl>
    <w:lvl w:ilvl="4" w:tplc="F4C604FE">
      <w:numFmt w:val="bullet"/>
      <w:lvlText w:val="•"/>
      <w:lvlJc w:val="left"/>
      <w:pPr>
        <w:ind w:left="4594" w:hanging="172"/>
      </w:pPr>
      <w:rPr>
        <w:rFonts w:hint="default"/>
        <w:lang w:val="pl-PL" w:eastAsia="en-US" w:bidi="ar-SA"/>
      </w:rPr>
    </w:lvl>
    <w:lvl w:ilvl="5" w:tplc="FA8EC440">
      <w:numFmt w:val="bullet"/>
      <w:lvlText w:val="•"/>
      <w:lvlJc w:val="left"/>
      <w:pPr>
        <w:ind w:left="5643" w:hanging="172"/>
      </w:pPr>
      <w:rPr>
        <w:rFonts w:hint="default"/>
        <w:lang w:val="pl-PL" w:eastAsia="en-US" w:bidi="ar-SA"/>
      </w:rPr>
    </w:lvl>
    <w:lvl w:ilvl="6" w:tplc="496645E8">
      <w:numFmt w:val="bullet"/>
      <w:lvlText w:val="•"/>
      <w:lvlJc w:val="left"/>
      <w:pPr>
        <w:ind w:left="6691" w:hanging="172"/>
      </w:pPr>
      <w:rPr>
        <w:rFonts w:hint="default"/>
        <w:lang w:val="pl-PL" w:eastAsia="en-US" w:bidi="ar-SA"/>
      </w:rPr>
    </w:lvl>
    <w:lvl w:ilvl="7" w:tplc="6BA65CA4">
      <w:numFmt w:val="bullet"/>
      <w:lvlText w:val="•"/>
      <w:lvlJc w:val="left"/>
      <w:pPr>
        <w:ind w:left="7740" w:hanging="172"/>
      </w:pPr>
      <w:rPr>
        <w:rFonts w:hint="default"/>
        <w:lang w:val="pl-PL" w:eastAsia="en-US" w:bidi="ar-SA"/>
      </w:rPr>
    </w:lvl>
    <w:lvl w:ilvl="8" w:tplc="61E2996A">
      <w:numFmt w:val="bullet"/>
      <w:lvlText w:val="•"/>
      <w:lvlJc w:val="left"/>
      <w:pPr>
        <w:ind w:left="8789" w:hanging="172"/>
      </w:pPr>
      <w:rPr>
        <w:rFonts w:hint="default"/>
        <w:lang w:val="pl-PL" w:eastAsia="en-US" w:bidi="ar-SA"/>
      </w:rPr>
    </w:lvl>
  </w:abstractNum>
  <w:abstractNum w:abstractNumId="13" w15:restartNumberingAfterBreak="0">
    <w:nsid w:val="324544B4"/>
    <w:multiLevelType w:val="hybridMultilevel"/>
    <w:tmpl w:val="EB2C9F6A"/>
    <w:lvl w:ilvl="0" w:tplc="42425468">
      <w:start w:val="1"/>
      <w:numFmt w:val="lowerLetter"/>
      <w:lvlText w:val="%1)"/>
      <w:lvlJc w:val="left"/>
      <w:pPr>
        <w:ind w:left="820" w:hanging="708"/>
      </w:pPr>
      <w:rPr>
        <w:rFonts w:ascii="Times New Roman" w:eastAsia="Times New Roman" w:hAnsi="Times New Roman" w:cs="Times New Roman" w:hint="default"/>
        <w:b/>
        <w:bCs/>
        <w:spacing w:val="-2"/>
        <w:w w:val="100"/>
        <w:sz w:val="24"/>
        <w:szCs w:val="24"/>
        <w:lang w:val="pl-PL" w:eastAsia="en-US" w:bidi="ar-SA"/>
      </w:rPr>
    </w:lvl>
    <w:lvl w:ilvl="1" w:tplc="7B18B13E">
      <w:numFmt w:val="bullet"/>
      <w:lvlText w:val="•"/>
      <w:lvlJc w:val="left"/>
      <w:pPr>
        <w:ind w:left="1826" w:hanging="708"/>
      </w:pPr>
      <w:rPr>
        <w:rFonts w:hint="default"/>
        <w:lang w:val="pl-PL" w:eastAsia="en-US" w:bidi="ar-SA"/>
      </w:rPr>
    </w:lvl>
    <w:lvl w:ilvl="2" w:tplc="187E209E">
      <w:numFmt w:val="bullet"/>
      <w:lvlText w:val="•"/>
      <w:lvlJc w:val="left"/>
      <w:pPr>
        <w:ind w:left="2833" w:hanging="708"/>
      </w:pPr>
      <w:rPr>
        <w:rFonts w:hint="default"/>
        <w:lang w:val="pl-PL" w:eastAsia="en-US" w:bidi="ar-SA"/>
      </w:rPr>
    </w:lvl>
    <w:lvl w:ilvl="3" w:tplc="9D12519C">
      <w:numFmt w:val="bullet"/>
      <w:lvlText w:val="•"/>
      <w:lvlJc w:val="left"/>
      <w:pPr>
        <w:ind w:left="3839" w:hanging="708"/>
      </w:pPr>
      <w:rPr>
        <w:rFonts w:hint="default"/>
        <w:lang w:val="pl-PL" w:eastAsia="en-US" w:bidi="ar-SA"/>
      </w:rPr>
    </w:lvl>
    <w:lvl w:ilvl="4" w:tplc="3EF21584">
      <w:numFmt w:val="bullet"/>
      <w:lvlText w:val="•"/>
      <w:lvlJc w:val="left"/>
      <w:pPr>
        <w:ind w:left="4846" w:hanging="708"/>
      </w:pPr>
      <w:rPr>
        <w:rFonts w:hint="default"/>
        <w:lang w:val="pl-PL" w:eastAsia="en-US" w:bidi="ar-SA"/>
      </w:rPr>
    </w:lvl>
    <w:lvl w:ilvl="5" w:tplc="D408D51A">
      <w:numFmt w:val="bullet"/>
      <w:lvlText w:val="•"/>
      <w:lvlJc w:val="left"/>
      <w:pPr>
        <w:ind w:left="5853" w:hanging="708"/>
      </w:pPr>
      <w:rPr>
        <w:rFonts w:hint="default"/>
        <w:lang w:val="pl-PL" w:eastAsia="en-US" w:bidi="ar-SA"/>
      </w:rPr>
    </w:lvl>
    <w:lvl w:ilvl="6" w:tplc="E0085608">
      <w:numFmt w:val="bullet"/>
      <w:lvlText w:val="•"/>
      <w:lvlJc w:val="left"/>
      <w:pPr>
        <w:ind w:left="6859" w:hanging="708"/>
      </w:pPr>
      <w:rPr>
        <w:rFonts w:hint="default"/>
        <w:lang w:val="pl-PL" w:eastAsia="en-US" w:bidi="ar-SA"/>
      </w:rPr>
    </w:lvl>
    <w:lvl w:ilvl="7" w:tplc="C316C59E">
      <w:numFmt w:val="bullet"/>
      <w:lvlText w:val="•"/>
      <w:lvlJc w:val="left"/>
      <w:pPr>
        <w:ind w:left="7866" w:hanging="708"/>
      </w:pPr>
      <w:rPr>
        <w:rFonts w:hint="default"/>
        <w:lang w:val="pl-PL" w:eastAsia="en-US" w:bidi="ar-SA"/>
      </w:rPr>
    </w:lvl>
    <w:lvl w:ilvl="8" w:tplc="E34C7F84">
      <w:numFmt w:val="bullet"/>
      <w:lvlText w:val="•"/>
      <w:lvlJc w:val="left"/>
      <w:pPr>
        <w:ind w:left="8873" w:hanging="708"/>
      </w:pPr>
      <w:rPr>
        <w:rFonts w:hint="default"/>
        <w:lang w:val="pl-PL" w:eastAsia="en-US" w:bidi="ar-SA"/>
      </w:rPr>
    </w:lvl>
  </w:abstractNum>
  <w:abstractNum w:abstractNumId="14" w15:restartNumberingAfterBreak="0">
    <w:nsid w:val="36C0224D"/>
    <w:multiLevelType w:val="hybridMultilevel"/>
    <w:tmpl w:val="1F9047FA"/>
    <w:lvl w:ilvl="0" w:tplc="D02EFCA0">
      <w:start w:val="1"/>
      <w:numFmt w:val="decimal"/>
      <w:lvlText w:val="%1."/>
      <w:lvlJc w:val="left"/>
      <w:pPr>
        <w:ind w:left="293" w:hanging="181"/>
      </w:pPr>
      <w:rPr>
        <w:rFonts w:ascii="Times New Roman" w:eastAsia="Times New Roman" w:hAnsi="Times New Roman" w:cs="Times New Roman" w:hint="default"/>
        <w:w w:val="100"/>
        <w:sz w:val="22"/>
        <w:szCs w:val="22"/>
        <w:lang w:val="pl-PL" w:eastAsia="en-US" w:bidi="ar-SA"/>
      </w:rPr>
    </w:lvl>
    <w:lvl w:ilvl="1" w:tplc="2220A46C">
      <w:numFmt w:val="bullet"/>
      <w:lvlText w:val="•"/>
      <w:lvlJc w:val="left"/>
      <w:pPr>
        <w:ind w:left="1358" w:hanging="181"/>
      </w:pPr>
      <w:rPr>
        <w:rFonts w:hint="default"/>
        <w:lang w:val="pl-PL" w:eastAsia="en-US" w:bidi="ar-SA"/>
      </w:rPr>
    </w:lvl>
    <w:lvl w:ilvl="2" w:tplc="2EB2E77A">
      <w:numFmt w:val="bullet"/>
      <w:lvlText w:val="•"/>
      <w:lvlJc w:val="left"/>
      <w:pPr>
        <w:ind w:left="2417" w:hanging="181"/>
      </w:pPr>
      <w:rPr>
        <w:rFonts w:hint="default"/>
        <w:lang w:val="pl-PL" w:eastAsia="en-US" w:bidi="ar-SA"/>
      </w:rPr>
    </w:lvl>
    <w:lvl w:ilvl="3" w:tplc="AFEEDCF4">
      <w:numFmt w:val="bullet"/>
      <w:lvlText w:val="•"/>
      <w:lvlJc w:val="left"/>
      <w:pPr>
        <w:ind w:left="3475" w:hanging="181"/>
      </w:pPr>
      <w:rPr>
        <w:rFonts w:hint="default"/>
        <w:lang w:val="pl-PL" w:eastAsia="en-US" w:bidi="ar-SA"/>
      </w:rPr>
    </w:lvl>
    <w:lvl w:ilvl="4" w:tplc="26865890">
      <w:numFmt w:val="bullet"/>
      <w:lvlText w:val="•"/>
      <w:lvlJc w:val="left"/>
      <w:pPr>
        <w:ind w:left="4534" w:hanging="181"/>
      </w:pPr>
      <w:rPr>
        <w:rFonts w:hint="default"/>
        <w:lang w:val="pl-PL" w:eastAsia="en-US" w:bidi="ar-SA"/>
      </w:rPr>
    </w:lvl>
    <w:lvl w:ilvl="5" w:tplc="1332D652">
      <w:numFmt w:val="bullet"/>
      <w:lvlText w:val="•"/>
      <w:lvlJc w:val="left"/>
      <w:pPr>
        <w:ind w:left="5593" w:hanging="181"/>
      </w:pPr>
      <w:rPr>
        <w:rFonts w:hint="default"/>
        <w:lang w:val="pl-PL" w:eastAsia="en-US" w:bidi="ar-SA"/>
      </w:rPr>
    </w:lvl>
    <w:lvl w:ilvl="6" w:tplc="93A46168">
      <w:numFmt w:val="bullet"/>
      <w:lvlText w:val="•"/>
      <w:lvlJc w:val="left"/>
      <w:pPr>
        <w:ind w:left="6651" w:hanging="181"/>
      </w:pPr>
      <w:rPr>
        <w:rFonts w:hint="default"/>
        <w:lang w:val="pl-PL" w:eastAsia="en-US" w:bidi="ar-SA"/>
      </w:rPr>
    </w:lvl>
    <w:lvl w:ilvl="7" w:tplc="71C28CE0">
      <w:numFmt w:val="bullet"/>
      <w:lvlText w:val="•"/>
      <w:lvlJc w:val="left"/>
      <w:pPr>
        <w:ind w:left="7710" w:hanging="181"/>
      </w:pPr>
      <w:rPr>
        <w:rFonts w:hint="default"/>
        <w:lang w:val="pl-PL" w:eastAsia="en-US" w:bidi="ar-SA"/>
      </w:rPr>
    </w:lvl>
    <w:lvl w:ilvl="8" w:tplc="DBB07204">
      <w:numFmt w:val="bullet"/>
      <w:lvlText w:val="•"/>
      <w:lvlJc w:val="left"/>
      <w:pPr>
        <w:ind w:left="8769" w:hanging="181"/>
      </w:pPr>
      <w:rPr>
        <w:rFonts w:hint="default"/>
        <w:lang w:val="pl-PL" w:eastAsia="en-US" w:bidi="ar-SA"/>
      </w:rPr>
    </w:lvl>
  </w:abstractNum>
  <w:abstractNum w:abstractNumId="15" w15:restartNumberingAfterBreak="0">
    <w:nsid w:val="39E71924"/>
    <w:multiLevelType w:val="hybridMultilevel"/>
    <w:tmpl w:val="68A63568"/>
    <w:lvl w:ilvl="0" w:tplc="3B76679E">
      <w:start w:val="1"/>
      <w:numFmt w:val="lowerLetter"/>
      <w:lvlText w:val="%1)"/>
      <w:lvlJc w:val="left"/>
      <w:pPr>
        <w:ind w:left="832" w:hanging="360"/>
      </w:pPr>
      <w:rPr>
        <w:rFonts w:ascii="Times New Roman" w:eastAsia="Times New Roman" w:hAnsi="Times New Roman" w:cs="Times New Roman" w:hint="default"/>
        <w:spacing w:val="-15"/>
        <w:w w:val="100"/>
        <w:sz w:val="24"/>
        <w:szCs w:val="24"/>
        <w:lang w:val="pl-PL" w:eastAsia="en-US" w:bidi="ar-SA"/>
      </w:rPr>
    </w:lvl>
    <w:lvl w:ilvl="1" w:tplc="B134CBBE">
      <w:numFmt w:val="bullet"/>
      <w:lvlText w:val="•"/>
      <w:lvlJc w:val="left"/>
      <w:pPr>
        <w:ind w:left="1844" w:hanging="360"/>
      </w:pPr>
      <w:rPr>
        <w:rFonts w:hint="default"/>
        <w:lang w:val="pl-PL" w:eastAsia="en-US" w:bidi="ar-SA"/>
      </w:rPr>
    </w:lvl>
    <w:lvl w:ilvl="2" w:tplc="AC32A11A">
      <w:numFmt w:val="bullet"/>
      <w:lvlText w:val="•"/>
      <w:lvlJc w:val="left"/>
      <w:pPr>
        <w:ind w:left="2849" w:hanging="360"/>
      </w:pPr>
      <w:rPr>
        <w:rFonts w:hint="default"/>
        <w:lang w:val="pl-PL" w:eastAsia="en-US" w:bidi="ar-SA"/>
      </w:rPr>
    </w:lvl>
    <w:lvl w:ilvl="3" w:tplc="E874713A">
      <w:numFmt w:val="bullet"/>
      <w:lvlText w:val="•"/>
      <w:lvlJc w:val="left"/>
      <w:pPr>
        <w:ind w:left="3853" w:hanging="360"/>
      </w:pPr>
      <w:rPr>
        <w:rFonts w:hint="default"/>
        <w:lang w:val="pl-PL" w:eastAsia="en-US" w:bidi="ar-SA"/>
      </w:rPr>
    </w:lvl>
    <w:lvl w:ilvl="4" w:tplc="23D4F6C0">
      <w:numFmt w:val="bullet"/>
      <w:lvlText w:val="•"/>
      <w:lvlJc w:val="left"/>
      <w:pPr>
        <w:ind w:left="4858" w:hanging="360"/>
      </w:pPr>
      <w:rPr>
        <w:rFonts w:hint="default"/>
        <w:lang w:val="pl-PL" w:eastAsia="en-US" w:bidi="ar-SA"/>
      </w:rPr>
    </w:lvl>
    <w:lvl w:ilvl="5" w:tplc="A65EF24A">
      <w:numFmt w:val="bullet"/>
      <w:lvlText w:val="•"/>
      <w:lvlJc w:val="left"/>
      <w:pPr>
        <w:ind w:left="5863" w:hanging="360"/>
      </w:pPr>
      <w:rPr>
        <w:rFonts w:hint="default"/>
        <w:lang w:val="pl-PL" w:eastAsia="en-US" w:bidi="ar-SA"/>
      </w:rPr>
    </w:lvl>
    <w:lvl w:ilvl="6" w:tplc="A8DCADB0">
      <w:numFmt w:val="bullet"/>
      <w:lvlText w:val="•"/>
      <w:lvlJc w:val="left"/>
      <w:pPr>
        <w:ind w:left="6867" w:hanging="360"/>
      </w:pPr>
      <w:rPr>
        <w:rFonts w:hint="default"/>
        <w:lang w:val="pl-PL" w:eastAsia="en-US" w:bidi="ar-SA"/>
      </w:rPr>
    </w:lvl>
    <w:lvl w:ilvl="7" w:tplc="CA3015A6">
      <w:numFmt w:val="bullet"/>
      <w:lvlText w:val="•"/>
      <w:lvlJc w:val="left"/>
      <w:pPr>
        <w:ind w:left="7872" w:hanging="360"/>
      </w:pPr>
      <w:rPr>
        <w:rFonts w:hint="default"/>
        <w:lang w:val="pl-PL" w:eastAsia="en-US" w:bidi="ar-SA"/>
      </w:rPr>
    </w:lvl>
    <w:lvl w:ilvl="8" w:tplc="F7B6BEFE">
      <w:numFmt w:val="bullet"/>
      <w:lvlText w:val="•"/>
      <w:lvlJc w:val="left"/>
      <w:pPr>
        <w:ind w:left="8877" w:hanging="360"/>
      </w:pPr>
      <w:rPr>
        <w:rFonts w:hint="default"/>
        <w:lang w:val="pl-PL" w:eastAsia="en-US" w:bidi="ar-SA"/>
      </w:rPr>
    </w:lvl>
  </w:abstractNum>
  <w:abstractNum w:abstractNumId="16" w15:restartNumberingAfterBreak="0">
    <w:nsid w:val="3AAD2DE5"/>
    <w:multiLevelType w:val="hybridMultilevel"/>
    <w:tmpl w:val="BD04C3D0"/>
    <w:lvl w:ilvl="0" w:tplc="935A4E56">
      <w:start w:val="1"/>
      <w:numFmt w:val="lowerLetter"/>
      <w:lvlText w:val="%1)"/>
      <w:lvlJc w:val="left"/>
      <w:pPr>
        <w:ind w:left="832" w:hanging="360"/>
      </w:pPr>
      <w:rPr>
        <w:rFonts w:ascii="Times New Roman" w:eastAsia="Times New Roman" w:hAnsi="Times New Roman" w:cs="Times New Roman" w:hint="default"/>
        <w:spacing w:val="-20"/>
        <w:w w:val="100"/>
        <w:sz w:val="24"/>
        <w:szCs w:val="24"/>
        <w:lang w:val="pl-PL" w:eastAsia="en-US" w:bidi="ar-SA"/>
      </w:rPr>
    </w:lvl>
    <w:lvl w:ilvl="1" w:tplc="AECEAA32">
      <w:numFmt w:val="bullet"/>
      <w:lvlText w:val="•"/>
      <w:lvlJc w:val="left"/>
      <w:pPr>
        <w:ind w:left="1844" w:hanging="360"/>
      </w:pPr>
      <w:rPr>
        <w:rFonts w:hint="default"/>
        <w:lang w:val="pl-PL" w:eastAsia="en-US" w:bidi="ar-SA"/>
      </w:rPr>
    </w:lvl>
    <w:lvl w:ilvl="2" w:tplc="ACBA010C">
      <w:numFmt w:val="bullet"/>
      <w:lvlText w:val="•"/>
      <w:lvlJc w:val="left"/>
      <w:pPr>
        <w:ind w:left="2849" w:hanging="360"/>
      </w:pPr>
      <w:rPr>
        <w:rFonts w:hint="default"/>
        <w:lang w:val="pl-PL" w:eastAsia="en-US" w:bidi="ar-SA"/>
      </w:rPr>
    </w:lvl>
    <w:lvl w:ilvl="3" w:tplc="81866F4E">
      <w:numFmt w:val="bullet"/>
      <w:lvlText w:val="•"/>
      <w:lvlJc w:val="left"/>
      <w:pPr>
        <w:ind w:left="3853" w:hanging="360"/>
      </w:pPr>
      <w:rPr>
        <w:rFonts w:hint="default"/>
        <w:lang w:val="pl-PL" w:eastAsia="en-US" w:bidi="ar-SA"/>
      </w:rPr>
    </w:lvl>
    <w:lvl w:ilvl="4" w:tplc="6C66ECF2">
      <w:numFmt w:val="bullet"/>
      <w:lvlText w:val="•"/>
      <w:lvlJc w:val="left"/>
      <w:pPr>
        <w:ind w:left="4858" w:hanging="360"/>
      </w:pPr>
      <w:rPr>
        <w:rFonts w:hint="default"/>
        <w:lang w:val="pl-PL" w:eastAsia="en-US" w:bidi="ar-SA"/>
      </w:rPr>
    </w:lvl>
    <w:lvl w:ilvl="5" w:tplc="A546F84A">
      <w:numFmt w:val="bullet"/>
      <w:lvlText w:val="•"/>
      <w:lvlJc w:val="left"/>
      <w:pPr>
        <w:ind w:left="5863" w:hanging="360"/>
      </w:pPr>
      <w:rPr>
        <w:rFonts w:hint="default"/>
        <w:lang w:val="pl-PL" w:eastAsia="en-US" w:bidi="ar-SA"/>
      </w:rPr>
    </w:lvl>
    <w:lvl w:ilvl="6" w:tplc="C15EE6F8">
      <w:numFmt w:val="bullet"/>
      <w:lvlText w:val="•"/>
      <w:lvlJc w:val="left"/>
      <w:pPr>
        <w:ind w:left="6867" w:hanging="360"/>
      </w:pPr>
      <w:rPr>
        <w:rFonts w:hint="default"/>
        <w:lang w:val="pl-PL" w:eastAsia="en-US" w:bidi="ar-SA"/>
      </w:rPr>
    </w:lvl>
    <w:lvl w:ilvl="7" w:tplc="3C1C8BFE">
      <w:numFmt w:val="bullet"/>
      <w:lvlText w:val="•"/>
      <w:lvlJc w:val="left"/>
      <w:pPr>
        <w:ind w:left="7872" w:hanging="360"/>
      </w:pPr>
      <w:rPr>
        <w:rFonts w:hint="default"/>
        <w:lang w:val="pl-PL" w:eastAsia="en-US" w:bidi="ar-SA"/>
      </w:rPr>
    </w:lvl>
    <w:lvl w:ilvl="8" w:tplc="0B7CCEC4">
      <w:numFmt w:val="bullet"/>
      <w:lvlText w:val="•"/>
      <w:lvlJc w:val="left"/>
      <w:pPr>
        <w:ind w:left="8877" w:hanging="360"/>
      </w:pPr>
      <w:rPr>
        <w:rFonts w:hint="default"/>
        <w:lang w:val="pl-PL" w:eastAsia="en-US" w:bidi="ar-SA"/>
      </w:rPr>
    </w:lvl>
  </w:abstractNum>
  <w:abstractNum w:abstractNumId="17" w15:restartNumberingAfterBreak="0">
    <w:nsid w:val="3C6A6471"/>
    <w:multiLevelType w:val="multilevel"/>
    <w:tmpl w:val="0C42AAD8"/>
    <w:lvl w:ilvl="0">
      <w:start w:val="16"/>
      <w:numFmt w:val="decimal"/>
      <w:lvlText w:val="%1"/>
      <w:lvlJc w:val="left"/>
      <w:pPr>
        <w:ind w:left="652" w:hanging="541"/>
      </w:pPr>
      <w:rPr>
        <w:rFonts w:hint="default"/>
        <w:lang w:val="pl-PL" w:eastAsia="en-US" w:bidi="ar-SA"/>
      </w:rPr>
    </w:lvl>
    <w:lvl w:ilvl="1">
      <w:start w:val="1"/>
      <w:numFmt w:val="decimal"/>
      <w:lvlText w:val="%1.%2."/>
      <w:lvlJc w:val="left"/>
      <w:pPr>
        <w:ind w:left="652" w:hanging="541"/>
      </w:pPr>
      <w:rPr>
        <w:rFonts w:ascii="Times New Roman" w:eastAsia="Times New Roman" w:hAnsi="Times New Roman" w:cs="Times New Roman" w:hint="default"/>
        <w:b/>
        <w:bCs/>
        <w:spacing w:val="-4"/>
        <w:w w:val="100"/>
        <w:sz w:val="24"/>
        <w:szCs w:val="24"/>
        <w:lang w:val="pl-PL" w:eastAsia="en-US" w:bidi="ar-SA"/>
      </w:rPr>
    </w:lvl>
    <w:lvl w:ilvl="2">
      <w:start w:val="1"/>
      <w:numFmt w:val="lowerLetter"/>
      <w:lvlText w:val="%3)"/>
      <w:lvlJc w:val="left"/>
      <w:pPr>
        <w:ind w:left="832" w:hanging="360"/>
      </w:pPr>
      <w:rPr>
        <w:rFonts w:ascii="Times New Roman" w:eastAsia="Times New Roman" w:hAnsi="Times New Roman" w:cs="Times New Roman" w:hint="default"/>
        <w:spacing w:val="-7"/>
        <w:w w:val="100"/>
        <w:sz w:val="24"/>
        <w:szCs w:val="24"/>
        <w:lang w:val="pl-PL" w:eastAsia="en-US" w:bidi="ar-SA"/>
      </w:rPr>
    </w:lvl>
    <w:lvl w:ilvl="3">
      <w:numFmt w:val="bullet"/>
      <w:lvlText w:val="•"/>
      <w:lvlJc w:val="left"/>
      <w:pPr>
        <w:ind w:left="3072" w:hanging="360"/>
      </w:pPr>
      <w:rPr>
        <w:rFonts w:hint="default"/>
        <w:lang w:val="pl-PL" w:eastAsia="en-US" w:bidi="ar-SA"/>
      </w:rPr>
    </w:lvl>
    <w:lvl w:ilvl="4">
      <w:numFmt w:val="bullet"/>
      <w:lvlText w:val="•"/>
      <w:lvlJc w:val="left"/>
      <w:pPr>
        <w:ind w:left="4188" w:hanging="360"/>
      </w:pPr>
      <w:rPr>
        <w:rFonts w:hint="default"/>
        <w:lang w:val="pl-PL" w:eastAsia="en-US" w:bidi="ar-SA"/>
      </w:rPr>
    </w:lvl>
    <w:lvl w:ilvl="5">
      <w:numFmt w:val="bullet"/>
      <w:lvlText w:val="•"/>
      <w:lvlJc w:val="left"/>
      <w:pPr>
        <w:ind w:left="5305" w:hanging="360"/>
      </w:pPr>
      <w:rPr>
        <w:rFonts w:hint="default"/>
        <w:lang w:val="pl-PL" w:eastAsia="en-US" w:bidi="ar-SA"/>
      </w:rPr>
    </w:lvl>
    <w:lvl w:ilvl="6">
      <w:numFmt w:val="bullet"/>
      <w:lvlText w:val="•"/>
      <w:lvlJc w:val="left"/>
      <w:pPr>
        <w:ind w:left="6421" w:hanging="360"/>
      </w:pPr>
      <w:rPr>
        <w:rFonts w:hint="default"/>
        <w:lang w:val="pl-PL" w:eastAsia="en-US" w:bidi="ar-SA"/>
      </w:rPr>
    </w:lvl>
    <w:lvl w:ilvl="7">
      <w:numFmt w:val="bullet"/>
      <w:lvlText w:val="•"/>
      <w:lvlJc w:val="left"/>
      <w:pPr>
        <w:ind w:left="7537" w:hanging="360"/>
      </w:pPr>
      <w:rPr>
        <w:rFonts w:hint="default"/>
        <w:lang w:val="pl-PL" w:eastAsia="en-US" w:bidi="ar-SA"/>
      </w:rPr>
    </w:lvl>
    <w:lvl w:ilvl="8">
      <w:numFmt w:val="bullet"/>
      <w:lvlText w:val="•"/>
      <w:lvlJc w:val="left"/>
      <w:pPr>
        <w:ind w:left="8653" w:hanging="360"/>
      </w:pPr>
      <w:rPr>
        <w:rFonts w:hint="default"/>
        <w:lang w:val="pl-PL" w:eastAsia="en-US" w:bidi="ar-SA"/>
      </w:rPr>
    </w:lvl>
  </w:abstractNum>
  <w:abstractNum w:abstractNumId="18" w15:restartNumberingAfterBreak="0">
    <w:nsid w:val="42910727"/>
    <w:multiLevelType w:val="hybridMultilevel"/>
    <w:tmpl w:val="059478BA"/>
    <w:lvl w:ilvl="0" w:tplc="1ABE4A78">
      <w:start w:val="1"/>
      <w:numFmt w:val="lowerLetter"/>
      <w:lvlText w:val="%1)"/>
      <w:lvlJc w:val="left"/>
      <w:pPr>
        <w:ind w:left="820" w:hanging="708"/>
      </w:pPr>
      <w:rPr>
        <w:rFonts w:ascii="Times New Roman" w:eastAsia="Times New Roman" w:hAnsi="Times New Roman" w:cs="Times New Roman" w:hint="default"/>
        <w:spacing w:val="-12"/>
        <w:w w:val="100"/>
        <w:sz w:val="24"/>
        <w:szCs w:val="24"/>
        <w:lang w:val="pl-PL" w:eastAsia="en-US" w:bidi="ar-SA"/>
      </w:rPr>
    </w:lvl>
    <w:lvl w:ilvl="1" w:tplc="45B6EEAE">
      <w:numFmt w:val="bullet"/>
      <w:lvlText w:val="•"/>
      <w:lvlJc w:val="left"/>
      <w:pPr>
        <w:ind w:left="1826" w:hanging="708"/>
      </w:pPr>
      <w:rPr>
        <w:rFonts w:hint="default"/>
        <w:lang w:val="pl-PL" w:eastAsia="en-US" w:bidi="ar-SA"/>
      </w:rPr>
    </w:lvl>
    <w:lvl w:ilvl="2" w:tplc="09FC6FDC">
      <w:numFmt w:val="bullet"/>
      <w:lvlText w:val="•"/>
      <w:lvlJc w:val="left"/>
      <w:pPr>
        <w:ind w:left="2833" w:hanging="708"/>
      </w:pPr>
      <w:rPr>
        <w:rFonts w:hint="default"/>
        <w:lang w:val="pl-PL" w:eastAsia="en-US" w:bidi="ar-SA"/>
      </w:rPr>
    </w:lvl>
    <w:lvl w:ilvl="3" w:tplc="AC9A3FDE">
      <w:numFmt w:val="bullet"/>
      <w:lvlText w:val="•"/>
      <w:lvlJc w:val="left"/>
      <w:pPr>
        <w:ind w:left="3839" w:hanging="708"/>
      </w:pPr>
      <w:rPr>
        <w:rFonts w:hint="default"/>
        <w:lang w:val="pl-PL" w:eastAsia="en-US" w:bidi="ar-SA"/>
      </w:rPr>
    </w:lvl>
    <w:lvl w:ilvl="4" w:tplc="A2728ECE">
      <w:numFmt w:val="bullet"/>
      <w:lvlText w:val="•"/>
      <w:lvlJc w:val="left"/>
      <w:pPr>
        <w:ind w:left="4846" w:hanging="708"/>
      </w:pPr>
      <w:rPr>
        <w:rFonts w:hint="default"/>
        <w:lang w:val="pl-PL" w:eastAsia="en-US" w:bidi="ar-SA"/>
      </w:rPr>
    </w:lvl>
    <w:lvl w:ilvl="5" w:tplc="F33CDA9A">
      <w:numFmt w:val="bullet"/>
      <w:lvlText w:val="•"/>
      <w:lvlJc w:val="left"/>
      <w:pPr>
        <w:ind w:left="5853" w:hanging="708"/>
      </w:pPr>
      <w:rPr>
        <w:rFonts w:hint="default"/>
        <w:lang w:val="pl-PL" w:eastAsia="en-US" w:bidi="ar-SA"/>
      </w:rPr>
    </w:lvl>
    <w:lvl w:ilvl="6" w:tplc="D9F64CCC">
      <w:numFmt w:val="bullet"/>
      <w:lvlText w:val="•"/>
      <w:lvlJc w:val="left"/>
      <w:pPr>
        <w:ind w:left="6859" w:hanging="708"/>
      </w:pPr>
      <w:rPr>
        <w:rFonts w:hint="default"/>
        <w:lang w:val="pl-PL" w:eastAsia="en-US" w:bidi="ar-SA"/>
      </w:rPr>
    </w:lvl>
    <w:lvl w:ilvl="7" w:tplc="AA841096">
      <w:numFmt w:val="bullet"/>
      <w:lvlText w:val="•"/>
      <w:lvlJc w:val="left"/>
      <w:pPr>
        <w:ind w:left="7866" w:hanging="708"/>
      </w:pPr>
      <w:rPr>
        <w:rFonts w:hint="default"/>
        <w:lang w:val="pl-PL" w:eastAsia="en-US" w:bidi="ar-SA"/>
      </w:rPr>
    </w:lvl>
    <w:lvl w:ilvl="8" w:tplc="9918A718">
      <w:numFmt w:val="bullet"/>
      <w:lvlText w:val="•"/>
      <w:lvlJc w:val="left"/>
      <w:pPr>
        <w:ind w:left="8873" w:hanging="708"/>
      </w:pPr>
      <w:rPr>
        <w:rFonts w:hint="default"/>
        <w:lang w:val="pl-PL" w:eastAsia="en-US" w:bidi="ar-SA"/>
      </w:rPr>
    </w:lvl>
  </w:abstractNum>
  <w:abstractNum w:abstractNumId="19" w15:restartNumberingAfterBreak="0">
    <w:nsid w:val="439201D5"/>
    <w:multiLevelType w:val="hybridMultilevel"/>
    <w:tmpl w:val="CC7668AC"/>
    <w:lvl w:ilvl="0" w:tplc="10A29A10">
      <w:start w:val="3"/>
      <w:numFmt w:val="lowerLetter"/>
      <w:lvlText w:val="%1)"/>
      <w:lvlJc w:val="left"/>
      <w:pPr>
        <w:ind w:left="832" w:hanging="360"/>
      </w:pPr>
      <w:rPr>
        <w:rFonts w:ascii="Times New Roman" w:eastAsia="Times New Roman" w:hAnsi="Times New Roman" w:cs="Times New Roman" w:hint="default"/>
        <w:spacing w:val="-8"/>
        <w:w w:val="100"/>
        <w:sz w:val="24"/>
        <w:szCs w:val="24"/>
        <w:lang w:val="pl-PL" w:eastAsia="en-US" w:bidi="ar-SA"/>
      </w:rPr>
    </w:lvl>
    <w:lvl w:ilvl="1" w:tplc="C0E83858">
      <w:numFmt w:val="bullet"/>
      <w:lvlText w:val="•"/>
      <w:lvlJc w:val="left"/>
      <w:pPr>
        <w:ind w:left="1844" w:hanging="360"/>
      </w:pPr>
      <w:rPr>
        <w:rFonts w:hint="default"/>
        <w:lang w:val="pl-PL" w:eastAsia="en-US" w:bidi="ar-SA"/>
      </w:rPr>
    </w:lvl>
    <w:lvl w:ilvl="2" w:tplc="EAC6749C">
      <w:numFmt w:val="bullet"/>
      <w:lvlText w:val="•"/>
      <w:lvlJc w:val="left"/>
      <w:pPr>
        <w:ind w:left="2849" w:hanging="360"/>
      </w:pPr>
      <w:rPr>
        <w:rFonts w:hint="default"/>
        <w:lang w:val="pl-PL" w:eastAsia="en-US" w:bidi="ar-SA"/>
      </w:rPr>
    </w:lvl>
    <w:lvl w:ilvl="3" w:tplc="21980FDC">
      <w:numFmt w:val="bullet"/>
      <w:lvlText w:val="•"/>
      <w:lvlJc w:val="left"/>
      <w:pPr>
        <w:ind w:left="3853" w:hanging="360"/>
      </w:pPr>
      <w:rPr>
        <w:rFonts w:hint="default"/>
        <w:lang w:val="pl-PL" w:eastAsia="en-US" w:bidi="ar-SA"/>
      </w:rPr>
    </w:lvl>
    <w:lvl w:ilvl="4" w:tplc="F1DE8280">
      <w:numFmt w:val="bullet"/>
      <w:lvlText w:val="•"/>
      <w:lvlJc w:val="left"/>
      <w:pPr>
        <w:ind w:left="4858" w:hanging="360"/>
      </w:pPr>
      <w:rPr>
        <w:rFonts w:hint="default"/>
        <w:lang w:val="pl-PL" w:eastAsia="en-US" w:bidi="ar-SA"/>
      </w:rPr>
    </w:lvl>
    <w:lvl w:ilvl="5" w:tplc="D848F32E">
      <w:numFmt w:val="bullet"/>
      <w:lvlText w:val="•"/>
      <w:lvlJc w:val="left"/>
      <w:pPr>
        <w:ind w:left="5863" w:hanging="360"/>
      </w:pPr>
      <w:rPr>
        <w:rFonts w:hint="default"/>
        <w:lang w:val="pl-PL" w:eastAsia="en-US" w:bidi="ar-SA"/>
      </w:rPr>
    </w:lvl>
    <w:lvl w:ilvl="6" w:tplc="EDC0770E">
      <w:numFmt w:val="bullet"/>
      <w:lvlText w:val="•"/>
      <w:lvlJc w:val="left"/>
      <w:pPr>
        <w:ind w:left="6867" w:hanging="360"/>
      </w:pPr>
      <w:rPr>
        <w:rFonts w:hint="default"/>
        <w:lang w:val="pl-PL" w:eastAsia="en-US" w:bidi="ar-SA"/>
      </w:rPr>
    </w:lvl>
    <w:lvl w:ilvl="7" w:tplc="CD6078D0">
      <w:numFmt w:val="bullet"/>
      <w:lvlText w:val="•"/>
      <w:lvlJc w:val="left"/>
      <w:pPr>
        <w:ind w:left="7872" w:hanging="360"/>
      </w:pPr>
      <w:rPr>
        <w:rFonts w:hint="default"/>
        <w:lang w:val="pl-PL" w:eastAsia="en-US" w:bidi="ar-SA"/>
      </w:rPr>
    </w:lvl>
    <w:lvl w:ilvl="8" w:tplc="58C4F2BA">
      <w:numFmt w:val="bullet"/>
      <w:lvlText w:val="•"/>
      <w:lvlJc w:val="left"/>
      <w:pPr>
        <w:ind w:left="8877" w:hanging="360"/>
      </w:pPr>
      <w:rPr>
        <w:rFonts w:hint="default"/>
        <w:lang w:val="pl-PL" w:eastAsia="en-US" w:bidi="ar-SA"/>
      </w:rPr>
    </w:lvl>
  </w:abstractNum>
  <w:abstractNum w:abstractNumId="20" w15:restartNumberingAfterBreak="0">
    <w:nsid w:val="486639AB"/>
    <w:multiLevelType w:val="hybridMultilevel"/>
    <w:tmpl w:val="4DC04C7C"/>
    <w:lvl w:ilvl="0" w:tplc="87FC5BB2">
      <w:start w:val="1"/>
      <w:numFmt w:val="lowerLetter"/>
      <w:lvlText w:val="%1)"/>
      <w:lvlJc w:val="left"/>
      <w:pPr>
        <w:ind w:left="832" w:hanging="360"/>
      </w:pPr>
      <w:rPr>
        <w:rFonts w:ascii="Times New Roman" w:eastAsia="Times New Roman" w:hAnsi="Times New Roman" w:cs="Times New Roman" w:hint="default"/>
        <w:spacing w:val="-11"/>
        <w:w w:val="100"/>
        <w:sz w:val="24"/>
        <w:szCs w:val="24"/>
        <w:lang w:val="pl-PL" w:eastAsia="en-US" w:bidi="ar-SA"/>
      </w:rPr>
    </w:lvl>
    <w:lvl w:ilvl="1" w:tplc="25441DF6">
      <w:numFmt w:val="bullet"/>
      <w:lvlText w:val="•"/>
      <w:lvlJc w:val="left"/>
      <w:pPr>
        <w:ind w:left="1844" w:hanging="360"/>
      </w:pPr>
      <w:rPr>
        <w:rFonts w:hint="default"/>
        <w:lang w:val="pl-PL" w:eastAsia="en-US" w:bidi="ar-SA"/>
      </w:rPr>
    </w:lvl>
    <w:lvl w:ilvl="2" w:tplc="BB0ADD48">
      <w:numFmt w:val="bullet"/>
      <w:lvlText w:val="•"/>
      <w:lvlJc w:val="left"/>
      <w:pPr>
        <w:ind w:left="2849" w:hanging="360"/>
      </w:pPr>
      <w:rPr>
        <w:rFonts w:hint="default"/>
        <w:lang w:val="pl-PL" w:eastAsia="en-US" w:bidi="ar-SA"/>
      </w:rPr>
    </w:lvl>
    <w:lvl w:ilvl="3" w:tplc="B45A8600">
      <w:numFmt w:val="bullet"/>
      <w:lvlText w:val="•"/>
      <w:lvlJc w:val="left"/>
      <w:pPr>
        <w:ind w:left="3853" w:hanging="360"/>
      </w:pPr>
      <w:rPr>
        <w:rFonts w:hint="default"/>
        <w:lang w:val="pl-PL" w:eastAsia="en-US" w:bidi="ar-SA"/>
      </w:rPr>
    </w:lvl>
    <w:lvl w:ilvl="4" w:tplc="20F01466">
      <w:numFmt w:val="bullet"/>
      <w:lvlText w:val="•"/>
      <w:lvlJc w:val="left"/>
      <w:pPr>
        <w:ind w:left="4858" w:hanging="360"/>
      </w:pPr>
      <w:rPr>
        <w:rFonts w:hint="default"/>
        <w:lang w:val="pl-PL" w:eastAsia="en-US" w:bidi="ar-SA"/>
      </w:rPr>
    </w:lvl>
    <w:lvl w:ilvl="5" w:tplc="0180E432">
      <w:numFmt w:val="bullet"/>
      <w:lvlText w:val="•"/>
      <w:lvlJc w:val="left"/>
      <w:pPr>
        <w:ind w:left="5863" w:hanging="360"/>
      </w:pPr>
      <w:rPr>
        <w:rFonts w:hint="default"/>
        <w:lang w:val="pl-PL" w:eastAsia="en-US" w:bidi="ar-SA"/>
      </w:rPr>
    </w:lvl>
    <w:lvl w:ilvl="6" w:tplc="E974C122">
      <w:numFmt w:val="bullet"/>
      <w:lvlText w:val="•"/>
      <w:lvlJc w:val="left"/>
      <w:pPr>
        <w:ind w:left="6867" w:hanging="360"/>
      </w:pPr>
      <w:rPr>
        <w:rFonts w:hint="default"/>
        <w:lang w:val="pl-PL" w:eastAsia="en-US" w:bidi="ar-SA"/>
      </w:rPr>
    </w:lvl>
    <w:lvl w:ilvl="7" w:tplc="B31E1BBE">
      <w:numFmt w:val="bullet"/>
      <w:lvlText w:val="•"/>
      <w:lvlJc w:val="left"/>
      <w:pPr>
        <w:ind w:left="7872" w:hanging="360"/>
      </w:pPr>
      <w:rPr>
        <w:rFonts w:hint="default"/>
        <w:lang w:val="pl-PL" w:eastAsia="en-US" w:bidi="ar-SA"/>
      </w:rPr>
    </w:lvl>
    <w:lvl w:ilvl="8" w:tplc="C37883D8">
      <w:numFmt w:val="bullet"/>
      <w:lvlText w:val="•"/>
      <w:lvlJc w:val="left"/>
      <w:pPr>
        <w:ind w:left="8877" w:hanging="360"/>
      </w:pPr>
      <w:rPr>
        <w:rFonts w:hint="default"/>
        <w:lang w:val="pl-PL" w:eastAsia="en-US" w:bidi="ar-SA"/>
      </w:rPr>
    </w:lvl>
  </w:abstractNum>
  <w:abstractNum w:abstractNumId="21" w15:restartNumberingAfterBreak="0">
    <w:nsid w:val="48CB5E4A"/>
    <w:multiLevelType w:val="hybridMultilevel"/>
    <w:tmpl w:val="1BFCFADC"/>
    <w:lvl w:ilvl="0" w:tplc="8138A636">
      <w:start w:val="1"/>
      <w:numFmt w:val="lowerLetter"/>
      <w:lvlText w:val="%1)"/>
      <w:lvlJc w:val="left"/>
      <w:pPr>
        <w:ind w:left="832" w:hanging="360"/>
      </w:pPr>
      <w:rPr>
        <w:rFonts w:ascii="Times New Roman" w:eastAsia="Times New Roman" w:hAnsi="Times New Roman" w:cs="Times New Roman" w:hint="default"/>
        <w:spacing w:val="-12"/>
        <w:w w:val="100"/>
        <w:sz w:val="24"/>
        <w:szCs w:val="24"/>
        <w:lang w:val="pl-PL" w:eastAsia="en-US" w:bidi="ar-SA"/>
      </w:rPr>
    </w:lvl>
    <w:lvl w:ilvl="1" w:tplc="D74AB1FE">
      <w:numFmt w:val="bullet"/>
      <w:lvlText w:val="•"/>
      <w:lvlJc w:val="left"/>
      <w:pPr>
        <w:ind w:left="1844" w:hanging="360"/>
      </w:pPr>
      <w:rPr>
        <w:rFonts w:hint="default"/>
        <w:lang w:val="pl-PL" w:eastAsia="en-US" w:bidi="ar-SA"/>
      </w:rPr>
    </w:lvl>
    <w:lvl w:ilvl="2" w:tplc="FB9AD268">
      <w:numFmt w:val="bullet"/>
      <w:lvlText w:val="•"/>
      <w:lvlJc w:val="left"/>
      <w:pPr>
        <w:ind w:left="2849" w:hanging="360"/>
      </w:pPr>
      <w:rPr>
        <w:rFonts w:hint="default"/>
        <w:lang w:val="pl-PL" w:eastAsia="en-US" w:bidi="ar-SA"/>
      </w:rPr>
    </w:lvl>
    <w:lvl w:ilvl="3" w:tplc="5706E462">
      <w:numFmt w:val="bullet"/>
      <w:lvlText w:val="•"/>
      <w:lvlJc w:val="left"/>
      <w:pPr>
        <w:ind w:left="3853" w:hanging="360"/>
      </w:pPr>
      <w:rPr>
        <w:rFonts w:hint="default"/>
        <w:lang w:val="pl-PL" w:eastAsia="en-US" w:bidi="ar-SA"/>
      </w:rPr>
    </w:lvl>
    <w:lvl w:ilvl="4" w:tplc="3FE6BAB2">
      <w:numFmt w:val="bullet"/>
      <w:lvlText w:val="•"/>
      <w:lvlJc w:val="left"/>
      <w:pPr>
        <w:ind w:left="4858" w:hanging="360"/>
      </w:pPr>
      <w:rPr>
        <w:rFonts w:hint="default"/>
        <w:lang w:val="pl-PL" w:eastAsia="en-US" w:bidi="ar-SA"/>
      </w:rPr>
    </w:lvl>
    <w:lvl w:ilvl="5" w:tplc="E784452A">
      <w:numFmt w:val="bullet"/>
      <w:lvlText w:val="•"/>
      <w:lvlJc w:val="left"/>
      <w:pPr>
        <w:ind w:left="5863" w:hanging="360"/>
      </w:pPr>
      <w:rPr>
        <w:rFonts w:hint="default"/>
        <w:lang w:val="pl-PL" w:eastAsia="en-US" w:bidi="ar-SA"/>
      </w:rPr>
    </w:lvl>
    <w:lvl w:ilvl="6" w:tplc="B874AB6A">
      <w:numFmt w:val="bullet"/>
      <w:lvlText w:val="•"/>
      <w:lvlJc w:val="left"/>
      <w:pPr>
        <w:ind w:left="6867" w:hanging="360"/>
      </w:pPr>
      <w:rPr>
        <w:rFonts w:hint="default"/>
        <w:lang w:val="pl-PL" w:eastAsia="en-US" w:bidi="ar-SA"/>
      </w:rPr>
    </w:lvl>
    <w:lvl w:ilvl="7" w:tplc="9D86B42E">
      <w:numFmt w:val="bullet"/>
      <w:lvlText w:val="•"/>
      <w:lvlJc w:val="left"/>
      <w:pPr>
        <w:ind w:left="7872" w:hanging="360"/>
      </w:pPr>
      <w:rPr>
        <w:rFonts w:hint="default"/>
        <w:lang w:val="pl-PL" w:eastAsia="en-US" w:bidi="ar-SA"/>
      </w:rPr>
    </w:lvl>
    <w:lvl w:ilvl="8" w:tplc="F86E25CC">
      <w:numFmt w:val="bullet"/>
      <w:lvlText w:val="•"/>
      <w:lvlJc w:val="left"/>
      <w:pPr>
        <w:ind w:left="8877" w:hanging="360"/>
      </w:pPr>
      <w:rPr>
        <w:rFonts w:hint="default"/>
        <w:lang w:val="pl-PL" w:eastAsia="en-US" w:bidi="ar-SA"/>
      </w:rPr>
    </w:lvl>
  </w:abstractNum>
  <w:abstractNum w:abstractNumId="22" w15:restartNumberingAfterBreak="0">
    <w:nsid w:val="4A2B283A"/>
    <w:multiLevelType w:val="hybridMultilevel"/>
    <w:tmpl w:val="F2962A78"/>
    <w:lvl w:ilvl="0" w:tplc="817E37D8">
      <w:numFmt w:val="bullet"/>
      <w:lvlText w:val="-"/>
      <w:lvlJc w:val="left"/>
      <w:pPr>
        <w:ind w:left="112" w:hanging="200"/>
      </w:pPr>
      <w:rPr>
        <w:rFonts w:ascii="Times New Roman" w:eastAsia="Times New Roman" w:hAnsi="Times New Roman" w:cs="Times New Roman" w:hint="default"/>
        <w:spacing w:val="-5"/>
        <w:w w:val="100"/>
        <w:sz w:val="24"/>
        <w:szCs w:val="24"/>
        <w:lang w:val="pl-PL" w:eastAsia="en-US" w:bidi="ar-SA"/>
      </w:rPr>
    </w:lvl>
    <w:lvl w:ilvl="1" w:tplc="DC2C1C7E">
      <w:numFmt w:val="bullet"/>
      <w:lvlText w:val="-"/>
      <w:lvlJc w:val="left"/>
      <w:pPr>
        <w:ind w:left="396" w:hanging="140"/>
      </w:pPr>
      <w:rPr>
        <w:rFonts w:ascii="Times New Roman" w:eastAsia="Times New Roman" w:hAnsi="Times New Roman" w:cs="Times New Roman" w:hint="default"/>
        <w:spacing w:val="-9"/>
        <w:w w:val="100"/>
        <w:sz w:val="24"/>
        <w:szCs w:val="24"/>
        <w:lang w:val="pl-PL" w:eastAsia="en-US" w:bidi="ar-SA"/>
      </w:rPr>
    </w:lvl>
    <w:lvl w:ilvl="2" w:tplc="7E90DF78">
      <w:numFmt w:val="bullet"/>
      <w:lvlText w:val="•"/>
      <w:lvlJc w:val="left"/>
      <w:pPr>
        <w:ind w:left="1565" w:hanging="140"/>
      </w:pPr>
      <w:rPr>
        <w:rFonts w:hint="default"/>
        <w:lang w:val="pl-PL" w:eastAsia="en-US" w:bidi="ar-SA"/>
      </w:rPr>
    </w:lvl>
    <w:lvl w:ilvl="3" w:tplc="B3DA5DBA">
      <w:numFmt w:val="bullet"/>
      <w:lvlText w:val="•"/>
      <w:lvlJc w:val="left"/>
      <w:pPr>
        <w:ind w:left="2730" w:hanging="140"/>
      </w:pPr>
      <w:rPr>
        <w:rFonts w:hint="default"/>
        <w:lang w:val="pl-PL" w:eastAsia="en-US" w:bidi="ar-SA"/>
      </w:rPr>
    </w:lvl>
    <w:lvl w:ilvl="4" w:tplc="25627084">
      <w:numFmt w:val="bullet"/>
      <w:lvlText w:val="•"/>
      <w:lvlJc w:val="left"/>
      <w:pPr>
        <w:ind w:left="3895" w:hanging="140"/>
      </w:pPr>
      <w:rPr>
        <w:rFonts w:hint="default"/>
        <w:lang w:val="pl-PL" w:eastAsia="en-US" w:bidi="ar-SA"/>
      </w:rPr>
    </w:lvl>
    <w:lvl w:ilvl="5" w:tplc="1B423350">
      <w:numFmt w:val="bullet"/>
      <w:lvlText w:val="•"/>
      <w:lvlJc w:val="left"/>
      <w:pPr>
        <w:ind w:left="5060" w:hanging="140"/>
      </w:pPr>
      <w:rPr>
        <w:rFonts w:hint="default"/>
        <w:lang w:val="pl-PL" w:eastAsia="en-US" w:bidi="ar-SA"/>
      </w:rPr>
    </w:lvl>
    <w:lvl w:ilvl="6" w:tplc="0EF6537E">
      <w:numFmt w:val="bullet"/>
      <w:lvlText w:val="•"/>
      <w:lvlJc w:val="left"/>
      <w:pPr>
        <w:ind w:left="6225" w:hanging="140"/>
      </w:pPr>
      <w:rPr>
        <w:rFonts w:hint="default"/>
        <w:lang w:val="pl-PL" w:eastAsia="en-US" w:bidi="ar-SA"/>
      </w:rPr>
    </w:lvl>
    <w:lvl w:ilvl="7" w:tplc="6C16E1EA">
      <w:numFmt w:val="bullet"/>
      <w:lvlText w:val="•"/>
      <w:lvlJc w:val="left"/>
      <w:pPr>
        <w:ind w:left="7390" w:hanging="140"/>
      </w:pPr>
      <w:rPr>
        <w:rFonts w:hint="default"/>
        <w:lang w:val="pl-PL" w:eastAsia="en-US" w:bidi="ar-SA"/>
      </w:rPr>
    </w:lvl>
    <w:lvl w:ilvl="8" w:tplc="5846E770">
      <w:numFmt w:val="bullet"/>
      <w:lvlText w:val="•"/>
      <w:lvlJc w:val="left"/>
      <w:pPr>
        <w:ind w:left="8556" w:hanging="140"/>
      </w:pPr>
      <w:rPr>
        <w:rFonts w:hint="default"/>
        <w:lang w:val="pl-PL" w:eastAsia="en-US" w:bidi="ar-SA"/>
      </w:rPr>
    </w:lvl>
  </w:abstractNum>
  <w:abstractNum w:abstractNumId="23" w15:restartNumberingAfterBreak="0">
    <w:nsid w:val="4B931DB2"/>
    <w:multiLevelType w:val="hybridMultilevel"/>
    <w:tmpl w:val="D638B860"/>
    <w:lvl w:ilvl="0" w:tplc="C98A35E0">
      <w:start w:val="1"/>
      <w:numFmt w:val="lowerLetter"/>
      <w:lvlText w:val="%1)"/>
      <w:lvlJc w:val="left"/>
      <w:pPr>
        <w:ind w:left="832" w:hanging="360"/>
      </w:pPr>
      <w:rPr>
        <w:rFonts w:ascii="Times New Roman" w:eastAsia="Times New Roman" w:hAnsi="Times New Roman" w:cs="Times New Roman" w:hint="default"/>
        <w:spacing w:val="-20"/>
        <w:w w:val="100"/>
        <w:sz w:val="24"/>
        <w:szCs w:val="24"/>
        <w:lang w:val="pl-PL" w:eastAsia="en-US" w:bidi="ar-SA"/>
      </w:rPr>
    </w:lvl>
    <w:lvl w:ilvl="1" w:tplc="55A4D01C">
      <w:numFmt w:val="bullet"/>
      <w:lvlText w:val="•"/>
      <w:lvlJc w:val="left"/>
      <w:pPr>
        <w:ind w:left="1844" w:hanging="360"/>
      </w:pPr>
      <w:rPr>
        <w:rFonts w:hint="default"/>
        <w:lang w:val="pl-PL" w:eastAsia="en-US" w:bidi="ar-SA"/>
      </w:rPr>
    </w:lvl>
    <w:lvl w:ilvl="2" w:tplc="3AA4EEF4">
      <w:numFmt w:val="bullet"/>
      <w:lvlText w:val="•"/>
      <w:lvlJc w:val="left"/>
      <w:pPr>
        <w:ind w:left="2849" w:hanging="360"/>
      </w:pPr>
      <w:rPr>
        <w:rFonts w:hint="default"/>
        <w:lang w:val="pl-PL" w:eastAsia="en-US" w:bidi="ar-SA"/>
      </w:rPr>
    </w:lvl>
    <w:lvl w:ilvl="3" w:tplc="A43AE4FE">
      <w:numFmt w:val="bullet"/>
      <w:lvlText w:val="•"/>
      <w:lvlJc w:val="left"/>
      <w:pPr>
        <w:ind w:left="3853" w:hanging="360"/>
      </w:pPr>
      <w:rPr>
        <w:rFonts w:hint="default"/>
        <w:lang w:val="pl-PL" w:eastAsia="en-US" w:bidi="ar-SA"/>
      </w:rPr>
    </w:lvl>
    <w:lvl w:ilvl="4" w:tplc="632634C4">
      <w:numFmt w:val="bullet"/>
      <w:lvlText w:val="•"/>
      <w:lvlJc w:val="left"/>
      <w:pPr>
        <w:ind w:left="4858" w:hanging="360"/>
      </w:pPr>
      <w:rPr>
        <w:rFonts w:hint="default"/>
        <w:lang w:val="pl-PL" w:eastAsia="en-US" w:bidi="ar-SA"/>
      </w:rPr>
    </w:lvl>
    <w:lvl w:ilvl="5" w:tplc="98C2B78E">
      <w:numFmt w:val="bullet"/>
      <w:lvlText w:val="•"/>
      <w:lvlJc w:val="left"/>
      <w:pPr>
        <w:ind w:left="5863" w:hanging="360"/>
      </w:pPr>
      <w:rPr>
        <w:rFonts w:hint="default"/>
        <w:lang w:val="pl-PL" w:eastAsia="en-US" w:bidi="ar-SA"/>
      </w:rPr>
    </w:lvl>
    <w:lvl w:ilvl="6" w:tplc="76CC0208">
      <w:numFmt w:val="bullet"/>
      <w:lvlText w:val="•"/>
      <w:lvlJc w:val="left"/>
      <w:pPr>
        <w:ind w:left="6867" w:hanging="360"/>
      </w:pPr>
      <w:rPr>
        <w:rFonts w:hint="default"/>
        <w:lang w:val="pl-PL" w:eastAsia="en-US" w:bidi="ar-SA"/>
      </w:rPr>
    </w:lvl>
    <w:lvl w:ilvl="7" w:tplc="4226F818">
      <w:numFmt w:val="bullet"/>
      <w:lvlText w:val="•"/>
      <w:lvlJc w:val="left"/>
      <w:pPr>
        <w:ind w:left="7872" w:hanging="360"/>
      </w:pPr>
      <w:rPr>
        <w:rFonts w:hint="default"/>
        <w:lang w:val="pl-PL" w:eastAsia="en-US" w:bidi="ar-SA"/>
      </w:rPr>
    </w:lvl>
    <w:lvl w:ilvl="8" w:tplc="7A3600CC">
      <w:numFmt w:val="bullet"/>
      <w:lvlText w:val="•"/>
      <w:lvlJc w:val="left"/>
      <w:pPr>
        <w:ind w:left="8877" w:hanging="360"/>
      </w:pPr>
      <w:rPr>
        <w:rFonts w:hint="default"/>
        <w:lang w:val="pl-PL" w:eastAsia="en-US" w:bidi="ar-SA"/>
      </w:rPr>
    </w:lvl>
  </w:abstractNum>
  <w:abstractNum w:abstractNumId="24" w15:restartNumberingAfterBreak="0">
    <w:nsid w:val="4C257EC6"/>
    <w:multiLevelType w:val="hybridMultilevel"/>
    <w:tmpl w:val="6E04EEC4"/>
    <w:lvl w:ilvl="0" w:tplc="678CE1F4">
      <w:start w:val="1"/>
      <w:numFmt w:val="decimal"/>
      <w:lvlText w:val="%1."/>
      <w:lvlJc w:val="left"/>
      <w:pPr>
        <w:ind w:left="348" w:hanging="236"/>
      </w:pPr>
      <w:rPr>
        <w:rFonts w:ascii="Times New Roman" w:eastAsia="Times New Roman" w:hAnsi="Times New Roman" w:cs="Times New Roman" w:hint="default"/>
        <w:b/>
        <w:bCs/>
        <w:w w:val="100"/>
        <w:sz w:val="24"/>
        <w:szCs w:val="24"/>
        <w:lang w:val="pl-PL" w:eastAsia="en-US" w:bidi="ar-SA"/>
      </w:rPr>
    </w:lvl>
    <w:lvl w:ilvl="1" w:tplc="10AE52E0">
      <w:start w:val="1"/>
      <w:numFmt w:val="decimal"/>
      <w:lvlText w:val="%2."/>
      <w:lvlJc w:val="left"/>
      <w:pPr>
        <w:ind w:left="832" w:hanging="360"/>
      </w:pPr>
      <w:rPr>
        <w:rFonts w:ascii="Times New Roman" w:eastAsia="Times New Roman" w:hAnsi="Times New Roman" w:cs="Times New Roman" w:hint="default"/>
        <w:spacing w:val="-5"/>
        <w:w w:val="100"/>
        <w:sz w:val="24"/>
        <w:szCs w:val="24"/>
        <w:lang w:val="pl-PL" w:eastAsia="en-US" w:bidi="ar-SA"/>
      </w:rPr>
    </w:lvl>
    <w:lvl w:ilvl="2" w:tplc="B6E895FC">
      <w:numFmt w:val="bullet"/>
      <w:lvlText w:val="•"/>
      <w:lvlJc w:val="left"/>
      <w:pPr>
        <w:ind w:left="1956" w:hanging="360"/>
      </w:pPr>
      <w:rPr>
        <w:rFonts w:hint="default"/>
        <w:lang w:val="pl-PL" w:eastAsia="en-US" w:bidi="ar-SA"/>
      </w:rPr>
    </w:lvl>
    <w:lvl w:ilvl="3" w:tplc="74507EFC">
      <w:numFmt w:val="bullet"/>
      <w:lvlText w:val="•"/>
      <w:lvlJc w:val="left"/>
      <w:pPr>
        <w:ind w:left="3072" w:hanging="360"/>
      </w:pPr>
      <w:rPr>
        <w:rFonts w:hint="default"/>
        <w:lang w:val="pl-PL" w:eastAsia="en-US" w:bidi="ar-SA"/>
      </w:rPr>
    </w:lvl>
    <w:lvl w:ilvl="4" w:tplc="0062F986">
      <w:numFmt w:val="bullet"/>
      <w:lvlText w:val="•"/>
      <w:lvlJc w:val="left"/>
      <w:pPr>
        <w:ind w:left="4188" w:hanging="360"/>
      </w:pPr>
      <w:rPr>
        <w:rFonts w:hint="default"/>
        <w:lang w:val="pl-PL" w:eastAsia="en-US" w:bidi="ar-SA"/>
      </w:rPr>
    </w:lvl>
    <w:lvl w:ilvl="5" w:tplc="41CA6BF4">
      <w:numFmt w:val="bullet"/>
      <w:lvlText w:val="•"/>
      <w:lvlJc w:val="left"/>
      <w:pPr>
        <w:ind w:left="5305" w:hanging="360"/>
      </w:pPr>
      <w:rPr>
        <w:rFonts w:hint="default"/>
        <w:lang w:val="pl-PL" w:eastAsia="en-US" w:bidi="ar-SA"/>
      </w:rPr>
    </w:lvl>
    <w:lvl w:ilvl="6" w:tplc="0F7A2726">
      <w:numFmt w:val="bullet"/>
      <w:lvlText w:val="•"/>
      <w:lvlJc w:val="left"/>
      <w:pPr>
        <w:ind w:left="6421" w:hanging="360"/>
      </w:pPr>
      <w:rPr>
        <w:rFonts w:hint="default"/>
        <w:lang w:val="pl-PL" w:eastAsia="en-US" w:bidi="ar-SA"/>
      </w:rPr>
    </w:lvl>
    <w:lvl w:ilvl="7" w:tplc="32404324">
      <w:numFmt w:val="bullet"/>
      <w:lvlText w:val="•"/>
      <w:lvlJc w:val="left"/>
      <w:pPr>
        <w:ind w:left="7537" w:hanging="360"/>
      </w:pPr>
      <w:rPr>
        <w:rFonts w:hint="default"/>
        <w:lang w:val="pl-PL" w:eastAsia="en-US" w:bidi="ar-SA"/>
      </w:rPr>
    </w:lvl>
    <w:lvl w:ilvl="8" w:tplc="1F6CB8CA">
      <w:numFmt w:val="bullet"/>
      <w:lvlText w:val="•"/>
      <w:lvlJc w:val="left"/>
      <w:pPr>
        <w:ind w:left="8653" w:hanging="360"/>
      </w:pPr>
      <w:rPr>
        <w:rFonts w:hint="default"/>
        <w:lang w:val="pl-PL" w:eastAsia="en-US" w:bidi="ar-SA"/>
      </w:rPr>
    </w:lvl>
  </w:abstractNum>
  <w:abstractNum w:abstractNumId="25" w15:restartNumberingAfterBreak="0">
    <w:nsid w:val="4E1953BC"/>
    <w:multiLevelType w:val="multilevel"/>
    <w:tmpl w:val="D640E122"/>
    <w:lvl w:ilvl="0">
      <w:start w:val="14"/>
      <w:numFmt w:val="decimal"/>
      <w:lvlText w:val="%1"/>
      <w:lvlJc w:val="left"/>
      <w:pPr>
        <w:ind w:left="112" w:hanging="545"/>
      </w:pPr>
      <w:rPr>
        <w:rFonts w:hint="default"/>
        <w:lang w:val="pl-PL" w:eastAsia="en-US" w:bidi="ar-SA"/>
      </w:rPr>
    </w:lvl>
    <w:lvl w:ilvl="1">
      <w:start w:val="1"/>
      <w:numFmt w:val="decimal"/>
      <w:lvlText w:val="%1.%2."/>
      <w:lvlJc w:val="left"/>
      <w:pPr>
        <w:ind w:left="112" w:hanging="545"/>
      </w:pPr>
      <w:rPr>
        <w:rFonts w:hint="default"/>
        <w:b/>
        <w:bCs/>
        <w:w w:val="100"/>
        <w:lang w:val="pl-PL" w:eastAsia="en-US" w:bidi="ar-SA"/>
      </w:rPr>
    </w:lvl>
    <w:lvl w:ilvl="2">
      <w:numFmt w:val="bullet"/>
      <w:lvlText w:val="•"/>
      <w:lvlJc w:val="left"/>
      <w:pPr>
        <w:ind w:left="2273" w:hanging="545"/>
      </w:pPr>
      <w:rPr>
        <w:rFonts w:hint="default"/>
        <w:lang w:val="pl-PL" w:eastAsia="en-US" w:bidi="ar-SA"/>
      </w:rPr>
    </w:lvl>
    <w:lvl w:ilvl="3">
      <w:numFmt w:val="bullet"/>
      <w:lvlText w:val="•"/>
      <w:lvlJc w:val="left"/>
      <w:pPr>
        <w:ind w:left="3349" w:hanging="545"/>
      </w:pPr>
      <w:rPr>
        <w:rFonts w:hint="default"/>
        <w:lang w:val="pl-PL" w:eastAsia="en-US" w:bidi="ar-SA"/>
      </w:rPr>
    </w:lvl>
    <w:lvl w:ilvl="4">
      <w:numFmt w:val="bullet"/>
      <w:lvlText w:val="•"/>
      <w:lvlJc w:val="left"/>
      <w:pPr>
        <w:ind w:left="4426" w:hanging="545"/>
      </w:pPr>
      <w:rPr>
        <w:rFonts w:hint="default"/>
        <w:lang w:val="pl-PL" w:eastAsia="en-US" w:bidi="ar-SA"/>
      </w:rPr>
    </w:lvl>
    <w:lvl w:ilvl="5">
      <w:numFmt w:val="bullet"/>
      <w:lvlText w:val="•"/>
      <w:lvlJc w:val="left"/>
      <w:pPr>
        <w:ind w:left="5503" w:hanging="545"/>
      </w:pPr>
      <w:rPr>
        <w:rFonts w:hint="default"/>
        <w:lang w:val="pl-PL" w:eastAsia="en-US" w:bidi="ar-SA"/>
      </w:rPr>
    </w:lvl>
    <w:lvl w:ilvl="6">
      <w:numFmt w:val="bullet"/>
      <w:lvlText w:val="•"/>
      <w:lvlJc w:val="left"/>
      <w:pPr>
        <w:ind w:left="6579" w:hanging="545"/>
      </w:pPr>
      <w:rPr>
        <w:rFonts w:hint="default"/>
        <w:lang w:val="pl-PL" w:eastAsia="en-US" w:bidi="ar-SA"/>
      </w:rPr>
    </w:lvl>
    <w:lvl w:ilvl="7">
      <w:numFmt w:val="bullet"/>
      <w:lvlText w:val="•"/>
      <w:lvlJc w:val="left"/>
      <w:pPr>
        <w:ind w:left="7656" w:hanging="545"/>
      </w:pPr>
      <w:rPr>
        <w:rFonts w:hint="default"/>
        <w:lang w:val="pl-PL" w:eastAsia="en-US" w:bidi="ar-SA"/>
      </w:rPr>
    </w:lvl>
    <w:lvl w:ilvl="8">
      <w:numFmt w:val="bullet"/>
      <w:lvlText w:val="•"/>
      <w:lvlJc w:val="left"/>
      <w:pPr>
        <w:ind w:left="8733" w:hanging="545"/>
      </w:pPr>
      <w:rPr>
        <w:rFonts w:hint="default"/>
        <w:lang w:val="pl-PL" w:eastAsia="en-US" w:bidi="ar-SA"/>
      </w:rPr>
    </w:lvl>
  </w:abstractNum>
  <w:abstractNum w:abstractNumId="26" w15:restartNumberingAfterBreak="0">
    <w:nsid w:val="4ED1713D"/>
    <w:multiLevelType w:val="hybridMultilevel"/>
    <w:tmpl w:val="E92A6FEC"/>
    <w:lvl w:ilvl="0" w:tplc="37227652">
      <w:start w:val="1"/>
      <w:numFmt w:val="lowerLetter"/>
      <w:lvlText w:val="%1)"/>
      <w:lvlJc w:val="left"/>
      <w:pPr>
        <w:ind w:left="832" w:hanging="416"/>
      </w:pPr>
      <w:rPr>
        <w:rFonts w:ascii="Times New Roman" w:eastAsia="Times New Roman" w:hAnsi="Times New Roman" w:cs="Times New Roman" w:hint="default"/>
        <w:spacing w:val="-18"/>
        <w:w w:val="100"/>
        <w:sz w:val="24"/>
        <w:szCs w:val="24"/>
        <w:lang w:val="pl-PL" w:eastAsia="en-US" w:bidi="ar-SA"/>
      </w:rPr>
    </w:lvl>
    <w:lvl w:ilvl="1" w:tplc="B0401CC8">
      <w:numFmt w:val="bullet"/>
      <w:lvlText w:val="•"/>
      <w:lvlJc w:val="left"/>
      <w:pPr>
        <w:ind w:left="1844" w:hanging="416"/>
      </w:pPr>
      <w:rPr>
        <w:rFonts w:hint="default"/>
        <w:lang w:val="pl-PL" w:eastAsia="en-US" w:bidi="ar-SA"/>
      </w:rPr>
    </w:lvl>
    <w:lvl w:ilvl="2" w:tplc="A9443A32">
      <w:numFmt w:val="bullet"/>
      <w:lvlText w:val="•"/>
      <w:lvlJc w:val="left"/>
      <w:pPr>
        <w:ind w:left="2849" w:hanging="416"/>
      </w:pPr>
      <w:rPr>
        <w:rFonts w:hint="default"/>
        <w:lang w:val="pl-PL" w:eastAsia="en-US" w:bidi="ar-SA"/>
      </w:rPr>
    </w:lvl>
    <w:lvl w:ilvl="3" w:tplc="E15041E8">
      <w:numFmt w:val="bullet"/>
      <w:lvlText w:val="•"/>
      <w:lvlJc w:val="left"/>
      <w:pPr>
        <w:ind w:left="3853" w:hanging="416"/>
      </w:pPr>
      <w:rPr>
        <w:rFonts w:hint="default"/>
        <w:lang w:val="pl-PL" w:eastAsia="en-US" w:bidi="ar-SA"/>
      </w:rPr>
    </w:lvl>
    <w:lvl w:ilvl="4" w:tplc="DAC084D6">
      <w:numFmt w:val="bullet"/>
      <w:lvlText w:val="•"/>
      <w:lvlJc w:val="left"/>
      <w:pPr>
        <w:ind w:left="4858" w:hanging="416"/>
      </w:pPr>
      <w:rPr>
        <w:rFonts w:hint="default"/>
        <w:lang w:val="pl-PL" w:eastAsia="en-US" w:bidi="ar-SA"/>
      </w:rPr>
    </w:lvl>
    <w:lvl w:ilvl="5" w:tplc="A71EDA3A">
      <w:numFmt w:val="bullet"/>
      <w:lvlText w:val="•"/>
      <w:lvlJc w:val="left"/>
      <w:pPr>
        <w:ind w:left="5863" w:hanging="416"/>
      </w:pPr>
      <w:rPr>
        <w:rFonts w:hint="default"/>
        <w:lang w:val="pl-PL" w:eastAsia="en-US" w:bidi="ar-SA"/>
      </w:rPr>
    </w:lvl>
    <w:lvl w:ilvl="6" w:tplc="9D3CB55C">
      <w:numFmt w:val="bullet"/>
      <w:lvlText w:val="•"/>
      <w:lvlJc w:val="left"/>
      <w:pPr>
        <w:ind w:left="6867" w:hanging="416"/>
      </w:pPr>
      <w:rPr>
        <w:rFonts w:hint="default"/>
        <w:lang w:val="pl-PL" w:eastAsia="en-US" w:bidi="ar-SA"/>
      </w:rPr>
    </w:lvl>
    <w:lvl w:ilvl="7" w:tplc="07C0B7DA">
      <w:numFmt w:val="bullet"/>
      <w:lvlText w:val="•"/>
      <w:lvlJc w:val="left"/>
      <w:pPr>
        <w:ind w:left="7872" w:hanging="416"/>
      </w:pPr>
      <w:rPr>
        <w:rFonts w:hint="default"/>
        <w:lang w:val="pl-PL" w:eastAsia="en-US" w:bidi="ar-SA"/>
      </w:rPr>
    </w:lvl>
    <w:lvl w:ilvl="8" w:tplc="A7F4BC04">
      <w:numFmt w:val="bullet"/>
      <w:lvlText w:val="•"/>
      <w:lvlJc w:val="left"/>
      <w:pPr>
        <w:ind w:left="8877" w:hanging="416"/>
      </w:pPr>
      <w:rPr>
        <w:rFonts w:hint="default"/>
        <w:lang w:val="pl-PL" w:eastAsia="en-US" w:bidi="ar-SA"/>
      </w:rPr>
    </w:lvl>
  </w:abstractNum>
  <w:abstractNum w:abstractNumId="27" w15:restartNumberingAfterBreak="0">
    <w:nsid w:val="5AA65239"/>
    <w:multiLevelType w:val="multilevel"/>
    <w:tmpl w:val="611E2C1C"/>
    <w:lvl w:ilvl="0">
      <w:start w:val="18"/>
      <w:numFmt w:val="decimal"/>
      <w:lvlText w:val="%1"/>
      <w:lvlJc w:val="left"/>
      <w:pPr>
        <w:ind w:left="112" w:hanging="567"/>
      </w:pPr>
      <w:rPr>
        <w:rFonts w:hint="default"/>
        <w:lang w:val="pl-PL" w:eastAsia="en-US" w:bidi="ar-SA"/>
      </w:rPr>
    </w:lvl>
    <w:lvl w:ilvl="1">
      <w:start w:val="1"/>
      <w:numFmt w:val="decimal"/>
      <w:lvlText w:val="%1.%2."/>
      <w:lvlJc w:val="left"/>
      <w:pPr>
        <w:ind w:left="112" w:hanging="567"/>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832" w:hanging="360"/>
      </w:pPr>
      <w:rPr>
        <w:rFonts w:ascii="kiloji" w:eastAsia="kiloji" w:hAnsi="kiloji" w:cs="kiloji" w:hint="default"/>
        <w:spacing w:val="-16"/>
        <w:w w:val="100"/>
        <w:sz w:val="24"/>
        <w:szCs w:val="24"/>
        <w:lang w:val="pl-PL" w:eastAsia="en-US" w:bidi="ar-SA"/>
      </w:rPr>
    </w:lvl>
    <w:lvl w:ilvl="3">
      <w:numFmt w:val="bullet"/>
      <w:lvlText w:val="•"/>
      <w:lvlJc w:val="left"/>
      <w:pPr>
        <w:ind w:left="3072" w:hanging="360"/>
      </w:pPr>
      <w:rPr>
        <w:rFonts w:hint="default"/>
        <w:lang w:val="pl-PL" w:eastAsia="en-US" w:bidi="ar-SA"/>
      </w:rPr>
    </w:lvl>
    <w:lvl w:ilvl="4">
      <w:numFmt w:val="bullet"/>
      <w:lvlText w:val="•"/>
      <w:lvlJc w:val="left"/>
      <w:pPr>
        <w:ind w:left="4188" w:hanging="360"/>
      </w:pPr>
      <w:rPr>
        <w:rFonts w:hint="default"/>
        <w:lang w:val="pl-PL" w:eastAsia="en-US" w:bidi="ar-SA"/>
      </w:rPr>
    </w:lvl>
    <w:lvl w:ilvl="5">
      <w:numFmt w:val="bullet"/>
      <w:lvlText w:val="•"/>
      <w:lvlJc w:val="left"/>
      <w:pPr>
        <w:ind w:left="5305" w:hanging="360"/>
      </w:pPr>
      <w:rPr>
        <w:rFonts w:hint="default"/>
        <w:lang w:val="pl-PL" w:eastAsia="en-US" w:bidi="ar-SA"/>
      </w:rPr>
    </w:lvl>
    <w:lvl w:ilvl="6">
      <w:numFmt w:val="bullet"/>
      <w:lvlText w:val="•"/>
      <w:lvlJc w:val="left"/>
      <w:pPr>
        <w:ind w:left="6421" w:hanging="360"/>
      </w:pPr>
      <w:rPr>
        <w:rFonts w:hint="default"/>
        <w:lang w:val="pl-PL" w:eastAsia="en-US" w:bidi="ar-SA"/>
      </w:rPr>
    </w:lvl>
    <w:lvl w:ilvl="7">
      <w:numFmt w:val="bullet"/>
      <w:lvlText w:val="•"/>
      <w:lvlJc w:val="left"/>
      <w:pPr>
        <w:ind w:left="7537" w:hanging="360"/>
      </w:pPr>
      <w:rPr>
        <w:rFonts w:hint="default"/>
        <w:lang w:val="pl-PL" w:eastAsia="en-US" w:bidi="ar-SA"/>
      </w:rPr>
    </w:lvl>
    <w:lvl w:ilvl="8">
      <w:numFmt w:val="bullet"/>
      <w:lvlText w:val="•"/>
      <w:lvlJc w:val="left"/>
      <w:pPr>
        <w:ind w:left="8653" w:hanging="360"/>
      </w:pPr>
      <w:rPr>
        <w:rFonts w:hint="default"/>
        <w:lang w:val="pl-PL" w:eastAsia="en-US" w:bidi="ar-SA"/>
      </w:rPr>
    </w:lvl>
  </w:abstractNum>
  <w:abstractNum w:abstractNumId="28" w15:restartNumberingAfterBreak="0">
    <w:nsid w:val="5DC33DE0"/>
    <w:multiLevelType w:val="hybridMultilevel"/>
    <w:tmpl w:val="DD32743C"/>
    <w:lvl w:ilvl="0" w:tplc="AE06B968">
      <w:numFmt w:val="bullet"/>
      <w:lvlText w:val="•"/>
      <w:lvlJc w:val="left"/>
      <w:pPr>
        <w:ind w:left="832" w:hanging="360"/>
      </w:pPr>
      <w:rPr>
        <w:rFonts w:ascii="kiloji" w:eastAsia="kiloji" w:hAnsi="kiloji" w:cs="kiloji" w:hint="default"/>
        <w:spacing w:val="-5"/>
        <w:w w:val="100"/>
        <w:sz w:val="24"/>
        <w:szCs w:val="24"/>
        <w:lang w:val="pl-PL" w:eastAsia="en-US" w:bidi="ar-SA"/>
      </w:rPr>
    </w:lvl>
    <w:lvl w:ilvl="1" w:tplc="4782A384">
      <w:numFmt w:val="bullet"/>
      <w:lvlText w:val="•"/>
      <w:lvlJc w:val="left"/>
      <w:pPr>
        <w:ind w:left="1844" w:hanging="360"/>
      </w:pPr>
      <w:rPr>
        <w:rFonts w:hint="default"/>
        <w:lang w:val="pl-PL" w:eastAsia="en-US" w:bidi="ar-SA"/>
      </w:rPr>
    </w:lvl>
    <w:lvl w:ilvl="2" w:tplc="A6DE08D0">
      <w:numFmt w:val="bullet"/>
      <w:lvlText w:val="•"/>
      <w:lvlJc w:val="left"/>
      <w:pPr>
        <w:ind w:left="2849" w:hanging="360"/>
      </w:pPr>
      <w:rPr>
        <w:rFonts w:hint="default"/>
        <w:lang w:val="pl-PL" w:eastAsia="en-US" w:bidi="ar-SA"/>
      </w:rPr>
    </w:lvl>
    <w:lvl w:ilvl="3" w:tplc="663209F2">
      <w:numFmt w:val="bullet"/>
      <w:lvlText w:val="•"/>
      <w:lvlJc w:val="left"/>
      <w:pPr>
        <w:ind w:left="3853" w:hanging="360"/>
      </w:pPr>
      <w:rPr>
        <w:rFonts w:hint="default"/>
        <w:lang w:val="pl-PL" w:eastAsia="en-US" w:bidi="ar-SA"/>
      </w:rPr>
    </w:lvl>
    <w:lvl w:ilvl="4" w:tplc="053E96BE">
      <w:numFmt w:val="bullet"/>
      <w:lvlText w:val="•"/>
      <w:lvlJc w:val="left"/>
      <w:pPr>
        <w:ind w:left="4858" w:hanging="360"/>
      </w:pPr>
      <w:rPr>
        <w:rFonts w:hint="default"/>
        <w:lang w:val="pl-PL" w:eastAsia="en-US" w:bidi="ar-SA"/>
      </w:rPr>
    </w:lvl>
    <w:lvl w:ilvl="5" w:tplc="8070F08E">
      <w:numFmt w:val="bullet"/>
      <w:lvlText w:val="•"/>
      <w:lvlJc w:val="left"/>
      <w:pPr>
        <w:ind w:left="5863" w:hanging="360"/>
      </w:pPr>
      <w:rPr>
        <w:rFonts w:hint="default"/>
        <w:lang w:val="pl-PL" w:eastAsia="en-US" w:bidi="ar-SA"/>
      </w:rPr>
    </w:lvl>
    <w:lvl w:ilvl="6" w:tplc="3DDEC466">
      <w:numFmt w:val="bullet"/>
      <w:lvlText w:val="•"/>
      <w:lvlJc w:val="left"/>
      <w:pPr>
        <w:ind w:left="6867" w:hanging="360"/>
      </w:pPr>
      <w:rPr>
        <w:rFonts w:hint="default"/>
        <w:lang w:val="pl-PL" w:eastAsia="en-US" w:bidi="ar-SA"/>
      </w:rPr>
    </w:lvl>
    <w:lvl w:ilvl="7" w:tplc="13D8C88A">
      <w:numFmt w:val="bullet"/>
      <w:lvlText w:val="•"/>
      <w:lvlJc w:val="left"/>
      <w:pPr>
        <w:ind w:left="7872" w:hanging="360"/>
      </w:pPr>
      <w:rPr>
        <w:rFonts w:hint="default"/>
        <w:lang w:val="pl-PL" w:eastAsia="en-US" w:bidi="ar-SA"/>
      </w:rPr>
    </w:lvl>
    <w:lvl w:ilvl="8" w:tplc="DFB83D66">
      <w:numFmt w:val="bullet"/>
      <w:lvlText w:val="•"/>
      <w:lvlJc w:val="left"/>
      <w:pPr>
        <w:ind w:left="8877" w:hanging="360"/>
      </w:pPr>
      <w:rPr>
        <w:rFonts w:hint="default"/>
        <w:lang w:val="pl-PL" w:eastAsia="en-US" w:bidi="ar-SA"/>
      </w:rPr>
    </w:lvl>
  </w:abstractNum>
  <w:abstractNum w:abstractNumId="29" w15:restartNumberingAfterBreak="0">
    <w:nsid w:val="5E97223A"/>
    <w:multiLevelType w:val="multilevel"/>
    <w:tmpl w:val="9F22518E"/>
    <w:lvl w:ilvl="0">
      <w:start w:val="15"/>
      <w:numFmt w:val="decimal"/>
      <w:lvlText w:val="%1"/>
      <w:lvlJc w:val="left"/>
      <w:pPr>
        <w:ind w:left="112" w:hanging="651"/>
      </w:pPr>
      <w:rPr>
        <w:rFonts w:hint="default"/>
        <w:lang w:val="pl-PL" w:eastAsia="en-US" w:bidi="ar-SA"/>
      </w:rPr>
    </w:lvl>
    <w:lvl w:ilvl="1">
      <w:start w:val="1"/>
      <w:numFmt w:val="decimal"/>
      <w:lvlText w:val="%1.%2."/>
      <w:lvlJc w:val="left"/>
      <w:pPr>
        <w:ind w:left="112" w:hanging="651"/>
      </w:pPr>
      <w:rPr>
        <w:rFonts w:ascii="Times New Roman" w:eastAsia="Times New Roman" w:hAnsi="Times New Roman" w:cs="Times New Roman" w:hint="default"/>
        <w:b/>
        <w:bCs/>
        <w:spacing w:val="-15"/>
        <w:w w:val="100"/>
        <w:sz w:val="24"/>
        <w:szCs w:val="24"/>
        <w:lang w:val="pl-PL" w:eastAsia="en-US" w:bidi="ar-SA"/>
      </w:rPr>
    </w:lvl>
    <w:lvl w:ilvl="2">
      <w:numFmt w:val="bullet"/>
      <w:lvlText w:val="•"/>
      <w:lvlJc w:val="left"/>
      <w:pPr>
        <w:ind w:left="2273" w:hanging="651"/>
      </w:pPr>
      <w:rPr>
        <w:rFonts w:hint="default"/>
        <w:lang w:val="pl-PL" w:eastAsia="en-US" w:bidi="ar-SA"/>
      </w:rPr>
    </w:lvl>
    <w:lvl w:ilvl="3">
      <w:numFmt w:val="bullet"/>
      <w:lvlText w:val="•"/>
      <w:lvlJc w:val="left"/>
      <w:pPr>
        <w:ind w:left="3349" w:hanging="651"/>
      </w:pPr>
      <w:rPr>
        <w:rFonts w:hint="default"/>
        <w:lang w:val="pl-PL" w:eastAsia="en-US" w:bidi="ar-SA"/>
      </w:rPr>
    </w:lvl>
    <w:lvl w:ilvl="4">
      <w:numFmt w:val="bullet"/>
      <w:lvlText w:val="•"/>
      <w:lvlJc w:val="left"/>
      <w:pPr>
        <w:ind w:left="4426" w:hanging="651"/>
      </w:pPr>
      <w:rPr>
        <w:rFonts w:hint="default"/>
        <w:lang w:val="pl-PL" w:eastAsia="en-US" w:bidi="ar-SA"/>
      </w:rPr>
    </w:lvl>
    <w:lvl w:ilvl="5">
      <w:numFmt w:val="bullet"/>
      <w:lvlText w:val="•"/>
      <w:lvlJc w:val="left"/>
      <w:pPr>
        <w:ind w:left="5503" w:hanging="651"/>
      </w:pPr>
      <w:rPr>
        <w:rFonts w:hint="default"/>
        <w:lang w:val="pl-PL" w:eastAsia="en-US" w:bidi="ar-SA"/>
      </w:rPr>
    </w:lvl>
    <w:lvl w:ilvl="6">
      <w:numFmt w:val="bullet"/>
      <w:lvlText w:val="•"/>
      <w:lvlJc w:val="left"/>
      <w:pPr>
        <w:ind w:left="6579" w:hanging="651"/>
      </w:pPr>
      <w:rPr>
        <w:rFonts w:hint="default"/>
        <w:lang w:val="pl-PL" w:eastAsia="en-US" w:bidi="ar-SA"/>
      </w:rPr>
    </w:lvl>
    <w:lvl w:ilvl="7">
      <w:numFmt w:val="bullet"/>
      <w:lvlText w:val="•"/>
      <w:lvlJc w:val="left"/>
      <w:pPr>
        <w:ind w:left="7656" w:hanging="651"/>
      </w:pPr>
      <w:rPr>
        <w:rFonts w:hint="default"/>
        <w:lang w:val="pl-PL" w:eastAsia="en-US" w:bidi="ar-SA"/>
      </w:rPr>
    </w:lvl>
    <w:lvl w:ilvl="8">
      <w:numFmt w:val="bullet"/>
      <w:lvlText w:val="•"/>
      <w:lvlJc w:val="left"/>
      <w:pPr>
        <w:ind w:left="8733" w:hanging="651"/>
      </w:pPr>
      <w:rPr>
        <w:rFonts w:hint="default"/>
        <w:lang w:val="pl-PL" w:eastAsia="en-US" w:bidi="ar-SA"/>
      </w:rPr>
    </w:lvl>
  </w:abstractNum>
  <w:abstractNum w:abstractNumId="30" w15:restartNumberingAfterBreak="0">
    <w:nsid w:val="6457200C"/>
    <w:multiLevelType w:val="multilevel"/>
    <w:tmpl w:val="1C5441D8"/>
    <w:lvl w:ilvl="0">
      <w:start w:val="7"/>
      <w:numFmt w:val="decimal"/>
      <w:lvlText w:val="%1"/>
      <w:lvlJc w:val="left"/>
      <w:pPr>
        <w:ind w:left="532" w:hanging="421"/>
      </w:pPr>
      <w:rPr>
        <w:rFonts w:hint="default"/>
        <w:lang w:val="pl-PL" w:eastAsia="en-US" w:bidi="ar-SA"/>
      </w:rPr>
    </w:lvl>
    <w:lvl w:ilvl="1">
      <w:start w:val="1"/>
      <w:numFmt w:val="decimal"/>
      <w:lvlText w:val="%1.%2."/>
      <w:lvlJc w:val="left"/>
      <w:pPr>
        <w:ind w:left="532" w:hanging="421"/>
        <w:jc w:val="right"/>
      </w:pPr>
      <w:rPr>
        <w:rFonts w:ascii="Times New Roman" w:eastAsia="Times New Roman" w:hAnsi="Times New Roman" w:cs="Times New Roman" w:hint="default"/>
        <w:b/>
        <w:bCs/>
        <w:spacing w:val="-4"/>
        <w:w w:val="100"/>
        <w:sz w:val="24"/>
        <w:szCs w:val="24"/>
        <w:lang w:val="pl-PL" w:eastAsia="en-US" w:bidi="ar-SA"/>
      </w:rPr>
    </w:lvl>
    <w:lvl w:ilvl="2">
      <w:start w:val="1"/>
      <w:numFmt w:val="lowerLetter"/>
      <w:lvlText w:val="%3)"/>
      <w:lvlJc w:val="left"/>
      <w:pPr>
        <w:ind w:left="892" w:hanging="420"/>
      </w:pPr>
      <w:rPr>
        <w:rFonts w:ascii="Times New Roman" w:eastAsia="Times New Roman" w:hAnsi="Times New Roman" w:cs="Times New Roman" w:hint="default"/>
        <w:spacing w:val="-11"/>
        <w:w w:val="100"/>
        <w:sz w:val="24"/>
        <w:szCs w:val="24"/>
        <w:lang w:val="pl-PL" w:eastAsia="en-US" w:bidi="ar-SA"/>
      </w:rPr>
    </w:lvl>
    <w:lvl w:ilvl="3">
      <w:numFmt w:val="bullet"/>
      <w:lvlText w:val="•"/>
      <w:lvlJc w:val="left"/>
      <w:pPr>
        <w:ind w:left="2148" w:hanging="420"/>
      </w:pPr>
      <w:rPr>
        <w:rFonts w:hint="default"/>
        <w:lang w:val="pl-PL" w:eastAsia="en-US" w:bidi="ar-SA"/>
      </w:rPr>
    </w:lvl>
    <w:lvl w:ilvl="4">
      <w:numFmt w:val="bullet"/>
      <w:lvlText w:val="•"/>
      <w:lvlJc w:val="left"/>
      <w:pPr>
        <w:ind w:left="3396" w:hanging="420"/>
      </w:pPr>
      <w:rPr>
        <w:rFonts w:hint="default"/>
        <w:lang w:val="pl-PL" w:eastAsia="en-US" w:bidi="ar-SA"/>
      </w:rPr>
    </w:lvl>
    <w:lvl w:ilvl="5">
      <w:numFmt w:val="bullet"/>
      <w:lvlText w:val="•"/>
      <w:lvlJc w:val="left"/>
      <w:pPr>
        <w:ind w:left="4644" w:hanging="420"/>
      </w:pPr>
      <w:rPr>
        <w:rFonts w:hint="default"/>
        <w:lang w:val="pl-PL" w:eastAsia="en-US" w:bidi="ar-SA"/>
      </w:rPr>
    </w:lvl>
    <w:lvl w:ilvl="6">
      <w:numFmt w:val="bullet"/>
      <w:lvlText w:val="•"/>
      <w:lvlJc w:val="left"/>
      <w:pPr>
        <w:ind w:left="5893" w:hanging="420"/>
      </w:pPr>
      <w:rPr>
        <w:rFonts w:hint="default"/>
        <w:lang w:val="pl-PL" w:eastAsia="en-US" w:bidi="ar-SA"/>
      </w:rPr>
    </w:lvl>
    <w:lvl w:ilvl="7">
      <w:numFmt w:val="bullet"/>
      <w:lvlText w:val="•"/>
      <w:lvlJc w:val="left"/>
      <w:pPr>
        <w:ind w:left="7141" w:hanging="420"/>
      </w:pPr>
      <w:rPr>
        <w:rFonts w:hint="default"/>
        <w:lang w:val="pl-PL" w:eastAsia="en-US" w:bidi="ar-SA"/>
      </w:rPr>
    </w:lvl>
    <w:lvl w:ilvl="8">
      <w:numFmt w:val="bullet"/>
      <w:lvlText w:val="•"/>
      <w:lvlJc w:val="left"/>
      <w:pPr>
        <w:ind w:left="8389" w:hanging="420"/>
      </w:pPr>
      <w:rPr>
        <w:rFonts w:hint="default"/>
        <w:lang w:val="pl-PL" w:eastAsia="en-US" w:bidi="ar-SA"/>
      </w:rPr>
    </w:lvl>
  </w:abstractNum>
  <w:abstractNum w:abstractNumId="31" w15:restartNumberingAfterBreak="0">
    <w:nsid w:val="68BA7E0D"/>
    <w:multiLevelType w:val="hybridMultilevel"/>
    <w:tmpl w:val="3A8C60BE"/>
    <w:lvl w:ilvl="0" w:tplc="E4AE78EA">
      <w:numFmt w:val="bullet"/>
      <w:lvlText w:val="−"/>
      <w:lvlJc w:val="left"/>
      <w:pPr>
        <w:ind w:left="820" w:hanging="281"/>
      </w:pPr>
      <w:rPr>
        <w:rFonts w:ascii="Times New Roman" w:eastAsia="Times New Roman" w:hAnsi="Times New Roman" w:cs="Times New Roman" w:hint="default"/>
        <w:w w:val="121"/>
        <w:sz w:val="18"/>
        <w:szCs w:val="18"/>
        <w:lang w:val="pl-PL" w:eastAsia="en-US" w:bidi="ar-SA"/>
      </w:rPr>
    </w:lvl>
    <w:lvl w:ilvl="1" w:tplc="1CAC5CFE">
      <w:numFmt w:val="bullet"/>
      <w:lvlText w:val="•"/>
      <w:lvlJc w:val="left"/>
      <w:pPr>
        <w:ind w:left="1826" w:hanging="281"/>
      </w:pPr>
      <w:rPr>
        <w:rFonts w:hint="default"/>
        <w:lang w:val="pl-PL" w:eastAsia="en-US" w:bidi="ar-SA"/>
      </w:rPr>
    </w:lvl>
    <w:lvl w:ilvl="2" w:tplc="F2E002D0">
      <w:numFmt w:val="bullet"/>
      <w:lvlText w:val="•"/>
      <w:lvlJc w:val="left"/>
      <w:pPr>
        <w:ind w:left="2833" w:hanging="281"/>
      </w:pPr>
      <w:rPr>
        <w:rFonts w:hint="default"/>
        <w:lang w:val="pl-PL" w:eastAsia="en-US" w:bidi="ar-SA"/>
      </w:rPr>
    </w:lvl>
    <w:lvl w:ilvl="3" w:tplc="65C00B90">
      <w:numFmt w:val="bullet"/>
      <w:lvlText w:val="•"/>
      <w:lvlJc w:val="left"/>
      <w:pPr>
        <w:ind w:left="3839" w:hanging="281"/>
      </w:pPr>
      <w:rPr>
        <w:rFonts w:hint="default"/>
        <w:lang w:val="pl-PL" w:eastAsia="en-US" w:bidi="ar-SA"/>
      </w:rPr>
    </w:lvl>
    <w:lvl w:ilvl="4" w:tplc="E5B25938">
      <w:numFmt w:val="bullet"/>
      <w:lvlText w:val="•"/>
      <w:lvlJc w:val="left"/>
      <w:pPr>
        <w:ind w:left="4846" w:hanging="281"/>
      </w:pPr>
      <w:rPr>
        <w:rFonts w:hint="default"/>
        <w:lang w:val="pl-PL" w:eastAsia="en-US" w:bidi="ar-SA"/>
      </w:rPr>
    </w:lvl>
    <w:lvl w:ilvl="5" w:tplc="1690F44C">
      <w:numFmt w:val="bullet"/>
      <w:lvlText w:val="•"/>
      <w:lvlJc w:val="left"/>
      <w:pPr>
        <w:ind w:left="5853" w:hanging="281"/>
      </w:pPr>
      <w:rPr>
        <w:rFonts w:hint="default"/>
        <w:lang w:val="pl-PL" w:eastAsia="en-US" w:bidi="ar-SA"/>
      </w:rPr>
    </w:lvl>
    <w:lvl w:ilvl="6" w:tplc="C91A8EBE">
      <w:numFmt w:val="bullet"/>
      <w:lvlText w:val="•"/>
      <w:lvlJc w:val="left"/>
      <w:pPr>
        <w:ind w:left="6859" w:hanging="281"/>
      </w:pPr>
      <w:rPr>
        <w:rFonts w:hint="default"/>
        <w:lang w:val="pl-PL" w:eastAsia="en-US" w:bidi="ar-SA"/>
      </w:rPr>
    </w:lvl>
    <w:lvl w:ilvl="7" w:tplc="8C24DED8">
      <w:numFmt w:val="bullet"/>
      <w:lvlText w:val="•"/>
      <w:lvlJc w:val="left"/>
      <w:pPr>
        <w:ind w:left="7866" w:hanging="281"/>
      </w:pPr>
      <w:rPr>
        <w:rFonts w:hint="default"/>
        <w:lang w:val="pl-PL" w:eastAsia="en-US" w:bidi="ar-SA"/>
      </w:rPr>
    </w:lvl>
    <w:lvl w:ilvl="8" w:tplc="8F9A7424">
      <w:numFmt w:val="bullet"/>
      <w:lvlText w:val="•"/>
      <w:lvlJc w:val="left"/>
      <w:pPr>
        <w:ind w:left="8873" w:hanging="281"/>
      </w:pPr>
      <w:rPr>
        <w:rFonts w:hint="default"/>
        <w:lang w:val="pl-PL" w:eastAsia="en-US" w:bidi="ar-SA"/>
      </w:rPr>
    </w:lvl>
  </w:abstractNum>
  <w:abstractNum w:abstractNumId="32" w15:restartNumberingAfterBreak="0">
    <w:nsid w:val="712E37C6"/>
    <w:multiLevelType w:val="hybridMultilevel"/>
    <w:tmpl w:val="D91CC488"/>
    <w:lvl w:ilvl="0" w:tplc="3A86AFF2">
      <w:start w:val="1"/>
      <w:numFmt w:val="lowerLetter"/>
      <w:lvlText w:val="%1)"/>
      <w:lvlJc w:val="left"/>
      <w:pPr>
        <w:ind w:left="832" w:hanging="360"/>
      </w:pPr>
      <w:rPr>
        <w:rFonts w:ascii="Times New Roman" w:eastAsia="Times New Roman" w:hAnsi="Times New Roman" w:cs="Times New Roman" w:hint="default"/>
        <w:spacing w:val="-20"/>
        <w:w w:val="100"/>
        <w:sz w:val="24"/>
        <w:szCs w:val="24"/>
        <w:lang w:val="pl-PL" w:eastAsia="en-US" w:bidi="ar-SA"/>
      </w:rPr>
    </w:lvl>
    <w:lvl w:ilvl="1" w:tplc="74788AA8">
      <w:numFmt w:val="bullet"/>
      <w:lvlText w:val="•"/>
      <w:lvlJc w:val="left"/>
      <w:pPr>
        <w:ind w:left="1844" w:hanging="360"/>
      </w:pPr>
      <w:rPr>
        <w:rFonts w:hint="default"/>
        <w:lang w:val="pl-PL" w:eastAsia="en-US" w:bidi="ar-SA"/>
      </w:rPr>
    </w:lvl>
    <w:lvl w:ilvl="2" w:tplc="FB60527E">
      <w:numFmt w:val="bullet"/>
      <w:lvlText w:val="•"/>
      <w:lvlJc w:val="left"/>
      <w:pPr>
        <w:ind w:left="2849" w:hanging="360"/>
      </w:pPr>
      <w:rPr>
        <w:rFonts w:hint="default"/>
        <w:lang w:val="pl-PL" w:eastAsia="en-US" w:bidi="ar-SA"/>
      </w:rPr>
    </w:lvl>
    <w:lvl w:ilvl="3" w:tplc="3304A482">
      <w:numFmt w:val="bullet"/>
      <w:lvlText w:val="•"/>
      <w:lvlJc w:val="left"/>
      <w:pPr>
        <w:ind w:left="3853" w:hanging="360"/>
      </w:pPr>
      <w:rPr>
        <w:rFonts w:hint="default"/>
        <w:lang w:val="pl-PL" w:eastAsia="en-US" w:bidi="ar-SA"/>
      </w:rPr>
    </w:lvl>
    <w:lvl w:ilvl="4" w:tplc="78DE66EA">
      <w:numFmt w:val="bullet"/>
      <w:lvlText w:val="•"/>
      <w:lvlJc w:val="left"/>
      <w:pPr>
        <w:ind w:left="4858" w:hanging="360"/>
      </w:pPr>
      <w:rPr>
        <w:rFonts w:hint="default"/>
        <w:lang w:val="pl-PL" w:eastAsia="en-US" w:bidi="ar-SA"/>
      </w:rPr>
    </w:lvl>
    <w:lvl w:ilvl="5" w:tplc="A7D63DF8">
      <w:numFmt w:val="bullet"/>
      <w:lvlText w:val="•"/>
      <w:lvlJc w:val="left"/>
      <w:pPr>
        <w:ind w:left="5863" w:hanging="360"/>
      </w:pPr>
      <w:rPr>
        <w:rFonts w:hint="default"/>
        <w:lang w:val="pl-PL" w:eastAsia="en-US" w:bidi="ar-SA"/>
      </w:rPr>
    </w:lvl>
    <w:lvl w:ilvl="6" w:tplc="CB0C14BC">
      <w:numFmt w:val="bullet"/>
      <w:lvlText w:val="•"/>
      <w:lvlJc w:val="left"/>
      <w:pPr>
        <w:ind w:left="6867" w:hanging="360"/>
      </w:pPr>
      <w:rPr>
        <w:rFonts w:hint="default"/>
        <w:lang w:val="pl-PL" w:eastAsia="en-US" w:bidi="ar-SA"/>
      </w:rPr>
    </w:lvl>
    <w:lvl w:ilvl="7" w:tplc="D2825098">
      <w:numFmt w:val="bullet"/>
      <w:lvlText w:val="•"/>
      <w:lvlJc w:val="left"/>
      <w:pPr>
        <w:ind w:left="7872" w:hanging="360"/>
      </w:pPr>
      <w:rPr>
        <w:rFonts w:hint="default"/>
        <w:lang w:val="pl-PL" w:eastAsia="en-US" w:bidi="ar-SA"/>
      </w:rPr>
    </w:lvl>
    <w:lvl w:ilvl="8" w:tplc="44F49F10">
      <w:numFmt w:val="bullet"/>
      <w:lvlText w:val="•"/>
      <w:lvlJc w:val="left"/>
      <w:pPr>
        <w:ind w:left="8877" w:hanging="360"/>
      </w:pPr>
      <w:rPr>
        <w:rFonts w:hint="default"/>
        <w:lang w:val="pl-PL" w:eastAsia="en-US" w:bidi="ar-SA"/>
      </w:rPr>
    </w:lvl>
  </w:abstractNum>
  <w:abstractNum w:abstractNumId="33" w15:restartNumberingAfterBreak="0">
    <w:nsid w:val="735C51FF"/>
    <w:multiLevelType w:val="multilevel"/>
    <w:tmpl w:val="7406A8E6"/>
    <w:lvl w:ilvl="0">
      <w:start w:val="1"/>
      <w:numFmt w:val="decimal"/>
      <w:lvlText w:val="%1)"/>
      <w:lvlJc w:val="left"/>
      <w:pPr>
        <w:ind w:left="540" w:hanging="260"/>
      </w:pPr>
      <w:rPr>
        <w:rFonts w:ascii="Times New Roman" w:eastAsia="Times New Roman" w:hAnsi="Times New Roman" w:cs="Times New Roman" w:hint="default"/>
        <w:spacing w:val="-20"/>
        <w:w w:val="100"/>
        <w:sz w:val="24"/>
        <w:szCs w:val="24"/>
        <w:lang w:val="pl-PL" w:eastAsia="en-US" w:bidi="ar-SA"/>
      </w:rPr>
    </w:lvl>
    <w:lvl w:ilvl="1">
      <w:start w:val="1"/>
      <w:numFmt w:val="decimal"/>
      <w:lvlText w:val="%1.%2."/>
      <w:lvlJc w:val="left"/>
      <w:pPr>
        <w:ind w:left="816" w:hanging="421"/>
      </w:pPr>
      <w:rPr>
        <w:rFonts w:ascii="Times New Roman" w:eastAsia="Times New Roman" w:hAnsi="Times New Roman" w:cs="Times New Roman" w:hint="default"/>
        <w:b/>
        <w:bCs/>
        <w:spacing w:val="-6"/>
        <w:w w:val="100"/>
        <w:sz w:val="24"/>
        <w:szCs w:val="24"/>
        <w:lang w:val="pl-PL" w:eastAsia="en-US" w:bidi="ar-SA"/>
      </w:rPr>
    </w:lvl>
    <w:lvl w:ilvl="2">
      <w:numFmt w:val="bullet"/>
      <w:lvlText w:val="•"/>
      <w:lvlJc w:val="left"/>
      <w:pPr>
        <w:ind w:left="1938" w:hanging="421"/>
      </w:pPr>
      <w:rPr>
        <w:rFonts w:hint="default"/>
        <w:lang w:val="pl-PL" w:eastAsia="en-US" w:bidi="ar-SA"/>
      </w:rPr>
    </w:lvl>
    <w:lvl w:ilvl="3">
      <w:numFmt w:val="bullet"/>
      <w:lvlText w:val="•"/>
      <w:lvlJc w:val="left"/>
      <w:pPr>
        <w:ind w:left="3056" w:hanging="421"/>
      </w:pPr>
      <w:rPr>
        <w:rFonts w:hint="default"/>
        <w:lang w:val="pl-PL" w:eastAsia="en-US" w:bidi="ar-SA"/>
      </w:rPr>
    </w:lvl>
    <w:lvl w:ilvl="4">
      <w:numFmt w:val="bullet"/>
      <w:lvlText w:val="•"/>
      <w:lvlJc w:val="left"/>
      <w:pPr>
        <w:ind w:left="4175" w:hanging="421"/>
      </w:pPr>
      <w:rPr>
        <w:rFonts w:hint="default"/>
        <w:lang w:val="pl-PL" w:eastAsia="en-US" w:bidi="ar-SA"/>
      </w:rPr>
    </w:lvl>
    <w:lvl w:ilvl="5">
      <w:numFmt w:val="bullet"/>
      <w:lvlText w:val="•"/>
      <w:lvlJc w:val="left"/>
      <w:pPr>
        <w:ind w:left="5293" w:hanging="421"/>
      </w:pPr>
      <w:rPr>
        <w:rFonts w:hint="default"/>
        <w:lang w:val="pl-PL" w:eastAsia="en-US" w:bidi="ar-SA"/>
      </w:rPr>
    </w:lvl>
    <w:lvl w:ilvl="6">
      <w:numFmt w:val="bullet"/>
      <w:lvlText w:val="•"/>
      <w:lvlJc w:val="left"/>
      <w:pPr>
        <w:ind w:left="6412" w:hanging="421"/>
      </w:pPr>
      <w:rPr>
        <w:rFonts w:hint="default"/>
        <w:lang w:val="pl-PL" w:eastAsia="en-US" w:bidi="ar-SA"/>
      </w:rPr>
    </w:lvl>
    <w:lvl w:ilvl="7">
      <w:numFmt w:val="bullet"/>
      <w:lvlText w:val="•"/>
      <w:lvlJc w:val="left"/>
      <w:pPr>
        <w:ind w:left="7530" w:hanging="421"/>
      </w:pPr>
      <w:rPr>
        <w:rFonts w:hint="default"/>
        <w:lang w:val="pl-PL" w:eastAsia="en-US" w:bidi="ar-SA"/>
      </w:rPr>
    </w:lvl>
    <w:lvl w:ilvl="8">
      <w:numFmt w:val="bullet"/>
      <w:lvlText w:val="•"/>
      <w:lvlJc w:val="left"/>
      <w:pPr>
        <w:ind w:left="8649" w:hanging="421"/>
      </w:pPr>
      <w:rPr>
        <w:rFonts w:hint="default"/>
        <w:lang w:val="pl-PL" w:eastAsia="en-US" w:bidi="ar-SA"/>
      </w:rPr>
    </w:lvl>
  </w:abstractNum>
  <w:abstractNum w:abstractNumId="34" w15:restartNumberingAfterBreak="0">
    <w:nsid w:val="76DC2C79"/>
    <w:multiLevelType w:val="hybridMultilevel"/>
    <w:tmpl w:val="C3203766"/>
    <w:lvl w:ilvl="0" w:tplc="9CA8638E">
      <w:start w:val="1"/>
      <w:numFmt w:val="lowerLetter"/>
      <w:lvlText w:val="%1)"/>
      <w:lvlJc w:val="left"/>
      <w:pPr>
        <w:ind w:left="832" w:hanging="360"/>
      </w:pPr>
      <w:rPr>
        <w:rFonts w:ascii="Times New Roman" w:eastAsia="Times New Roman" w:hAnsi="Times New Roman" w:cs="Times New Roman" w:hint="default"/>
        <w:spacing w:val="-7"/>
        <w:w w:val="100"/>
        <w:sz w:val="24"/>
        <w:szCs w:val="24"/>
        <w:lang w:val="pl-PL" w:eastAsia="en-US" w:bidi="ar-SA"/>
      </w:rPr>
    </w:lvl>
    <w:lvl w:ilvl="1" w:tplc="ABCC2BB2">
      <w:numFmt w:val="bullet"/>
      <w:lvlText w:val="•"/>
      <w:lvlJc w:val="left"/>
      <w:pPr>
        <w:ind w:left="1844" w:hanging="360"/>
      </w:pPr>
      <w:rPr>
        <w:rFonts w:hint="default"/>
        <w:lang w:val="pl-PL" w:eastAsia="en-US" w:bidi="ar-SA"/>
      </w:rPr>
    </w:lvl>
    <w:lvl w:ilvl="2" w:tplc="B3BA5932">
      <w:numFmt w:val="bullet"/>
      <w:lvlText w:val="•"/>
      <w:lvlJc w:val="left"/>
      <w:pPr>
        <w:ind w:left="2849" w:hanging="360"/>
      </w:pPr>
      <w:rPr>
        <w:rFonts w:hint="default"/>
        <w:lang w:val="pl-PL" w:eastAsia="en-US" w:bidi="ar-SA"/>
      </w:rPr>
    </w:lvl>
    <w:lvl w:ilvl="3" w:tplc="56D808CE">
      <w:numFmt w:val="bullet"/>
      <w:lvlText w:val="•"/>
      <w:lvlJc w:val="left"/>
      <w:pPr>
        <w:ind w:left="3853" w:hanging="360"/>
      </w:pPr>
      <w:rPr>
        <w:rFonts w:hint="default"/>
        <w:lang w:val="pl-PL" w:eastAsia="en-US" w:bidi="ar-SA"/>
      </w:rPr>
    </w:lvl>
    <w:lvl w:ilvl="4" w:tplc="2402D050">
      <w:numFmt w:val="bullet"/>
      <w:lvlText w:val="•"/>
      <w:lvlJc w:val="left"/>
      <w:pPr>
        <w:ind w:left="4858" w:hanging="360"/>
      </w:pPr>
      <w:rPr>
        <w:rFonts w:hint="default"/>
        <w:lang w:val="pl-PL" w:eastAsia="en-US" w:bidi="ar-SA"/>
      </w:rPr>
    </w:lvl>
    <w:lvl w:ilvl="5" w:tplc="3F38A972">
      <w:numFmt w:val="bullet"/>
      <w:lvlText w:val="•"/>
      <w:lvlJc w:val="left"/>
      <w:pPr>
        <w:ind w:left="5863" w:hanging="360"/>
      </w:pPr>
      <w:rPr>
        <w:rFonts w:hint="default"/>
        <w:lang w:val="pl-PL" w:eastAsia="en-US" w:bidi="ar-SA"/>
      </w:rPr>
    </w:lvl>
    <w:lvl w:ilvl="6" w:tplc="13BC924A">
      <w:numFmt w:val="bullet"/>
      <w:lvlText w:val="•"/>
      <w:lvlJc w:val="left"/>
      <w:pPr>
        <w:ind w:left="6867" w:hanging="360"/>
      </w:pPr>
      <w:rPr>
        <w:rFonts w:hint="default"/>
        <w:lang w:val="pl-PL" w:eastAsia="en-US" w:bidi="ar-SA"/>
      </w:rPr>
    </w:lvl>
    <w:lvl w:ilvl="7" w:tplc="BD363BE8">
      <w:numFmt w:val="bullet"/>
      <w:lvlText w:val="•"/>
      <w:lvlJc w:val="left"/>
      <w:pPr>
        <w:ind w:left="7872" w:hanging="360"/>
      </w:pPr>
      <w:rPr>
        <w:rFonts w:hint="default"/>
        <w:lang w:val="pl-PL" w:eastAsia="en-US" w:bidi="ar-SA"/>
      </w:rPr>
    </w:lvl>
    <w:lvl w:ilvl="8" w:tplc="9BD6DED2">
      <w:numFmt w:val="bullet"/>
      <w:lvlText w:val="•"/>
      <w:lvlJc w:val="left"/>
      <w:pPr>
        <w:ind w:left="8877" w:hanging="360"/>
      </w:pPr>
      <w:rPr>
        <w:rFonts w:hint="default"/>
        <w:lang w:val="pl-PL" w:eastAsia="en-US" w:bidi="ar-SA"/>
      </w:rPr>
    </w:lvl>
  </w:abstractNum>
  <w:abstractNum w:abstractNumId="35" w15:restartNumberingAfterBreak="0">
    <w:nsid w:val="7ED913EF"/>
    <w:multiLevelType w:val="multilevel"/>
    <w:tmpl w:val="2DF6ADEC"/>
    <w:lvl w:ilvl="0">
      <w:start w:val="6"/>
      <w:numFmt w:val="decimal"/>
      <w:lvlText w:val="%1"/>
      <w:lvlJc w:val="left"/>
      <w:pPr>
        <w:ind w:left="528" w:hanging="416"/>
      </w:pPr>
      <w:rPr>
        <w:rFonts w:hint="default"/>
        <w:lang w:val="pl-PL" w:eastAsia="en-US" w:bidi="ar-SA"/>
      </w:rPr>
    </w:lvl>
    <w:lvl w:ilvl="1">
      <w:start w:val="1"/>
      <w:numFmt w:val="decimal"/>
      <w:lvlText w:val="%1.%2."/>
      <w:lvlJc w:val="left"/>
      <w:pPr>
        <w:ind w:left="528" w:hanging="416"/>
      </w:pPr>
      <w:rPr>
        <w:rFonts w:ascii="Times New Roman" w:eastAsia="Times New Roman" w:hAnsi="Times New Roman" w:cs="Times New Roman" w:hint="default"/>
        <w:b/>
        <w:bCs/>
        <w:w w:val="100"/>
        <w:sz w:val="24"/>
        <w:szCs w:val="24"/>
        <w:lang w:val="pl-PL" w:eastAsia="en-US" w:bidi="ar-SA"/>
      </w:rPr>
    </w:lvl>
    <w:lvl w:ilvl="2">
      <w:start w:val="1"/>
      <w:numFmt w:val="lowerLetter"/>
      <w:lvlText w:val="%3)"/>
      <w:lvlJc w:val="left"/>
      <w:pPr>
        <w:ind w:left="832" w:hanging="360"/>
      </w:pPr>
      <w:rPr>
        <w:rFonts w:ascii="Times New Roman" w:eastAsia="Times New Roman" w:hAnsi="Times New Roman" w:cs="Times New Roman" w:hint="default"/>
        <w:spacing w:val="-7"/>
        <w:w w:val="100"/>
        <w:sz w:val="24"/>
        <w:szCs w:val="24"/>
        <w:lang w:val="pl-PL" w:eastAsia="en-US" w:bidi="ar-SA"/>
      </w:rPr>
    </w:lvl>
    <w:lvl w:ilvl="3">
      <w:numFmt w:val="bullet"/>
      <w:lvlText w:val="•"/>
      <w:lvlJc w:val="left"/>
      <w:pPr>
        <w:ind w:left="3072" w:hanging="360"/>
      </w:pPr>
      <w:rPr>
        <w:rFonts w:hint="default"/>
        <w:lang w:val="pl-PL" w:eastAsia="en-US" w:bidi="ar-SA"/>
      </w:rPr>
    </w:lvl>
    <w:lvl w:ilvl="4">
      <w:numFmt w:val="bullet"/>
      <w:lvlText w:val="•"/>
      <w:lvlJc w:val="left"/>
      <w:pPr>
        <w:ind w:left="4188" w:hanging="360"/>
      </w:pPr>
      <w:rPr>
        <w:rFonts w:hint="default"/>
        <w:lang w:val="pl-PL" w:eastAsia="en-US" w:bidi="ar-SA"/>
      </w:rPr>
    </w:lvl>
    <w:lvl w:ilvl="5">
      <w:numFmt w:val="bullet"/>
      <w:lvlText w:val="•"/>
      <w:lvlJc w:val="left"/>
      <w:pPr>
        <w:ind w:left="5305" w:hanging="360"/>
      </w:pPr>
      <w:rPr>
        <w:rFonts w:hint="default"/>
        <w:lang w:val="pl-PL" w:eastAsia="en-US" w:bidi="ar-SA"/>
      </w:rPr>
    </w:lvl>
    <w:lvl w:ilvl="6">
      <w:numFmt w:val="bullet"/>
      <w:lvlText w:val="•"/>
      <w:lvlJc w:val="left"/>
      <w:pPr>
        <w:ind w:left="6421" w:hanging="360"/>
      </w:pPr>
      <w:rPr>
        <w:rFonts w:hint="default"/>
        <w:lang w:val="pl-PL" w:eastAsia="en-US" w:bidi="ar-SA"/>
      </w:rPr>
    </w:lvl>
    <w:lvl w:ilvl="7">
      <w:numFmt w:val="bullet"/>
      <w:lvlText w:val="•"/>
      <w:lvlJc w:val="left"/>
      <w:pPr>
        <w:ind w:left="7537" w:hanging="360"/>
      </w:pPr>
      <w:rPr>
        <w:rFonts w:hint="default"/>
        <w:lang w:val="pl-PL" w:eastAsia="en-US" w:bidi="ar-SA"/>
      </w:rPr>
    </w:lvl>
    <w:lvl w:ilvl="8">
      <w:numFmt w:val="bullet"/>
      <w:lvlText w:val="•"/>
      <w:lvlJc w:val="left"/>
      <w:pPr>
        <w:ind w:left="8653" w:hanging="360"/>
      </w:pPr>
      <w:rPr>
        <w:rFonts w:hint="default"/>
        <w:lang w:val="pl-PL" w:eastAsia="en-US" w:bidi="ar-SA"/>
      </w:rPr>
    </w:lvl>
  </w:abstractNum>
  <w:abstractNum w:abstractNumId="36" w15:restartNumberingAfterBreak="0">
    <w:nsid w:val="7F570C4B"/>
    <w:multiLevelType w:val="hybridMultilevel"/>
    <w:tmpl w:val="851603B6"/>
    <w:lvl w:ilvl="0" w:tplc="D1AE8040">
      <w:start w:val="1"/>
      <w:numFmt w:val="lowerLetter"/>
      <w:lvlText w:val="%1)"/>
      <w:lvlJc w:val="left"/>
      <w:pPr>
        <w:ind w:left="832" w:hanging="360"/>
      </w:pPr>
      <w:rPr>
        <w:rFonts w:ascii="Times New Roman" w:eastAsia="Times New Roman" w:hAnsi="Times New Roman" w:cs="Times New Roman" w:hint="default"/>
        <w:spacing w:val="-11"/>
        <w:w w:val="100"/>
        <w:sz w:val="24"/>
        <w:szCs w:val="24"/>
        <w:lang w:val="pl-PL" w:eastAsia="en-US" w:bidi="ar-SA"/>
      </w:rPr>
    </w:lvl>
    <w:lvl w:ilvl="1" w:tplc="B638FD68">
      <w:numFmt w:val="bullet"/>
      <w:lvlText w:val="•"/>
      <w:lvlJc w:val="left"/>
      <w:pPr>
        <w:ind w:left="1844" w:hanging="360"/>
      </w:pPr>
      <w:rPr>
        <w:rFonts w:hint="default"/>
        <w:lang w:val="pl-PL" w:eastAsia="en-US" w:bidi="ar-SA"/>
      </w:rPr>
    </w:lvl>
    <w:lvl w:ilvl="2" w:tplc="0D362E3E">
      <w:numFmt w:val="bullet"/>
      <w:lvlText w:val="•"/>
      <w:lvlJc w:val="left"/>
      <w:pPr>
        <w:ind w:left="2849" w:hanging="360"/>
      </w:pPr>
      <w:rPr>
        <w:rFonts w:hint="default"/>
        <w:lang w:val="pl-PL" w:eastAsia="en-US" w:bidi="ar-SA"/>
      </w:rPr>
    </w:lvl>
    <w:lvl w:ilvl="3" w:tplc="5CA6CB10">
      <w:numFmt w:val="bullet"/>
      <w:lvlText w:val="•"/>
      <w:lvlJc w:val="left"/>
      <w:pPr>
        <w:ind w:left="3853" w:hanging="360"/>
      </w:pPr>
      <w:rPr>
        <w:rFonts w:hint="default"/>
        <w:lang w:val="pl-PL" w:eastAsia="en-US" w:bidi="ar-SA"/>
      </w:rPr>
    </w:lvl>
    <w:lvl w:ilvl="4" w:tplc="B5C034C0">
      <w:numFmt w:val="bullet"/>
      <w:lvlText w:val="•"/>
      <w:lvlJc w:val="left"/>
      <w:pPr>
        <w:ind w:left="4858" w:hanging="360"/>
      </w:pPr>
      <w:rPr>
        <w:rFonts w:hint="default"/>
        <w:lang w:val="pl-PL" w:eastAsia="en-US" w:bidi="ar-SA"/>
      </w:rPr>
    </w:lvl>
    <w:lvl w:ilvl="5" w:tplc="378C4234">
      <w:numFmt w:val="bullet"/>
      <w:lvlText w:val="•"/>
      <w:lvlJc w:val="left"/>
      <w:pPr>
        <w:ind w:left="5863" w:hanging="360"/>
      </w:pPr>
      <w:rPr>
        <w:rFonts w:hint="default"/>
        <w:lang w:val="pl-PL" w:eastAsia="en-US" w:bidi="ar-SA"/>
      </w:rPr>
    </w:lvl>
    <w:lvl w:ilvl="6" w:tplc="431CD8BA">
      <w:numFmt w:val="bullet"/>
      <w:lvlText w:val="•"/>
      <w:lvlJc w:val="left"/>
      <w:pPr>
        <w:ind w:left="6867" w:hanging="360"/>
      </w:pPr>
      <w:rPr>
        <w:rFonts w:hint="default"/>
        <w:lang w:val="pl-PL" w:eastAsia="en-US" w:bidi="ar-SA"/>
      </w:rPr>
    </w:lvl>
    <w:lvl w:ilvl="7" w:tplc="EDC06DBE">
      <w:numFmt w:val="bullet"/>
      <w:lvlText w:val="•"/>
      <w:lvlJc w:val="left"/>
      <w:pPr>
        <w:ind w:left="7872" w:hanging="360"/>
      </w:pPr>
      <w:rPr>
        <w:rFonts w:hint="default"/>
        <w:lang w:val="pl-PL" w:eastAsia="en-US" w:bidi="ar-SA"/>
      </w:rPr>
    </w:lvl>
    <w:lvl w:ilvl="8" w:tplc="90E06C00">
      <w:numFmt w:val="bullet"/>
      <w:lvlText w:val="•"/>
      <w:lvlJc w:val="left"/>
      <w:pPr>
        <w:ind w:left="8877" w:hanging="360"/>
      </w:pPr>
      <w:rPr>
        <w:rFonts w:hint="default"/>
        <w:lang w:val="pl-PL" w:eastAsia="en-US" w:bidi="ar-SA"/>
      </w:rPr>
    </w:lvl>
  </w:abstractNum>
  <w:num w:numId="1">
    <w:abstractNumId w:val="24"/>
  </w:num>
  <w:num w:numId="2">
    <w:abstractNumId w:val="28"/>
  </w:num>
  <w:num w:numId="3">
    <w:abstractNumId w:val="27"/>
  </w:num>
  <w:num w:numId="4">
    <w:abstractNumId w:val="17"/>
  </w:num>
  <w:num w:numId="5">
    <w:abstractNumId w:val="13"/>
  </w:num>
  <w:num w:numId="6">
    <w:abstractNumId w:val="18"/>
  </w:num>
  <w:num w:numId="7">
    <w:abstractNumId w:val="29"/>
  </w:num>
  <w:num w:numId="8">
    <w:abstractNumId w:val="25"/>
  </w:num>
  <w:num w:numId="9">
    <w:abstractNumId w:val="5"/>
  </w:num>
  <w:num w:numId="10">
    <w:abstractNumId w:val="6"/>
  </w:num>
  <w:num w:numId="11">
    <w:abstractNumId w:val="15"/>
  </w:num>
  <w:num w:numId="12">
    <w:abstractNumId w:val="19"/>
  </w:num>
  <w:num w:numId="13">
    <w:abstractNumId w:val="7"/>
  </w:num>
  <w:num w:numId="14">
    <w:abstractNumId w:val="8"/>
  </w:num>
  <w:num w:numId="15">
    <w:abstractNumId w:val="21"/>
  </w:num>
  <w:num w:numId="16">
    <w:abstractNumId w:val="11"/>
  </w:num>
  <w:num w:numId="17">
    <w:abstractNumId w:val="26"/>
  </w:num>
  <w:num w:numId="18">
    <w:abstractNumId w:val="20"/>
  </w:num>
  <w:num w:numId="19">
    <w:abstractNumId w:val="12"/>
  </w:num>
  <w:num w:numId="20">
    <w:abstractNumId w:val="36"/>
  </w:num>
  <w:num w:numId="21">
    <w:abstractNumId w:val="31"/>
  </w:num>
  <w:num w:numId="22">
    <w:abstractNumId w:val="33"/>
  </w:num>
  <w:num w:numId="23">
    <w:abstractNumId w:val="16"/>
  </w:num>
  <w:num w:numId="24">
    <w:abstractNumId w:val="32"/>
  </w:num>
  <w:num w:numId="25">
    <w:abstractNumId w:val="23"/>
  </w:num>
  <w:num w:numId="26">
    <w:abstractNumId w:val="34"/>
  </w:num>
  <w:num w:numId="27">
    <w:abstractNumId w:val="30"/>
  </w:num>
  <w:num w:numId="28">
    <w:abstractNumId w:val="35"/>
  </w:num>
  <w:num w:numId="29">
    <w:abstractNumId w:val="22"/>
  </w:num>
  <w:num w:numId="30">
    <w:abstractNumId w:val="10"/>
  </w:num>
  <w:num w:numId="31">
    <w:abstractNumId w:val="2"/>
  </w:num>
  <w:num w:numId="32">
    <w:abstractNumId w:val="4"/>
  </w:num>
  <w:num w:numId="33">
    <w:abstractNumId w:val="14"/>
  </w:num>
  <w:num w:numId="34">
    <w:abstractNumId w:val="0"/>
  </w:num>
  <w:num w:numId="35">
    <w:abstractNumId w:val="1"/>
  </w:num>
  <w:num w:numId="36">
    <w:abstractNumId w:val="9"/>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D"/>
    <w:rsid w:val="00041139"/>
    <w:rsid w:val="000928E3"/>
    <w:rsid w:val="000A3015"/>
    <w:rsid w:val="000E05FE"/>
    <w:rsid w:val="000F3FA2"/>
    <w:rsid w:val="00115B64"/>
    <w:rsid w:val="00123E41"/>
    <w:rsid w:val="0014438A"/>
    <w:rsid w:val="00151A8A"/>
    <w:rsid w:val="0018030C"/>
    <w:rsid w:val="00185396"/>
    <w:rsid w:val="001A1EB1"/>
    <w:rsid w:val="001D1634"/>
    <w:rsid w:val="001F38B9"/>
    <w:rsid w:val="00212FBF"/>
    <w:rsid w:val="00233E1D"/>
    <w:rsid w:val="0028340E"/>
    <w:rsid w:val="00295223"/>
    <w:rsid w:val="00295CC2"/>
    <w:rsid w:val="00306D20"/>
    <w:rsid w:val="00332E1C"/>
    <w:rsid w:val="0035534F"/>
    <w:rsid w:val="00367B6E"/>
    <w:rsid w:val="00423C21"/>
    <w:rsid w:val="004318E4"/>
    <w:rsid w:val="00452EFA"/>
    <w:rsid w:val="004A34F4"/>
    <w:rsid w:val="004A5DCF"/>
    <w:rsid w:val="00524624"/>
    <w:rsid w:val="0056539C"/>
    <w:rsid w:val="00584969"/>
    <w:rsid w:val="00587A7B"/>
    <w:rsid w:val="005E24FD"/>
    <w:rsid w:val="00676E66"/>
    <w:rsid w:val="006E6766"/>
    <w:rsid w:val="006F359C"/>
    <w:rsid w:val="0070697E"/>
    <w:rsid w:val="0074776E"/>
    <w:rsid w:val="00752493"/>
    <w:rsid w:val="00767BC3"/>
    <w:rsid w:val="007821D7"/>
    <w:rsid w:val="007D3EEE"/>
    <w:rsid w:val="00804BC7"/>
    <w:rsid w:val="008073CF"/>
    <w:rsid w:val="00863A83"/>
    <w:rsid w:val="00890A76"/>
    <w:rsid w:val="008A304C"/>
    <w:rsid w:val="009145AD"/>
    <w:rsid w:val="00933D87"/>
    <w:rsid w:val="009E2E60"/>
    <w:rsid w:val="009E2ED8"/>
    <w:rsid w:val="009E690F"/>
    <w:rsid w:val="00A03D38"/>
    <w:rsid w:val="00A16945"/>
    <w:rsid w:val="00A43AD9"/>
    <w:rsid w:val="00A53334"/>
    <w:rsid w:val="00A74C8C"/>
    <w:rsid w:val="00A84E0A"/>
    <w:rsid w:val="00A91D72"/>
    <w:rsid w:val="00B06351"/>
    <w:rsid w:val="00B509BB"/>
    <w:rsid w:val="00B847B1"/>
    <w:rsid w:val="00BB108F"/>
    <w:rsid w:val="00BE64D5"/>
    <w:rsid w:val="00BF4C56"/>
    <w:rsid w:val="00BF5885"/>
    <w:rsid w:val="00BF79CA"/>
    <w:rsid w:val="00C213B2"/>
    <w:rsid w:val="00C91B7D"/>
    <w:rsid w:val="00CA0773"/>
    <w:rsid w:val="00CB5F91"/>
    <w:rsid w:val="00CE42D1"/>
    <w:rsid w:val="00D85300"/>
    <w:rsid w:val="00E051B9"/>
    <w:rsid w:val="00E261DF"/>
    <w:rsid w:val="00E57CED"/>
    <w:rsid w:val="00E857D0"/>
    <w:rsid w:val="00EE7FD4"/>
    <w:rsid w:val="00EF6A8D"/>
    <w:rsid w:val="00EF6DAB"/>
    <w:rsid w:val="00EF7576"/>
    <w:rsid w:val="00F11377"/>
    <w:rsid w:val="00F80592"/>
    <w:rsid w:val="00FB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4774F6"/>
  <w15:docId w15:val="{CC344FC4-C72E-4513-AAEE-046D67C6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12"/>
      <w:outlineLvl w:val="0"/>
    </w:pPr>
    <w:rPr>
      <w:b/>
      <w:bCs/>
      <w:sz w:val="24"/>
      <w:szCs w:val="24"/>
    </w:rPr>
  </w:style>
  <w:style w:type="paragraph" w:styleId="Nagwek2">
    <w:name w:val="heading 2"/>
    <w:basedOn w:val="Normalny"/>
    <w:uiPriority w:val="1"/>
    <w:qFormat/>
    <w:pPr>
      <w:ind w:left="1060"/>
      <w:outlineLvl w:val="1"/>
    </w:pPr>
    <w:rPr>
      <w:b/>
      <w:bCs/>
      <w:i/>
      <w:sz w:val="24"/>
      <w:szCs w:val="24"/>
    </w:rPr>
  </w:style>
  <w:style w:type="paragraph" w:styleId="Nagwek3">
    <w:name w:val="heading 3"/>
    <w:basedOn w:val="Normalny"/>
    <w:next w:val="Normalny"/>
    <w:link w:val="Nagwek3Znak"/>
    <w:uiPriority w:val="9"/>
    <w:semiHidden/>
    <w:unhideWhenUsed/>
    <w:qFormat/>
    <w:rsid w:val="007477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360"/>
      <w:ind w:left="112"/>
    </w:pPr>
    <w:rPr>
      <w:sz w:val="24"/>
      <w:szCs w:val="24"/>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32" w:hanging="360"/>
      <w:jc w:val="both"/>
    </w:pPr>
  </w:style>
  <w:style w:type="paragraph" w:customStyle="1" w:styleId="TableParagraph">
    <w:name w:val="Table Paragraph"/>
    <w:basedOn w:val="Normalny"/>
    <w:uiPriority w:val="1"/>
    <w:qFormat/>
  </w:style>
  <w:style w:type="character" w:customStyle="1" w:styleId="Nagwek3Znak">
    <w:name w:val="Nagłówek 3 Znak"/>
    <w:basedOn w:val="Domylnaczcionkaakapitu"/>
    <w:link w:val="Nagwek3"/>
    <w:uiPriority w:val="9"/>
    <w:semiHidden/>
    <w:rsid w:val="0074776E"/>
    <w:rPr>
      <w:rFonts w:asciiTheme="majorHAnsi" w:eastAsiaTheme="majorEastAsia" w:hAnsiTheme="majorHAnsi" w:cstheme="majorBidi"/>
      <w:color w:val="243F60" w:themeColor="accent1" w:themeShade="7F"/>
      <w:sz w:val="24"/>
      <w:szCs w:val="24"/>
      <w:lang w:val="pl-PL"/>
    </w:rPr>
  </w:style>
  <w:style w:type="character" w:styleId="Hipercze">
    <w:name w:val="Hyperlink"/>
    <w:basedOn w:val="Domylnaczcionkaakapitu"/>
    <w:uiPriority w:val="99"/>
    <w:unhideWhenUsed/>
    <w:rsid w:val="00B06351"/>
    <w:rPr>
      <w:color w:val="0000FF" w:themeColor="hyperlink"/>
      <w:u w:val="single"/>
    </w:rPr>
  </w:style>
  <w:style w:type="paragraph" w:styleId="Nagwek">
    <w:name w:val="header"/>
    <w:basedOn w:val="Normalny"/>
    <w:link w:val="NagwekZnak"/>
    <w:uiPriority w:val="99"/>
    <w:unhideWhenUsed/>
    <w:rsid w:val="005E24FD"/>
    <w:pPr>
      <w:tabs>
        <w:tab w:val="center" w:pos="4513"/>
        <w:tab w:val="right" w:pos="9026"/>
      </w:tabs>
    </w:pPr>
  </w:style>
  <w:style w:type="character" w:customStyle="1" w:styleId="NagwekZnak">
    <w:name w:val="Nagłówek Znak"/>
    <w:basedOn w:val="Domylnaczcionkaakapitu"/>
    <w:link w:val="Nagwek"/>
    <w:uiPriority w:val="99"/>
    <w:rsid w:val="005E24FD"/>
    <w:rPr>
      <w:rFonts w:ascii="Times New Roman" w:eastAsia="Times New Roman" w:hAnsi="Times New Roman" w:cs="Times New Roman"/>
      <w:lang w:val="pl-PL"/>
    </w:rPr>
  </w:style>
  <w:style w:type="paragraph" w:styleId="Stopka">
    <w:name w:val="footer"/>
    <w:basedOn w:val="Normalny"/>
    <w:link w:val="StopkaZnak"/>
    <w:uiPriority w:val="99"/>
    <w:unhideWhenUsed/>
    <w:rsid w:val="005E24FD"/>
    <w:pPr>
      <w:tabs>
        <w:tab w:val="center" w:pos="4513"/>
        <w:tab w:val="right" w:pos="9026"/>
      </w:tabs>
    </w:pPr>
  </w:style>
  <w:style w:type="character" w:customStyle="1" w:styleId="StopkaZnak">
    <w:name w:val="Stopka Znak"/>
    <w:basedOn w:val="Domylnaczcionkaakapitu"/>
    <w:link w:val="Stopka"/>
    <w:uiPriority w:val="99"/>
    <w:rsid w:val="005E24FD"/>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1443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38A"/>
    <w:rPr>
      <w:rFonts w:ascii="Segoe UI" w:eastAsia="Times New Roman" w:hAnsi="Segoe UI" w:cs="Segoe UI"/>
      <w:sz w:val="18"/>
      <w:szCs w:val="18"/>
      <w:lang w:val="pl-PL"/>
    </w:rPr>
  </w:style>
  <w:style w:type="paragraph" w:styleId="Nagwekspisutreci">
    <w:name w:val="TOC Heading"/>
    <w:basedOn w:val="Nagwek1"/>
    <w:next w:val="Normalny"/>
    <w:uiPriority w:val="39"/>
    <w:unhideWhenUsed/>
    <w:qFormat/>
    <w:rsid w:val="009E690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2">
    <w:name w:val="toc 2"/>
    <w:basedOn w:val="Normalny"/>
    <w:next w:val="Normalny"/>
    <w:autoRedefine/>
    <w:uiPriority w:val="39"/>
    <w:unhideWhenUsed/>
    <w:rsid w:val="009E690F"/>
    <w:pPr>
      <w:widowControl/>
      <w:autoSpaceDE/>
      <w:autoSpaceDN/>
      <w:spacing w:after="100" w:line="259" w:lineRule="auto"/>
      <w:ind w:left="220"/>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9E690F"/>
    <w:pPr>
      <w:widowControl/>
      <w:autoSpaceDE/>
      <w:autoSpaceDN/>
      <w:spacing w:after="100" w:line="259" w:lineRule="auto"/>
      <w:ind w:left="440"/>
    </w:pPr>
    <w:rPr>
      <w:rFonts w:asciiTheme="minorHAnsi" w:eastAsiaTheme="minorEastAsia" w:hAnsi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7073">
      <w:bodyDiv w:val="1"/>
      <w:marLeft w:val="0"/>
      <w:marRight w:val="0"/>
      <w:marTop w:val="0"/>
      <w:marBottom w:val="0"/>
      <w:divBdr>
        <w:top w:val="none" w:sz="0" w:space="0" w:color="auto"/>
        <w:left w:val="none" w:sz="0" w:space="0" w:color="auto"/>
        <w:bottom w:val="none" w:sz="0" w:space="0" w:color="auto"/>
        <w:right w:val="none" w:sz="0" w:space="0" w:color="auto"/>
      </w:divBdr>
    </w:div>
    <w:div w:id="975720720">
      <w:bodyDiv w:val="1"/>
      <w:marLeft w:val="0"/>
      <w:marRight w:val="0"/>
      <w:marTop w:val="0"/>
      <w:marBottom w:val="0"/>
      <w:divBdr>
        <w:top w:val="none" w:sz="0" w:space="0" w:color="auto"/>
        <w:left w:val="none" w:sz="0" w:space="0" w:color="auto"/>
        <w:bottom w:val="none" w:sz="0" w:space="0" w:color="auto"/>
        <w:right w:val="none" w:sz="0" w:space="0" w:color="auto"/>
      </w:divBdr>
    </w:div>
    <w:div w:id="118197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13" Type="http://schemas.openxmlformats.org/officeDocument/2006/relationships/hyperlink" Target="mailto:a.skowera@odo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psolda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Mlek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0AED-6F26-4B01-8BD9-78AEC38B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12768</Words>
  <Characters>76609</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Microsoft Word - MiÄŽso i wÄŽdliny 2020 SIWZ</vt:lpstr>
    </vt:vector>
  </TitlesOfParts>
  <Company/>
  <LinksUpToDate>false</LinksUpToDate>
  <CharactersWithSpaces>89199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MiÄŽso i wÄŽdliny 2020 SIWZ</dc:title>
  <dc:creator>Kuba 6</dc:creator>
  <cp:lastModifiedBy>Biuro05</cp:lastModifiedBy>
  <cp:revision>32</cp:revision>
  <cp:lastPrinted>2020-12-15T08:11:00Z</cp:lastPrinted>
  <dcterms:created xsi:type="dcterms:W3CDTF">2020-12-14T20:17:00Z</dcterms:created>
  <dcterms:modified xsi:type="dcterms:W3CDTF">2020-12-15T17:00:00Z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LastSaved">
    <vt:filetime>2020-12-12T00:00:00Z</vt:filetime>
  </property>
</Properties>
</file>